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0515" w:type="dxa"/>
        <w:jc w:val="center"/>
        <w:tblInd w:w="108" w:type="dxa"/>
        <w:tblLayout w:type="fixed"/>
        <w:tblLook w:val="0400" w:firstRow="0" w:lastRow="0" w:firstColumn="0" w:lastColumn="0" w:noHBand="0" w:noVBand="1"/>
      </w:tblPr>
      <w:tblGrid>
        <w:gridCol w:w="1188"/>
        <w:gridCol w:w="981"/>
        <w:gridCol w:w="1122"/>
        <w:gridCol w:w="1032"/>
        <w:gridCol w:w="1122"/>
        <w:gridCol w:w="1032"/>
        <w:gridCol w:w="1032"/>
        <w:gridCol w:w="1032"/>
        <w:gridCol w:w="942"/>
        <w:gridCol w:w="1032"/>
      </w:tblGrid>
      <w:tr w:rsidR="00F159C9" w:rsidRPr="00DC758E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346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59C9" w:rsidRPr="00DC758E" w:rsidRDefault="00F159C9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Vaccination Campaign Start Time</w:t>
            </w:r>
          </w:p>
        </w:tc>
      </w:tr>
      <w:tr w:rsidR="00F159C9" w:rsidRPr="00DC758E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Distribution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# Areas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Day 20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Day 60</w:t>
            </w: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Day 80</w:t>
            </w:r>
          </w:p>
        </w:tc>
        <w:tc>
          <w:tcPr>
            <w:tcW w:w="197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159C9" w:rsidRPr="00DC758E" w:rsidRDefault="00F159C9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Day 100</w:t>
            </w:r>
          </w:p>
        </w:tc>
      </w:tr>
      <w:tr w:rsidR="00F159C9" w:rsidRPr="00DC758E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59C9" w:rsidRPr="00F858C1" w:rsidRDefault="00F159C9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F159C9" w:rsidRPr="00F858C1" w:rsidRDefault="00F159C9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Vacc.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F159C9" w:rsidRPr="00F858C1" w:rsidRDefault="00F159C9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Cases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858C1" w:rsidRDefault="00F159C9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F159C9" w:rsidRPr="00F858C1" w:rsidRDefault="00F159C9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Cases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858C1" w:rsidRDefault="00F159C9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858C1" w:rsidRDefault="00F159C9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Cases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858C1" w:rsidRDefault="00F159C9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:rsidR="00F159C9" w:rsidRPr="00F858C1" w:rsidRDefault="00F159C9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Cases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59C9" w:rsidRPr="00F858C1" w:rsidRDefault="00F159C9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%</w:t>
            </w:r>
          </w:p>
        </w:tc>
      </w:tr>
      <w:tr w:rsidR="00F159C9" w:rsidRPr="00DC758E" w:rsidTr="00B2771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b/>
                <w:bCs/>
                <w:sz w:val="18"/>
                <w:szCs w:val="18"/>
              </w:rPr>
              <w:t xml:space="preserve">Attack Rate 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3788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0.51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1518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0.25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709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0.14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235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0.07</w:t>
            </w:r>
          </w:p>
        </w:tc>
      </w:tr>
      <w:tr w:rsidR="00F159C9" w:rsidRPr="00DC758E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1923,5360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0.26,0.72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624,2305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0.11,0.36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50,1343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0.01,0.24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-244,717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-0.08,0.19</w:t>
            </w:r>
          </w:p>
        </w:tc>
      </w:tr>
      <w:tr w:rsidR="00F159C9" w:rsidRPr="00DC758E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3324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0.45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1418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0.24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709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0.13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255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0.08</w:t>
            </w:r>
          </w:p>
        </w:tc>
      </w:tr>
      <w:tr w:rsidR="00F159C9" w:rsidRPr="00DC758E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1786,4808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0.25,0.64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555,2190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0.1,0.34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38,1330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0.01,0.24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-221,726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-0.07,0.2</w:t>
            </w:r>
          </w:p>
        </w:tc>
      </w:tr>
      <w:tr w:rsidR="00F159C9" w:rsidRPr="00DC758E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3029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0.41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1364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0.23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752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0.14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323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0.09</w:t>
            </w:r>
          </w:p>
        </w:tc>
      </w:tr>
      <w:tr w:rsidR="00F159C9" w:rsidRPr="00DC758E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1715,4276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0.24,0.57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521,2130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0.09,0.33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93,1374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0.02,0.25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-146,797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-0.05,0.21</w:t>
            </w:r>
          </w:p>
        </w:tc>
      </w:tr>
      <w:tr w:rsidR="00F159C9" w:rsidRPr="00DC758E" w:rsidTr="00B2771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 Population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2518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0.34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1394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0.23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856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0.16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366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0.11</w:t>
            </w:r>
          </w:p>
        </w:tc>
      </w:tr>
      <w:tr w:rsidR="00F159C9" w:rsidRPr="00DC758E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1400,4027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0.2,0.52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615,2326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0.11,0.36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223,1599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0.05,0.28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-83,903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-0.03,0.23</w:t>
            </w:r>
          </w:p>
        </w:tc>
      </w:tr>
      <w:tr w:rsidR="00F159C9" w:rsidRPr="00DC758E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1985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0.27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1146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714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0.14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306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0.09</w:t>
            </w:r>
          </w:p>
        </w:tc>
      </w:tr>
      <w:tr w:rsidR="00F159C9" w:rsidRPr="00DC758E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995,3387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0.14,0.44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391,2031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0.07,0.31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84,1430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0.02,0.25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-132,828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-0.04,0.22</w:t>
            </w:r>
          </w:p>
        </w:tc>
      </w:tr>
      <w:tr w:rsidR="00F159C9" w:rsidRPr="00DC758E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2680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0.36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1359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0.23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776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0.15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307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0.09</w:t>
            </w:r>
          </w:p>
        </w:tc>
      </w:tr>
      <w:tr w:rsidR="00F159C9" w:rsidRPr="00DC758E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1652,3933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0.24,0.52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611,2181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0.11,0.34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155,1465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0.03,0.25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-148,823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-0.05,0.21</w:t>
            </w:r>
          </w:p>
        </w:tc>
      </w:tr>
      <w:tr w:rsidR="00F159C9" w:rsidRPr="00DC758E" w:rsidTr="00B2771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>Connectivity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907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0.12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495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0.08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365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0.07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188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0.05</w:t>
            </w:r>
          </w:p>
        </w:tc>
      </w:tr>
      <w:tr w:rsidR="00F159C9" w:rsidRPr="00DC758E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-107,1913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-0.02,0.25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-299,1281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-0.05,0.2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-294,1023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-0.06,0.18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-289,675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-0.09,0.18</w:t>
            </w:r>
          </w:p>
        </w:tc>
      </w:tr>
      <w:tr w:rsidR="00F159C9" w:rsidRPr="00DC758E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2576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0.35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1412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0.23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908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0.17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399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0.12</w:t>
            </w:r>
          </w:p>
        </w:tc>
      </w:tr>
      <w:tr w:rsidR="00F159C9" w:rsidRPr="00DC758E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1519,4001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0.22,0.52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670,2336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0.12,0.36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278,1640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0.06,0.28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-52,912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-0.02,0.24</w:t>
            </w:r>
          </w:p>
        </w:tc>
      </w:tr>
      <w:tr w:rsidR="00F159C9" w:rsidRPr="00DC758E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2439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0.33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1389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0.23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883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0.17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388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0.11</w:t>
            </w:r>
          </w:p>
        </w:tc>
      </w:tr>
      <w:tr w:rsidR="00F159C9" w:rsidRPr="00DC758E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1432,3832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0.21,0.5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642,2284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0.12,0.35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270,1585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0.06,0.27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-58,899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-0.02,0.23</w:t>
            </w:r>
          </w:p>
        </w:tc>
      </w:tr>
      <w:tr w:rsidR="00F159C9" w:rsidRPr="00DC758E" w:rsidTr="00B2771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 </w:t>
            </w:r>
            <w:r w:rsidRPr="00DC758E">
              <w:rPr>
                <w:b/>
                <w:bCs/>
                <w:sz w:val="18"/>
                <w:szCs w:val="18"/>
              </w:rPr>
              <w:t>Diffuse/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1896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0.26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1025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0.17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635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0.12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285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0.08</w:t>
            </w:r>
          </w:p>
        </w:tc>
      </w:tr>
      <w:tr w:rsidR="00F159C9" w:rsidRPr="00DC758E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b/>
                <w:bCs/>
                <w:sz w:val="18"/>
                <w:szCs w:val="18"/>
              </w:rPr>
              <w:t>City-Wide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F159C9" w:rsidRPr="00DC758E" w:rsidRDefault="00F159C9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965,2911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0.14,0.38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271,1805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0.05,0.28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26,1282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0.01,0.22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-160,770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59C9" w:rsidRPr="00F159C9" w:rsidRDefault="00F159C9" w:rsidP="00B27714">
            <w:pPr>
              <w:jc w:val="left"/>
              <w:rPr>
                <w:sz w:val="18"/>
                <w:szCs w:val="18"/>
              </w:rPr>
            </w:pPr>
            <w:r w:rsidRPr="00F159C9">
              <w:rPr>
                <w:sz w:val="18"/>
                <w:szCs w:val="18"/>
              </w:rPr>
              <w:t>-0.05,0.21</w:t>
            </w:r>
          </w:p>
        </w:tc>
      </w:tr>
    </w:tbl>
    <w:p w:rsidR="00F159C9" w:rsidRDefault="00F159C9" w:rsidP="00F159C9">
      <w:pPr>
        <w:pStyle w:val="Caption"/>
        <w:spacing w:line="480" w:lineRule="auto"/>
      </w:pPr>
      <w:bookmarkStart w:id="0" w:name="_GoBack"/>
      <w:bookmarkEnd w:id="0"/>
    </w:p>
    <w:p w:rsidR="00F159C9" w:rsidRDefault="00F159C9" w:rsidP="00F159C9">
      <w:pPr>
        <w:pStyle w:val="Caption"/>
        <w:spacing w:line="480" w:lineRule="auto"/>
      </w:pPr>
      <w:r>
        <w:lastRenderedPageBreak/>
        <w:drawing>
          <wp:inline distT="0" distB="0" distL="0" distR="0">
            <wp:extent cx="6667500" cy="3048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9" r="9404" b="3518"/>
                    <a:stretch/>
                  </pic:blipFill>
                  <pic:spPr bwMode="auto">
                    <a:xfrm>
                      <a:off x="0" y="0"/>
                      <a:ext cx="6668222" cy="30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9C9" w:rsidRDefault="00F159C9" w:rsidP="00F159C9">
      <w:pPr>
        <w:pStyle w:val="Caption"/>
        <w:spacing w:line="480" w:lineRule="auto"/>
      </w:pPr>
      <w:r>
        <w:t xml:space="preserve">Table </w:t>
      </w:r>
      <w:bookmarkStart w:id="1" w:name="BMtab_7daygen"/>
      <w:r>
        <w:t>4</w:t>
      </w:r>
      <w:bookmarkEnd w:id="1"/>
      <w:r>
        <w:t>: Vaccine Simulation Results from 7-day generation time model, 75,000 doses</w:t>
      </w:r>
      <w:r>
        <w:fldChar w:fldCharType="begin"/>
      </w:r>
      <w:r>
        <w:instrText>TC "4 Vaccine Simulation Results from 7-day generation time model, 75,000 doses" \f t</w:instrText>
      </w:r>
      <w:r>
        <w:fldChar w:fldCharType="end"/>
      </w:r>
    </w:p>
    <w:p w:rsidR="004824F7" w:rsidRPr="00F159C9" w:rsidRDefault="004824F7" w:rsidP="00F159C9"/>
    <w:sectPr w:rsidR="004824F7" w:rsidRPr="00F159C9" w:rsidSect="00C57138">
      <w:pgSz w:w="15840" w:h="12240" w:orient="landscape"/>
      <w:pgMar w:top="153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C9"/>
    <w:rsid w:val="004824F7"/>
    <w:rsid w:val="00963BA9"/>
    <w:rsid w:val="00F1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C1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C9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159C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59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C9"/>
    <w:rPr>
      <w:rFonts w:ascii="Lucida Grande" w:eastAsia="Times New Roman" w:hAnsi="Lucida Grande" w:cs="Lucida Grande"/>
      <w:noProof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F159C9"/>
    <w:pPr>
      <w:keepLines/>
      <w:spacing w:before="120" w:after="12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C9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159C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59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C9"/>
    <w:rPr>
      <w:rFonts w:ascii="Lucida Grande" w:eastAsia="Times New Roman" w:hAnsi="Lucida Grande" w:cs="Lucida Grande"/>
      <w:noProof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F159C9"/>
    <w:pPr>
      <w:keepLines/>
      <w:spacing w:before="120" w:after="12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Macintosh Word</Application>
  <DocSecurity>0</DocSecurity>
  <Lines>11</Lines>
  <Paragraphs>3</Paragraphs>
  <ScaleCrop>false</ScaleCrop>
  <Company>Johns Hopkins School of  Public Health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Azman</dc:creator>
  <cp:keywords/>
  <dc:description/>
  <cp:lastModifiedBy>Andrew Azman</cp:lastModifiedBy>
  <cp:revision>1</cp:revision>
  <dcterms:created xsi:type="dcterms:W3CDTF">2012-07-30T13:48:00Z</dcterms:created>
  <dcterms:modified xsi:type="dcterms:W3CDTF">2012-07-30T13:52:00Z</dcterms:modified>
</cp:coreProperties>
</file>