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D48F8" w:rsidRPr="00E11097" w:rsidRDefault="004858EA" w:rsidP="004858EA">
      <w:pPr>
        <w:ind w:firstLine="708"/>
        <w:rPr>
          <w:rFonts w:ascii="Arial" w:hAnsi="Arial" w:cs="Arial"/>
          <w:b/>
          <w:sz w:val="20"/>
          <w:szCs w:val="20"/>
          <w:lang w:val="en-US"/>
        </w:rPr>
      </w:pPr>
      <w:r>
        <w:rPr>
          <w:rFonts w:ascii="Arial" w:hAnsi="Arial" w:cs="Arial"/>
          <w:b/>
          <w:sz w:val="20"/>
          <w:szCs w:val="20"/>
          <w:lang w:val="en-US"/>
        </w:rPr>
        <w:t xml:space="preserve">                      </w:t>
      </w:r>
      <w:bookmarkStart w:id="0" w:name="_GoBack"/>
      <w:bookmarkEnd w:id="0"/>
      <w:r w:rsidR="007D48F8" w:rsidRPr="00F84329">
        <w:rPr>
          <w:rFonts w:ascii="Arial" w:hAnsi="Arial" w:cs="Arial"/>
          <w:b/>
          <w:sz w:val="20"/>
          <w:szCs w:val="20"/>
          <w:lang w:val="en-US"/>
        </w:rPr>
        <w:t xml:space="preserve">Table </w:t>
      </w:r>
      <w:r w:rsidR="005D098D">
        <w:rPr>
          <w:rFonts w:ascii="Arial" w:hAnsi="Arial" w:cs="Arial"/>
          <w:b/>
          <w:sz w:val="20"/>
          <w:szCs w:val="20"/>
          <w:lang w:val="en-US"/>
        </w:rPr>
        <w:t>S</w:t>
      </w:r>
      <w:r w:rsidR="007D48F8" w:rsidRPr="00F84329">
        <w:rPr>
          <w:rFonts w:ascii="Arial" w:hAnsi="Arial" w:cs="Arial"/>
          <w:b/>
          <w:sz w:val="20"/>
          <w:szCs w:val="20"/>
          <w:lang w:val="en-US"/>
        </w:rPr>
        <w:t>3.</w:t>
      </w:r>
      <w:r w:rsidR="007D48F8" w:rsidRPr="00E11097">
        <w:rPr>
          <w:rFonts w:ascii="Arial" w:hAnsi="Arial" w:cs="Arial"/>
          <w:b/>
          <w:sz w:val="20"/>
          <w:szCs w:val="20"/>
          <w:lang w:val="en-US"/>
        </w:rPr>
        <w:t xml:space="preserve"> Oligonucleotide primers used for </w:t>
      </w:r>
      <w:proofErr w:type="spellStart"/>
      <w:r w:rsidR="007D48F8" w:rsidRPr="00E11097">
        <w:rPr>
          <w:rFonts w:ascii="Arial" w:hAnsi="Arial" w:cs="Arial"/>
          <w:b/>
          <w:sz w:val="20"/>
          <w:szCs w:val="20"/>
          <w:lang w:val="en-US"/>
        </w:rPr>
        <w:t>qRT</w:t>
      </w:r>
      <w:proofErr w:type="spellEnd"/>
      <w:r w:rsidR="007D48F8" w:rsidRPr="00E11097">
        <w:rPr>
          <w:rFonts w:ascii="Arial" w:hAnsi="Arial" w:cs="Arial"/>
          <w:b/>
          <w:sz w:val="20"/>
          <w:szCs w:val="20"/>
          <w:lang w:val="en-US"/>
        </w:rPr>
        <w:t>-PCR</w:t>
      </w:r>
      <w:r w:rsidR="007D48F8">
        <w:rPr>
          <w:rFonts w:ascii="Arial" w:hAnsi="Arial" w:cs="Arial"/>
          <w:b/>
          <w:sz w:val="20"/>
          <w:szCs w:val="20"/>
          <w:lang w:val="en-US"/>
        </w:rPr>
        <w:t>.</w:t>
      </w:r>
    </w:p>
    <w:p w:rsidR="007D48F8" w:rsidRPr="00E11097" w:rsidRDefault="007D48F8" w:rsidP="007D48F8">
      <w:pPr>
        <w:suppressLineNumbers/>
        <w:rPr>
          <w:lang w:val="en-US"/>
        </w:rPr>
      </w:pPr>
    </w:p>
    <w:tbl>
      <w:tblPr>
        <w:tblpPr w:leftFromText="141" w:rightFromText="141" w:horzAnchor="margin" w:tblpXSpec="center" w:tblpY="657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668"/>
        <w:gridCol w:w="3010"/>
        <w:gridCol w:w="3119"/>
      </w:tblGrid>
      <w:tr w:rsidR="007D48F8" w:rsidRPr="004858EA" w:rsidTr="006D6FFB">
        <w:tc>
          <w:tcPr>
            <w:tcW w:w="1668" w:type="dxa"/>
            <w:vMerge w:val="restart"/>
            <w:shd w:val="clear" w:color="auto" w:fill="auto"/>
          </w:tcPr>
          <w:p w:rsidR="007D48F8" w:rsidRPr="005D098D" w:rsidRDefault="007D48F8" w:rsidP="006D6FF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D098D">
              <w:rPr>
                <w:b/>
                <w:sz w:val="20"/>
                <w:szCs w:val="20"/>
                <w:lang w:val="en-US"/>
              </w:rPr>
              <w:t>ORF</w:t>
            </w:r>
          </w:p>
        </w:tc>
        <w:tc>
          <w:tcPr>
            <w:tcW w:w="6129" w:type="dxa"/>
            <w:gridSpan w:val="2"/>
            <w:shd w:val="clear" w:color="auto" w:fill="auto"/>
          </w:tcPr>
          <w:p w:rsidR="007D48F8" w:rsidRPr="00326AD7" w:rsidRDefault="007D48F8" w:rsidP="006D6FFB">
            <w:pPr>
              <w:tabs>
                <w:tab w:val="center" w:pos="2885"/>
                <w:tab w:val="left" w:pos="4160"/>
              </w:tabs>
              <w:jc w:val="center"/>
              <w:rPr>
                <w:b/>
                <w:sz w:val="20"/>
                <w:szCs w:val="20"/>
                <w:lang w:val="en-US"/>
              </w:rPr>
            </w:pPr>
            <w:r w:rsidRPr="00326AD7">
              <w:rPr>
                <w:b/>
                <w:sz w:val="20"/>
                <w:szCs w:val="20"/>
                <w:lang w:val="en-US"/>
              </w:rPr>
              <w:t xml:space="preserve">Oligonucleotide primers for </w:t>
            </w:r>
            <w:proofErr w:type="spellStart"/>
            <w:r w:rsidRPr="00326AD7">
              <w:rPr>
                <w:b/>
                <w:sz w:val="20"/>
                <w:szCs w:val="20"/>
                <w:lang w:val="en-US"/>
              </w:rPr>
              <w:t>qRT</w:t>
            </w:r>
            <w:proofErr w:type="spellEnd"/>
            <w:r w:rsidRPr="00326AD7">
              <w:rPr>
                <w:b/>
                <w:sz w:val="20"/>
                <w:szCs w:val="20"/>
                <w:lang w:val="en-US"/>
              </w:rPr>
              <w:t>-PCR</w:t>
            </w:r>
          </w:p>
        </w:tc>
      </w:tr>
      <w:tr w:rsidR="007D48F8" w:rsidRPr="005D098D" w:rsidTr="006D6FFB">
        <w:tc>
          <w:tcPr>
            <w:tcW w:w="1668" w:type="dxa"/>
            <w:vMerge/>
            <w:shd w:val="clear" w:color="auto" w:fill="auto"/>
          </w:tcPr>
          <w:p w:rsidR="007D48F8" w:rsidRPr="00326AD7" w:rsidRDefault="007D48F8" w:rsidP="006D6FFB">
            <w:pPr>
              <w:rPr>
                <w:b/>
                <w:sz w:val="20"/>
                <w:szCs w:val="20"/>
                <w:lang w:val="en-US"/>
              </w:rPr>
            </w:pPr>
          </w:p>
        </w:tc>
        <w:tc>
          <w:tcPr>
            <w:tcW w:w="3010" w:type="dxa"/>
            <w:shd w:val="clear" w:color="auto" w:fill="auto"/>
          </w:tcPr>
          <w:p w:rsidR="007D48F8" w:rsidRPr="005D098D" w:rsidRDefault="007D48F8" w:rsidP="006D6FF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D098D">
              <w:rPr>
                <w:b/>
                <w:sz w:val="20"/>
                <w:szCs w:val="20"/>
                <w:lang w:val="en-US"/>
              </w:rPr>
              <w:t xml:space="preserve">Forward </w:t>
            </w:r>
          </w:p>
        </w:tc>
        <w:tc>
          <w:tcPr>
            <w:tcW w:w="3119" w:type="dxa"/>
            <w:shd w:val="clear" w:color="auto" w:fill="auto"/>
          </w:tcPr>
          <w:p w:rsidR="007D48F8" w:rsidRPr="005D098D" w:rsidRDefault="007D48F8" w:rsidP="006D6FFB">
            <w:pPr>
              <w:jc w:val="center"/>
              <w:rPr>
                <w:b/>
                <w:sz w:val="20"/>
                <w:szCs w:val="20"/>
                <w:lang w:val="en-US"/>
              </w:rPr>
            </w:pPr>
            <w:r w:rsidRPr="005D098D">
              <w:rPr>
                <w:b/>
                <w:sz w:val="20"/>
                <w:szCs w:val="20"/>
                <w:lang w:val="en-US"/>
              </w:rPr>
              <w:t>Reverse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5D098D" w:rsidRDefault="007D48F8" w:rsidP="006D6FFB">
            <w:pPr>
              <w:jc w:val="center"/>
              <w:rPr>
                <w:sz w:val="20"/>
                <w:szCs w:val="20"/>
                <w:lang w:val="en-US"/>
              </w:rPr>
            </w:pPr>
            <w:r w:rsidRPr="005D098D">
              <w:rPr>
                <w:sz w:val="20"/>
                <w:szCs w:val="20"/>
                <w:lang w:val="en-US"/>
              </w:rPr>
              <w:t>GL50803_16928</w:t>
            </w:r>
          </w:p>
        </w:tc>
        <w:tc>
          <w:tcPr>
            <w:tcW w:w="3010" w:type="dxa"/>
            <w:shd w:val="clear" w:color="auto" w:fill="auto"/>
          </w:tcPr>
          <w:p w:rsidR="007D48F8" w:rsidRPr="005D098D" w:rsidRDefault="007D48F8" w:rsidP="006D6FFB">
            <w:pPr>
              <w:jc w:val="center"/>
              <w:rPr>
                <w:sz w:val="20"/>
                <w:szCs w:val="20"/>
                <w:lang w:val="en-US"/>
              </w:rPr>
            </w:pPr>
            <w:r w:rsidRPr="005D098D">
              <w:rPr>
                <w:sz w:val="20"/>
                <w:szCs w:val="20"/>
                <w:lang w:val="en-US"/>
              </w:rPr>
              <w:t>5’TCGTCCTGGGCTCCTCTTG 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5D098D">
              <w:rPr>
                <w:sz w:val="20"/>
                <w:szCs w:val="20"/>
                <w:lang w:val="en-US"/>
              </w:rPr>
              <w:t>5’ TGCTTTCCCCTT</w:t>
            </w:r>
            <w:r w:rsidRPr="00326AD7">
              <w:rPr>
                <w:sz w:val="20"/>
                <w:szCs w:val="20"/>
              </w:rPr>
              <w:t>TTCCTTGA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GL50803_96562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5’CGACCGCCTCGTTCTCAT 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5’GATCAAAGTCCAGCACACACCTT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</w:t>
            </w:r>
            <w:r>
              <w:rPr>
                <w:sz w:val="20"/>
                <w:szCs w:val="20"/>
              </w:rPr>
              <w:t>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GL50803_1908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5’GGTGGCGGCGTGTCTTT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5’CCTGGGCCGACAGGTCTA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GL50803_2116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5’GCACCGTTTTCGGCTACAAG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5’GTGGGCTGGCTCGCATAG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GL50803_6733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5’GCAAAACTCAAGAAAACGCAAA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5’CGTTGCTTGAATGCCTGGAT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GL50803_8619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5’TTCCAACCCAAACACCTCAAA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5’CACGCGTCGACAATCTCTTG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GL50803_8711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5’CCCGCCCGCAGTTACA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5’CAGTCCAGACAGAAGCGTACGT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GL50803_9529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5’CGGAAAATGCCACAATGCT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5’CCGCAGATGCTGCAGTGA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EAA36893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5’TGCAATCGATGCGTCCTTAA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5’CAACGCAGTTCCCAATCCA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CWP1 (GL50803_5638)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5’AACGCTCTCACAGGCTCCAT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5’AGGTGGAGCTCCTTGAGAAATTG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CWP2 (GL50803_5435)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5’TAGGCTGCTTCCCACTTTTGAG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5’CGGGCCCGCAAGGT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CWP3 (GL50803_2421)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5’GCAAATTGGATGCCAAACAA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5’GACTCCGATCCAGTCGCAGTA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  <w:tr w:rsidR="007D48F8" w:rsidTr="006D6FFB">
        <w:tc>
          <w:tcPr>
            <w:tcW w:w="1668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GDH (GL50803_21942)</w:t>
            </w:r>
          </w:p>
        </w:tc>
        <w:tc>
          <w:tcPr>
            <w:tcW w:w="3010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5’AGGGCGGCTCCGACTTT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  <w:tc>
          <w:tcPr>
            <w:tcW w:w="3119" w:type="dxa"/>
            <w:shd w:val="clear" w:color="auto" w:fill="auto"/>
          </w:tcPr>
          <w:p w:rsidR="007D48F8" w:rsidRPr="00326AD7" w:rsidRDefault="007D48F8" w:rsidP="006D6FFB">
            <w:pPr>
              <w:jc w:val="center"/>
              <w:rPr>
                <w:sz w:val="20"/>
                <w:szCs w:val="20"/>
              </w:rPr>
            </w:pPr>
            <w:r w:rsidRPr="00326AD7">
              <w:rPr>
                <w:sz w:val="20"/>
                <w:szCs w:val="20"/>
              </w:rPr>
              <w:t>5’AGCGCATGACCTCGTTGTC</w:t>
            </w:r>
            <w:r>
              <w:rPr>
                <w:sz w:val="20"/>
                <w:szCs w:val="20"/>
              </w:rPr>
              <w:t xml:space="preserve"> </w:t>
            </w:r>
            <w:r w:rsidRPr="00326AD7">
              <w:rPr>
                <w:sz w:val="20"/>
                <w:szCs w:val="20"/>
              </w:rPr>
              <w:t>3’</w:t>
            </w:r>
          </w:p>
        </w:tc>
      </w:tr>
    </w:tbl>
    <w:p w:rsidR="007D48F8" w:rsidRDefault="007D48F8" w:rsidP="007D48F8">
      <w:pPr>
        <w:suppressLineNumbers/>
        <w:rPr>
          <w:lang w:val="en-US"/>
        </w:rPr>
      </w:pPr>
    </w:p>
    <w:p w:rsidR="007D48F8" w:rsidRDefault="007D48F8" w:rsidP="007D48F8">
      <w:pPr>
        <w:suppressLineNumbers/>
        <w:rPr>
          <w:lang w:val="en-US"/>
        </w:rPr>
      </w:pPr>
    </w:p>
    <w:p w:rsidR="007D48F8" w:rsidRDefault="007D48F8" w:rsidP="007D48F8">
      <w:pPr>
        <w:suppressLineNumbers/>
        <w:rPr>
          <w:lang w:val="en-US"/>
        </w:rPr>
      </w:pPr>
    </w:p>
    <w:p w:rsidR="007D48F8" w:rsidRDefault="007D48F8" w:rsidP="007D48F8">
      <w:pPr>
        <w:suppressLineNumbers/>
        <w:rPr>
          <w:lang w:val="en-US"/>
        </w:rPr>
      </w:pPr>
    </w:p>
    <w:p w:rsidR="007D48F8" w:rsidRDefault="007D48F8" w:rsidP="007D48F8">
      <w:pPr>
        <w:suppressLineNumbers/>
        <w:rPr>
          <w:lang w:val="en-US"/>
        </w:rPr>
      </w:pPr>
    </w:p>
    <w:p w:rsidR="007D48F8" w:rsidRDefault="007D48F8" w:rsidP="007D48F8">
      <w:pPr>
        <w:suppressLineNumbers/>
        <w:rPr>
          <w:lang w:val="en-US"/>
        </w:rPr>
      </w:pPr>
    </w:p>
    <w:p w:rsidR="007D48F8" w:rsidRPr="0068393B" w:rsidRDefault="007D48F8" w:rsidP="007D48F8">
      <w:pPr>
        <w:suppressLineNumbers/>
        <w:rPr>
          <w:vertAlign w:val="superscript"/>
          <w:lang w:val="en-US"/>
        </w:rPr>
      </w:pPr>
    </w:p>
    <w:p w:rsidR="007D48F8" w:rsidRDefault="007D48F8" w:rsidP="007D48F8">
      <w:pPr>
        <w:suppressLineNumbers/>
        <w:rPr>
          <w:rFonts w:ascii="Arial" w:hAnsi="Arial" w:cs="Arial"/>
          <w:b/>
          <w:sz w:val="20"/>
          <w:szCs w:val="20"/>
          <w:lang w:val="en-US"/>
        </w:rPr>
      </w:pPr>
    </w:p>
    <w:p w:rsidR="007D48F8" w:rsidRDefault="007D48F8" w:rsidP="007D48F8">
      <w:pPr>
        <w:suppressLineNumbers/>
        <w:rPr>
          <w:rFonts w:ascii="Arial" w:hAnsi="Arial" w:cs="Arial"/>
          <w:b/>
          <w:sz w:val="20"/>
          <w:szCs w:val="20"/>
          <w:lang w:val="en-US"/>
        </w:rPr>
      </w:pPr>
    </w:p>
    <w:p w:rsidR="007D48F8" w:rsidRDefault="007D48F8" w:rsidP="007D48F8">
      <w:pPr>
        <w:suppressLineNumbers/>
        <w:rPr>
          <w:rFonts w:ascii="Arial" w:hAnsi="Arial" w:cs="Arial"/>
          <w:b/>
          <w:sz w:val="20"/>
          <w:szCs w:val="20"/>
          <w:lang w:val="en-US"/>
        </w:rPr>
      </w:pPr>
    </w:p>
    <w:p w:rsidR="007D48F8" w:rsidRDefault="007D48F8" w:rsidP="007D48F8">
      <w:pPr>
        <w:suppressLineNumbers/>
        <w:rPr>
          <w:rFonts w:ascii="Arial" w:hAnsi="Arial" w:cs="Arial"/>
          <w:b/>
          <w:sz w:val="20"/>
          <w:szCs w:val="20"/>
          <w:lang w:val="en-US"/>
        </w:rPr>
      </w:pPr>
    </w:p>
    <w:p w:rsidR="007D48F8" w:rsidRDefault="007D48F8" w:rsidP="007D48F8">
      <w:pPr>
        <w:suppressLineNumbers/>
        <w:rPr>
          <w:rFonts w:ascii="Arial" w:hAnsi="Arial" w:cs="Arial"/>
          <w:b/>
          <w:sz w:val="20"/>
          <w:szCs w:val="20"/>
          <w:lang w:val="en-US"/>
        </w:rPr>
      </w:pPr>
    </w:p>
    <w:p w:rsidR="007D48F8" w:rsidRDefault="007D48F8" w:rsidP="007D48F8">
      <w:pPr>
        <w:suppressLineNumbers/>
        <w:rPr>
          <w:rFonts w:ascii="Arial" w:hAnsi="Arial" w:cs="Arial"/>
          <w:b/>
          <w:sz w:val="20"/>
          <w:szCs w:val="20"/>
          <w:lang w:val="en-US"/>
        </w:rPr>
      </w:pPr>
    </w:p>
    <w:p w:rsidR="007D48F8" w:rsidRDefault="007D48F8" w:rsidP="007D48F8">
      <w:pPr>
        <w:suppressLineNumbers/>
        <w:rPr>
          <w:rFonts w:ascii="Arial" w:hAnsi="Arial" w:cs="Arial"/>
          <w:b/>
          <w:sz w:val="20"/>
          <w:szCs w:val="20"/>
          <w:lang w:val="en-US"/>
        </w:rPr>
      </w:pPr>
    </w:p>
    <w:p w:rsidR="007D48F8" w:rsidRDefault="007D48F8" w:rsidP="007D48F8">
      <w:pPr>
        <w:suppressLineNumbers/>
        <w:rPr>
          <w:rFonts w:ascii="Arial" w:hAnsi="Arial" w:cs="Arial"/>
          <w:b/>
          <w:sz w:val="20"/>
          <w:szCs w:val="20"/>
          <w:lang w:val="en-US"/>
        </w:rPr>
      </w:pPr>
    </w:p>
    <w:p w:rsidR="007D48F8" w:rsidRDefault="007D48F8" w:rsidP="007D48F8">
      <w:pPr>
        <w:suppressLineNumbers/>
        <w:rPr>
          <w:rFonts w:ascii="Arial" w:hAnsi="Arial" w:cs="Arial"/>
          <w:b/>
          <w:sz w:val="20"/>
          <w:szCs w:val="20"/>
          <w:lang w:val="en-US"/>
        </w:rPr>
      </w:pPr>
    </w:p>
    <w:p w:rsidR="007D48F8" w:rsidRDefault="007D48F8" w:rsidP="007D48F8">
      <w:pPr>
        <w:suppressLineNumbers/>
        <w:spacing w:after="0" w:line="360" w:lineRule="auto"/>
        <w:jc w:val="both"/>
        <w:rPr>
          <w:sz w:val="24"/>
          <w:szCs w:val="24"/>
        </w:rPr>
      </w:pPr>
    </w:p>
    <w:p w:rsidR="007D48F8" w:rsidRDefault="007D48F8" w:rsidP="007D48F8">
      <w:pPr>
        <w:suppressLineNumbers/>
        <w:spacing w:after="0" w:line="360" w:lineRule="auto"/>
        <w:jc w:val="both"/>
        <w:rPr>
          <w:sz w:val="24"/>
          <w:szCs w:val="24"/>
        </w:rPr>
      </w:pPr>
    </w:p>
    <w:p w:rsidR="006B7F34" w:rsidRDefault="006B7F34"/>
    <w:sectPr w:rsidR="006B7F34" w:rsidSect="00C1261B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00007843" w:usb2="00000001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6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D48F8"/>
    <w:rsid w:val="004858EA"/>
    <w:rsid w:val="005D098D"/>
    <w:rsid w:val="006B7F34"/>
    <w:rsid w:val="007D48F8"/>
    <w:rsid w:val="00C126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A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8F8"/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7D48F8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s-AR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7D48F8"/>
    <w:rPr>
      <w:rFonts w:ascii="Calibri" w:eastAsia="Times New Roman" w:hAnsi="Calibri" w:cs="Times New Roman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styleId="Nmerodelnea">
    <w:name w:val="line number"/>
    <w:basedOn w:val="Fuentedeprrafopredeter"/>
    <w:uiPriority w:val="99"/>
    <w:semiHidden/>
    <w:unhideWhenUsed/>
    <w:rsid w:val="007D48F8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</TotalTime>
  <Pages>1</Pages>
  <Words>157</Words>
  <Characters>868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1023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Ceci</dc:creator>
  <cp:lastModifiedBy>Ceci</cp:lastModifiedBy>
  <cp:revision>5</cp:revision>
  <dcterms:created xsi:type="dcterms:W3CDTF">2014-04-02T20:37:00Z</dcterms:created>
  <dcterms:modified xsi:type="dcterms:W3CDTF">2014-06-12T12:38:00Z</dcterms:modified>
</cp:coreProperties>
</file>