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color w:val="000000"/>
        </w:rPr>
      </w:pPr>
      <w:r>
        <w:rPr>
          <w:color w:val="000000"/>
        </w:rPr>
      </w:r>
    </w:p>
    <w:tbl>
      <w:tblPr>
        <w:tblW w:w="9804" w:type="dxa"/>
        <w:jc w:val="left"/>
        <w:tblInd w:w="-3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6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1924"/>
        <w:gridCol w:w="963"/>
        <w:gridCol w:w="1418"/>
        <w:gridCol w:w="2605"/>
        <w:gridCol w:w="2894"/>
      </w:tblGrid>
      <w:tr>
        <w:trPr/>
        <w:tc>
          <w:tcPr>
            <w:tcW w:w="192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76"/>
              <w:jc w:val="both"/>
              <w:rPr>
                <w:color w:val="000000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  <w:lang w:val="en"/>
              </w:rPr>
              <w:t>ZINC ID</w:t>
            </w:r>
          </w:p>
        </w:tc>
        <w:tc>
          <w:tcPr>
            <w:tcW w:w="9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76"/>
              <w:jc w:val="both"/>
              <w:rPr>
                <w:color w:val="000000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  <w:lang w:val="en"/>
              </w:rPr>
              <w:t>Protein</w:t>
            </w:r>
          </w:p>
        </w:tc>
        <w:tc>
          <w:tcPr>
            <w:tcW w:w="14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76"/>
              <w:jc w:val="both"/>
              <w:rPr>
                <w:color w:val="000000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  <w:lang w:val="en"/>
              </w:rPr>
              <w:t>Replicate</w:t>
            </w:r>
          </w:p>
        </w:tc>
        <w:tc>
          <w:tcPr>
            <w:tcW w:w="54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76"/>
              <w:jc w:val="both"/>
              <w:rPr>
                <w:color w:val="000000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  <w:lang w:val="en"/>
              </w:rPr>
              <w:t>Binding free energy as predicted from (kJ/mol)</w:t>
            </w:r>
          </w:p>
        </w:tc>
      </w:tr>
      <w:tr>
        <w:trPr/>
        <w:tc>
          <w:tcPr>
            <w:tcW w:w="192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76"/>
              <w:jc w:val="both"/>
              <w:rPr>
                <w:rFonts w:ascii="Arial" w:hAnsi="Arial" w:eastAsia="Arial" w:cs="Arial"/>
                <w:color w:val="000000"/>
                <w:lang w:val="en"/>
              </w:rPr>
            </w:pPr>
            <w:r>
              <w:rPr>
                <w:rFonts w:eastAsia="Arial" w:cs="Arial" w:ascii="Arial" w:hAnsi="Arial"/>
                <w:color w:val="000000"/>
                <w:lang w:val="en"/>
              </w:rPr>
            </w:r>
          </w:p>
        </w:tc>
        <w:tc>
          <w:tcPr>
            <w:tcW w:w="9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76"/>
              <w:jc w:val="both"/>
              <w:rPr>
                <w:rFonts w:ascii="Arial" w:hAnsi="Arial" w:eastAsia="Arial" w:cs="Arial"/>
                <w:color w:val="000000"/>
                <w:lang w:val="en"/>
              </w:rPr>
            </w:pPr>
            <w:r>
              <w:rPr>
                <w:rFonts w:eastAsia="Arial" w:cs="Arial" w:ascii="Arial" w:hAnsi="Arial"/>
                <w:color w:val="000000"/>
                <w:lang w:val="en"/>
              </w:rPr>
            </w:r>
          </w:p>
        </w:tc>
        <w:tc>
          <w:tcPr>
            <w:tcW w:w="141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76"/>
              <w:jc w:val="both"/>
              <w:rPr>
                <w:rFonts w:ascii="Arial" w:hAnsi="Arial" w:eastAsia="Arial" w:cs="Arial"/>
                <w:color w:val="000000"/>
                <w:lang w:val="en"/>
              </w:rPr>
            </w:pPr>
            <w:r>
              <w:rPr>
                <w:rFonts w:eastAsia="Arial" w:cs="Arial" w:ascii="Arial" w:hAnsi="Arial"/>
                <w:color w:val="000000"/>
                <w:lang w:val="en"/>
              </w:rPr>
            </w:r>
          </w:p>
        </w:tc>
        <w:tc>
          <w:tcPr>
            <w:tcW w:w="2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76"/>
              <w:jc w:val="both"/>
              <w:rPr>
                <w:color w:val="000000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  <w:lang w:val="en"/>
              </w:rPr>
              <w:t>DOCK pose (kJ/mol)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76"/>
              <w:jc w:val="both"/>
              <w:rPr>
                <w:color w:val="000000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  <w:lang w:val="en"/>
              </w:rPr>
              <w:t>Autodock pose (kJ/mol)</w:t>
            </w:r>
          </w:p>
        </w:tc>
      </w:tr>
      <w:tr>
        <w:trPr/>
        <w:tc>
          <w:tcPr>
            <w:tcW w:w="192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76"/>
              <w:jc w:val="both"/>
              <w:rPr>
                <w:color w:val="000000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  <w:lang w:val="en"/>
              </w:rPr>
              <w:t>ZINC00814199</w:t>
            </w:r>
          </w:p>
        </w:tc>
        <w:tc>
          <w:tcPr>
            <w:tcW w:w="9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76"/>
              <w:jc w:val="both"/>
              <w:rPr>
                <w:color w:val="000000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  <w:lang w:val="en"/>
              </w:rPr>
              <w:t>M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76"/>
              <w:jc w:val="both"/>
              <w:rPr>
                <w:color w:val="000000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  <w:lang w:val="en"/>
              </w:rPr>
              <w:t>1</w:t>
            </w:r>
          </w:p>
        </w:tc>
        <w:tc>
          <w:tcPr>
            <w:tcW w:w="2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76"/>
              <w:jc w:val="both"/>
              <w:rPr>
                <w:color w:val="000000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  <w:lang w:val="en"/>
              </w:rPr>
              <w:t>-153+/-6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76"/>
              <w:jc w:val="both"/>
              <w:rPr>
                <w:color w:val="000000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  <w:lang w:val="en"/>
              </w:rPr>
              <w:t>-119+/-8</w:t>
            </w:r>
          </w:p>
        </w:tc>
      </w:tr>
      <w:tr>
        <w:trPr/>
        <w:tc>
          <w:tcPr>
            <w:tcW w:w="192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76"/>
              <w:jc w:val="both"/>
              <w:rPr>
                <w:rFonts w:ascii="Arial" w:hAnsi="Arial" w:eastAsia="Arial" w:cs="Arial"/>
                <w:color w:val="000000"/>
                <w:sz w:val="24"/>
                <w:szCs w:val="24"/>
                <w:lang w:val="en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  <w:lang w:val="en"/>
              </w:rPr>
            </w:r>
          </w:p>
        </w:tc>
        <w:tc>
          <w:tcPr>
            <w:tcW w:w="9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76"/>
              <w:jc w:val="both"/>
              <w:rPr>
                <w:rFonts w:ascii="Arial" w:hAnsi="Arial" w:eastAsia="Arial" w:cs="Arial"/>
                <w:color w:val="000000"/>
                <w:sz w:val="24"/>
                <w:szCs w:val="24"/>
                <w:lang w:val="en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  <w:lang w:val="en"/>
              </w:rPr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76"/>
              <w:jc w:val="both"/>
              <w:rPr>
                <w:color w:val="000000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  <w:lang w:val="en"/>
              </w:rPr>
              <w:t>2</w:t>
            </w:r>
          </w:p>
        </w:tc>
        <w:tc>
          <w:tcPr>
            <w:tcW w:w="2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76"/>
              <w:jc w:val="both"/>
              <w:rPr>
                <w:color w:val="000000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  <w:lang w:val="en"/>
              </w:rPr>
              <w:t>-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76"/>
              <w:jc w:val="both"/>
              <w:rPr>
                <w:color w:val="000000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  <w:lang w:val="en"/>
              </w:rPr>
              <w:t>-184+/-3</w:t>
            </w:r>
          </w:p>
        </w:tc>
      </w:tr>
      <w:tr>
        <w:trPr/>
        <w:tc>
          <w:tcPr>
            <w:tcW w:w="192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76"/>
              <w:jc w:val="both"/>
              <w:rPr>
                <w:rFonts w:ascii="Arial" w:hAnsi="Arial" w:eastAsia="Arial" w:cs="Arial"/>
                <w:color w:val="000000"/>
                <w:sz w:val="24"/>
                <w:szCs w:val="24"/>
                <w:lang w:val="en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  <w:lang w:val="en"/>
              </w:rPr>
            </w:r>
          </w:p>
        </w:tc>
        <w:tc>
          <w:tcPr>
            <w:tcW w:w="9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76"/>
              <w:jc w:val="both"/>
              <w:rPr>
                <w:rFonts w:ascii="Arial" w:hAnsi="Arial" w:eastAsia="Arial" w:cs="Arial"/>
                <w:color w:val="000000"/>
                <w:sz w:val="24"/>
                <w:szCs w:val="24"/>
                <w:lang w:val="en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  <w:lang w:val="en"/>
              </w:rPr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76"/>
              <w:jc w:val="both"/>
              <w:rPr>
                <w:color w:val="000000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  <w:lang w:val="en"/>
              </w:rPr>
              <w:t>3</w:t>
            </w:r>
          </w:p>
        </w:tc>
        <w:tc>
          <w:tcPr>
            <w:tcW w:w="2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76"/>
              <w:jc w:val="both"/>
              <w:rPr>
                <w:color w:val="000000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  <w:lang w:val="en"/>
              </w:rPr>
              <w:t>-203+/-6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76"/>
              <w:jc w:val="both"/>
              <w:rPr>
                <w:color w:val="000000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  <w:lang w:val="en"/>
              </w:rPr>
              <w:t>-</w:t>
            </w:r>
          </w:p>
        </w:tc>
      </w:tr>
      <w:tr>
        <w:trPr/>
        <w:tc>
          <w:tcPr>
            <w:tcW w:w="192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76"/>
              <w:jc w:val="both"/>
              <w:rPr>
                <w:color w:val="000000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  <w:lang w:val="en"/>
              </w:rPr>
              <w:t>ZINC63411510</w:t>
            </w:r>
          </w:p>
        </w:tc>
        <w:tc>
          <w:tcPr>
            <w:tcW w:w="9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76"/>
              <w:jc w:val="both"/>
              <w:rPr>
                <w:color w:val="000000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  <w:lang w:val="en"/>
              </w:rPr>
              <w:t>G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76"/>
              <w:jc w:val="both"/>
              <w:rPr>
                <w:color w:val="000000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  <w:lang w:val="en"/>
              </w:rPr>
              <w:t>1</w:t>
            </w:r>
          </w:p>
        </w:tc>
        <w:tc>
          <w:tcPr>
            <w:tcW w:w="2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76"/>
              <w:jc w:val="both"/>
              <w:rPr>
                <w:color w:val="000000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  <w:lang w:val="en"/>
              </w:rPr>
              <w:t>-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76"/>
              <w:jc w:val="both"/>
              <w:rPr>
                <w:color w:val="000000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  <w:lang w:val="en"/>
              </w:rPr>
              <w:t>-44+/-4</w:t>
            </w:r>
          </w:p>
        </w:tc>
      </w:tr>
      <w:tr>
        <w:trPr/>
        <w:tc>
          <w:tcPr>
            <w:tcW w:w="192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76"/>
              <w:jc w:val="both"/>
              <w:rPr>
                <w:rFonts w:ascii="Arial" w:hAnsi="Arial" w:eastAsia="Arial" w:cs="Arial"/>
                <w:color w:val="000000"/>
                <w:sz w:val="24"/>
                <w:szCs w:val="24"/>
                <w:lang w:val="en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  <w:lang w:val="en"/>
              </w:rPr>
            </w:r>
          </w:p>
        </w:tc>
        <w:tc>
          <w:tcPr>
            <w:tcW w:w="9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76"/>
              <w:jc w:val="both"/>
              <w:rPr>
                <w:rFonts w:ascii="Arial" w:hAnsi="Arial" w:eastAsia="Arial" w:cs="Arial"/>
                <w:color w:val="000000"/>
                <w:sz w:val="24"/>
                <w:szCs w:val="24"/>
                <w:lang w:val="en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  <w:lang w:val="en"/>
              </w:rPr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76"/>
              <w:jc w:val="both"/>
              <w:rPr>
                <w:color w:val="000000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  <w:lang w:val="en"/>
              </w:rPr>
              <w:t>2</w:t>
            </w:r>
          </w:p>
        </w:tc>
        <w:tc>
          <w:tcPr>
            <w:tcW w:w="2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76"/>
              <w:jc w:val="both"/>
              <w:rPr>
                <w:color w:val="000000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  <w:lang w:val="en"/>
              </w:rPr>
              <w:t>-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76"/>
              <w:jc w:val="both"/>
              <w:rPr>
                <w:color w:val="000000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  <w:lang w:val="en"/>
              </w:rPr>
              <w:t>-79+/-4</w:t>
            </w:r>
          </w:p>
        </w:tc>
      </w:tr>
      <w:tr>
        <w:trPr/>
        <w:tc>
          <w:tcPr>
            <w:tcW w:w="192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76"/>
              <w:jc w:val="both"/>
              <w:rPr>
                <w:rFonts w:ascii="Arial" w:hAnsi="Arial" w:eastAsia="Arial" w:cs="Arial"/>
                <w:color w:val="000000"/>
                <w:sz w:val="24"/>
                <w:szCs w:val="24"/>
                <w:lang w:val="en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  <w:lang w:val="en"/>
              </w:rPr>
            </w:r>
          </w:p>
        </w:tc>
        <w:tc>
          <w:tcPr>
            <w:tcW w:w="9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76"/>
              <w:jc w:val="both"/>
              <w:rPr>
                <w:rFonts w:ascii="Arial" w:hAnsi="Arial" w:eastAsia="Arial" w:cs="Arial"/>
                <w:color w:val="000000"/>
                <w:sz w:val="24"/>
                <w:szCs w:val="24"/>
                <w:lang w:val="en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  <w:lang w:val="en"/>
              </w:rPr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76"/>
              <w:jc w:val="both"/>
              <w:rPr>
                <w:color w:val="000000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  <w:lang w:val="en"/>
              </w:rPr>
              <w:t>3</w:t>
            </w:r>
          </w:p>
        </w:tc>
        <w:tc>
          <w:tcPr>
            <w:tcW w:w="2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76"/>
              <w:jc w:val="both"/>
              <w:rPr>
                <w:color w:val="000000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  <w:lang w:val="en"/>
              </w:rPr>
              <w:t>-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76"/>
              <w:jc w:val="both"/>
              <w:rPr>
                <w:color w:val="000000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  <w:lang w:val="en"/>
              </w:rPr>
              <w:t>-59+/-4</w:t>
            </w:r>
          </w:p>
        </w:tc>
      </w:tr>
      <w:tr>
        <w:trPr/>
        <w:tc>
          <w:tcPr>
            <w:tcW w:w="192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76"/>
              <w:jc w:val="both"/>
              <w:rPr>
                <w:color w:val="000000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  <w:lang w:val="en"/>
              </w:rPr>
              <w:t>ZINC91252717</w:t>
            </w:r>
          </w:p>
        </w:tc>
        <w:tc>
          <w:tcPr>
            <w:tcW w:w="9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76"/>
              <w:jc w:val="both"/>
              <w:rPr>
                <w:color w:val="000000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  <w:lang w:val="en"/>
              </w:rPr>
              <w:t>P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76"/>
              <w:jc w:val="both"/>
              <w:rPr>
                <w:color w:val="000000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76"/>
              <w:jc w:val="both"/>
              <w:rPr>
                <w:color w:val="000000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-158+/-9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76"/>
              <w:jc w:val="both"/>
              <w:rPr>
                <w:color w:val="000000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-187+/-8</w:t>
            </w:r>
          </w:p>
        </w:tc>
      </w:tr>
      <w:tr>
        <w:trPr/>
        <w:tc>
          <w:tcPr>
            <w:tcW w:w="192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76"/>
              <w:jc w:val="both"/>
              <w:rPr>
                <w:rFonts w:ascii="Arial" w:hAnsi="Arial" w:eastAsia="Arial" w:cs="Arial"/>
                <w:color w:val="000000"/>
                <w:sz w:val="24"/>
                <w:szCs w:val="24"/>
                <w:lang w:val="en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  <w:lang w:val="en"/>
              </w:rPr>
            </w:r>
          </w:p>
        </w:tc>
        <w:tc>
          <w:tcPr>
            <w:tcW w:w="9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76"/>
              <w:jc w:val="both"/>
              <w:rPr>
                <w:rFonts w:ascii="Arial" w:hAnsi="Arial" w:eastAsia="Arial" w:cs="Arial"/>
                <w:color w:val="000000"/>
                <w:sz w:val="24"/>
                <w:szCs w:val="24"/>
                <w:lang w:val="en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  <w:lang w:val="en"/>
              </w:rPr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76"/>
              <w:jc w:val="both"/>
              <w:rPr>
                <w:color w:val="000000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76"/>
              <w:jc w:val="both"/>
              <w:rPr>
                <w:color w:val="000000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-256+/-10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76"/>
              <w:jc w:val="both"/>
              <w:rPr>
                <w:color w:val="000000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-196+/-8</w:t>
            </w:r>
          </w:p>
        </w:tc>
      </w:tr>
      <w:tr>
        <w:trPr/>
        <w:tc>
          <w:tcPr>
            <w:tcW w:w="192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76"/>
              <w:jc w:val="both"/>
              <w:rPr>
                <w:rFonts w:ascii="Arial" w:hAnsi="Arial" w:eastAsia="Arial" w:cs="Arial"/>
                <w:color w:val="000000"/>
                <w:sz w:val="24"/>
                <w:szCs w:val="24"/>
                <w:lang w:val="en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  <w:lang w:val="en"/>
              </w:rPr>
            </w:r>
          </w:p>
        </w:tc>
        <w:tc>
          <w:tcPr>
            <w:tcW w:w="9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76"/>
              <w:jc w:val="both"/>
              <w:rPr>
                <w:rFonts w:ascii="Arial" w:hAnsi="Arial" w:eastAsia="Arial" w:cs="Arial"/>
                <w:color w:val="000000"/>
                <w:sz w:val="24"/>
                <w:szCs w:val="24"/>
                <w:lang w:val="en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  <w:lang w:val="en"/>
              </w:rPr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76"/>
              <w:jc w:val="both"/>
              <w:rPr>
                <w:color w:val="000000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76"/>
              <w:jc w:val="both"/>
              <w:rPr>
                <w:color w:val="000000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-251+/-7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76"/>
              <w:jc w:val="both"/>
              <w:rPr>
                <w:color w:val="000000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-</w:t>
            </w:r>
          </w:p>
        </w:tc>
      </w:tr>
    </w:tbl>
    <w:p>
      <w:pPr>
        <w:pStyle w:val="Normal"/>
        <w:rPr>
          <w:color w:val="000000"/>
        </w:rPr>
      </w:pPr>
      <w:r>
        <w:rPr>
          <w:color w:val="000000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Lohit Devanagari"/>
        <w:kern w:val="2"/>
        <w:sz w:val="24"/>
        <w:szCs w:val="24"/>
        <w:lang w:val="en-IN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oto Sans CJK SC Regular" w:cs="Lohit Devanagari"/>
      <w:color w:val="auto"/>
      <w:kern w:val="2"/>
      <w:sz w:val="24"/>
      <w:szCs w:val="24"/>
      <w:lang w:val="en-IN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LibreOffice/6.0.7.3$Linux_X86_64 LibreOffice_project/00m0$Build-3</Application>
  <Pages>1</Pages>
  <Words>50</Words>
  <Characters>246</Characters>
  <CharactersWithSpaces>257</CharactersWithSpaces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2019-11-08T14:47:24Z</dcterms:created>
  <dc:creator/>
  <dc:description/>
  <dc:language>en-IN</dc:language>
  <cp:lastModifiedBy/>
  <dcterms:modified xsi:type="dcterms:W3CDTF">2019-11-08T14:47:42Z</dcterms:modified>
  <cp:revision>1</cp:revision>
  <dc:subject/>
  <dc:title/>
</cp:coreProperties>
</file>