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0BF"/>
      </w:tblPr>
      <w:tblGrid>
        <w:gridCol w:w="2214"/>
        <w:gridCol w:w="2214"/>
        <w:gridCol w:w="2214"/>
        <w:gridCol w:w="2214"/>
      </w:tblGrid>
      <w:tr w:rsidR="003E576E" w:rsidRPr="00225CFA">
        <w:trPr>
          <w:jc w:val="center"/>
        </w:trPr>
        <w:tc>
          <w:tcPr>
            <w:tcW w:w="2214" w:type="dxa"/>
            <w:vAlign w:val="center"/>
          </w:tcPr>
          <w:p w:rsidR="003E576E" w:rsidRPr="00225CFA" w:rsidRDefault="003E576E" w:rsidP="00225CFA">
            <w:pPr>
              <w:jc w:val="center"/>
              <w:rPr>
                <w:b/>
              </w:rPr>
            </w:pPr>
            <w:r w:rsidRPr="00225CFA">
              <w:rPr>
                <w:b/>
              </w:rPr>
              <w:t>Volume (</w:t>
            </w:r>
            <w:r w:rsidRPr="00B12801">
              <w:rPr>
                <w:b/>
                <w:i/>
              </w:rPr>
              <w:t>S</w:t>
            </w:r>
            <w:r w:rsidRPr="00225CFA">
              <w:rPr>
                <w:b/>
              </w:rPr>
              <w:t>)-(+)-</w:t>
            </w:r>
            <w:proofErr w:type="spellStart"/>
            <w:r w:rsidRPr="00225CFA">
              <w:rPr>
                <w:b/>
              </w:rPr>
              <w:t>PZQ</w:t>
            </w:r>
            <w:r>
              <w:rPr>
                <w:b/>
              </w:rPr>
              <w:t>amine</w:t>
            </w:r>
            <w:proofErr w:type="spellEnd"/>
            <w:r w:rsidRPr="00225CFA">
              <w:rPr>
                <w:b/>
              </w:rPr>
              <w:t xml:space="preserve"> (</w:t>
            </w:r>
            <w:proofErr w:type="spellStart"/>
            <w:r w:rsidRPr="00225CFA">
              <w:rPr>
                <w:b/>
              </w:rPr>
              <w:t>mL</w:t>
            </w:r>
            <w:proofErr w:type="spellEnd"/>
            <w:r w:rsidRPr="00225CFA">
              <w:rPr>
                <w:b/>
              </w:rPr>
              <w:t>)</w:t>
            </w:r>
          </w:p>
        </w:tc>
        <w:tc>
          <w:tcPr>
            <w:tcW w:w="2214" w:type="dxa"/>
            <w:vAlign w:val="center"/>
          </w:tcPr>
          <w:p w:rsidR="003E576E" w:rsidRPr="00225CFA" w:rsidRDefault="003E576E" w:rsidP="00225CFA">
            <w:pPr>
              <w:jc w:val="center"/>
              <w:rPr>
                <w:b/>
              </w:rPr>
            </w:pPr>
            <w:r w:rsidRPr="00225CFA">
              <w:rPr>
                <w:b/>
              </w:rPr>
              <w:t xml:space="preserve">Volume </w:t>
            </w:r>
            <w:proofErr w:type="spellStart"/>
            <w:r w:rsidRPr="00B12801">
              <w:rPr>
                <w:b/>
                <w:i/>
              </w:rPr>
              <w:t>rac</w:t>
            </w:r>
            <w:r w:rsidRPr="00225CFA">
              <w:rPr>
                <w:b/>
              </w:rPr>
              <w:t>-PZQ</w:t>
            </w:r>
            <w:r>
              <w:rPr>
                <w:b/>
              </w:rPr>
              <w:t>amine</w:t>
            </w:r>
            <w:proofErr w:type="spellEnd"/>
            <w:r w:rsidRPr="00225CFA">
              <w:rPr>
                <w:b/>
              </w:rPr>
              <w:t xml:space="preserve"> solution</w:t>
            </w:r>
          </w:p>
        </w:tc>
        <w:tc>
          <w:tcPr>
            <w:tcW w:w="2214" w:type="dxa"/>
            <w:vAlign w:val="center"/>
          </w:tcPr>
          <w:p w:rsidR="003E576E" w:rsidRPr="00225CFA" w:rsidRDefault="003E576E" w:rsidP="00225CFA">
            <w:pPr>
              <w:jc w:val="center"/>
              <w:rPr>
                <w:b/>
              </w:rPr>
            </w:pPr>
            <w:proofErr w:type="spellStart"/>
            <w:proofErr w:type="gramStart"/>
            <w:r w:rsidRPr="00501539">
              <w:rPr>
                <w:b/>
                <w:i/>
              </w:rPr>
              <w:t>ee</w:t>
            </w:r>
            <w:proofErr w:type="spellEnd"/>
            <w:proofErr w:type="gramEnd"/>
          </w:p>
        </w:tc>
        <w:tc>
          <w:tcPr>
            <w:tcW w:w="2214" w:type="dxa"/>
            <w:vAlign w:val="center"/>
          </w:tcPr>
          <w:p w:rsidR="003E576E" w:rsidRPr="00225CFA" w:rsidRDefault="003E576E" w:rsidP="00225CFA">
            <w:pPr>
              <w:jc w:val="center"/>
              <w:rPr>
                <w:b/>
              </w:rPr>
            </w:pPr>
            <w:r w:rsidRPr="00225CFA">
              <w:rPr>
                <w:b/>
              </w:rPr>
              <w:t>[</w:t>
            </w:r>
            <w:r w:rsidRPr="00225CFA">
              <w:rPr>
                <w:rFonts w:ascii="Symbol" w:hAnsi="Symbol"/>
                <w:b/>
              </w:rPr>
              <w:t>a</w:t>
            </w:r>
            <w:r w:rsidRPr="00225CFA">
              <w:rPr>
                <w:b/>
              </w:rPr>
              <w:t>]</w:t>
            </w:r>
          </w:p>
        </w:tc>
      </w:tr>
      <w:tr w:rsidR="003E576E">
        <w:trPr>
          <w:jc w:val="center"/>
        </w:trPr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1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0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100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296</w:t>
            </w:r>
          </w:p>
        </w:tc>
      </w:tr>
      <w:tr w:rsidR="003E576E">
        <w:trPr>
          <w:jc w:val="center"/>
        </w:trPr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0.9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0.1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90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275</w:t>
            </w:r>
          </w:p>
        </w:tc>
      </w:tr>
      <w:tr w:rsidR="003E576E">
        <w:trPr>
          <w:jc w:val="center"/>
        </w:trPr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0.8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0.2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80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246</w:t>
            </w:r>
          </w:p>
        </w:tc>
      </w:tr>
      <w:tr w:rsidR="003E576E">
        <w:trPr>
          <w:jc w:val="center"/>
        </w:trPr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0.6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0.4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60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183</w:t>
            </w:r>
          </w:p>
        </w:tc>
      </w:tr>
      <w:tr w:rsidR="003E576E">
        <w:trPr>
          <w:jc w:val="center"/>
        </w:trPr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0.4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0.6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40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135</w:t>
            </w:r>
          </w:p>
        </w:tc>
      </w:tr>
      <w:tr w:rsidR="003E576E">
        <w:trPr>
          <w:jc w:val="center"/>
        </w:trPr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0.2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0.8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20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67.7</w:t>
            </w:r>
          </w:p>
        </w:tc>
      </w:tr>
      <w:tr w:rsidR="003E576E">
        <w:trPr>
          <w:jc w:val="center"/>
        </w:trPr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0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1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0</w:t>
            </w:r>
          </w:p>
        </w:tc>
        <w:tc>
          <w:tcPr>
            <w:tcW w:w="2214" w:type="dxa"/>
            <w:vAlign w:val="center"/>
          </w:tcPr>
          <w:p w:rsidR="003E576E" w:rsidRDefault="003E576E" w:rsidP="00225CFA">
            <w:pPr>
              <w:jc w:val="center"/>
            </w:pPr>
            <w:r>
              <w:t>0</w:t>
            </w:r>
          </w:p>
        </w:tc>
      </w:tr>
    </w:tbl>
    <w:p w:rsidR="003E576E" w:rsidRDefault="003E576E"/>
    <w:p w:rsidR="001C63E7" w:rsidRDefault="001C63E7" w:rsidP="001C63E7">
      <w:r>
        <w:t>Table S2. Relationship between optical rotation and optical purity for PZQamine</w:t>
      </w:r>
    </w:p>
    <w:p w:rsidR="009C7F02" w:rsidRDefault="001C63E7"/>
    <w:sectPr w:rsidR="009C7F02" w:rsidSect="009F67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576E"/>
    <w:rsid w:val="001C63E7"/>
    <w:rsid w:val="003E576E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6E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E5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The University of Sydney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Todd</dc:creator>
  <cp:keywords/>
  <cp:lastModifiedBy>Matthew Todd</cp:lastModifiedBy>
  <cp:revision>2</cp:revision>
  <dcterms:created xsi:type="dcterms:W3CDTF">2011-03-10T11:51:00Z</dcterms:created>
  <dcterms:modified xsi:type="dcterms:W3CDTF">2011-03-10T11:52:00Z</dcterms:modified>
</cp:coreProperties>
</file>