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2A171" w14:textId="7C890F3B" w:rsidR="00EE0F4C" w:rsidRPr="00E82739" w:rsidRDefault="002A68CD" w:rsidP="00001294">
      <w:pPr>
        <w:pStyle w:val="Caption2"/>
      </w:pPr>
      <w:bookmarkStart w:id="0" w:name="_GoBack"/>
      <w:r>
        <w:t>S15</w:t>
      </w:r>
      <w:r w:rsidR="00AB2915">
        <w:t>:</w:t>
      </w:r>
      <w:r w:rsidR="00E82739" w:rsidRPr="00E82739">
        <w:t xml:space="preserve"> Baseline characteristics in the cohort of women with available serum SHBG measurement (n=49,625)</w:t>
      </w:r>
    </w:p>
    <w:p w14:paraId="05A84E5C" w14:textId="77777777" w:rsidR="00EE0F4C" w:rsidRPr="00EE0F4C" w:rsidRDefault="00EE0F4C" w:rsidP="00EE0F4C">
      <w:pPr>
        <w:spacing w:before="360" w:line="240" w:lineRule="auto"/>
        <w:jc w:val="left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  <w:bookmarkStart w:id="1" w:name="_Toc485039361"/>
      <w:bookmarkEnd w:id="0"/>
    </w:p>
    <w:tbl>
      <w:tblPr>
        <w:tblW w:w="12112" w:type="dxa"/>
        <w:tblInd w:w="93" w:type="dxa"/>
        <w:tblLook w:val="04A0" w:firstRow="1" w:lastRow="0" w:firstColumn="1" w:lastColumn="0" w:noHBand="0" w:noVBand="1"/>
      </w:tblPr>
      <w:tblGrid>
        <w:gridCol w:w="2761"/>
        <w:gridCol w:w="1503"/>
        <w:gridCol w:w="111"/>
        <w:gridCol w:w="1392"/>
        <w:gridCol w:w="1503"/>
        <w:gridCol w:w="1614"/>
        <w:gridCol w:w="1614"/>
        <w:gridCol w:w="1614"/>
      </w:tblGrid>
      <w:tr w:rsidR="00EE0F4C" w:rsidRPr="00EE0F4C" w14:paraId="6E532A88" w14:textId="77777777" w:rsidTr="001F3EFD">
        <w:trPr>
          <w:trHeight w:val="300"/>
        </w:trPr>
        <w:tc>
          <w:tcPr>
            <w:tcW w:w="276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D2DEE3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Characteristics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</w:tcPr>
          <w:p w14:paraId="48BD7E89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77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AC1FF8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Serum SHBG concentration categories (</w:t>
            </w:r>
            <w:proofErr w:type="spellStart"/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nmol</w:t>
            </w:r>
            <w:proofErr w:type="spellEnd"/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/L)</w:t>
            </w:r>
          </w:p>
        </w:tc>
      </w:tr>
      <w:tr w:rsidR="00EE0F4C" w:rsidRPr="00EE0F4C" w14:paraId="17E79383" w14:textId="77777777" w:rsidTr="001F3EFD">
        <w:trPr>
          <w:trHeight w:val="300"/>
        </w:trPr>
        <w:tc>
          <w:tcPr>
            <w:tcW w:w="276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A184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ED0A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&lt;20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794A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20 - 29.99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F1DD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30 - 39.99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61E566ED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40 - 49.99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826A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50 - 59.99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0111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≥60</w:t>
            </w:r>
          </w:p>
        </w:tc>
      </w:tr>
      <w:tr w:rsidR="00EE0F4C" w:rsidRPr="00EE0F4C" w14:paraId="788F2C75" w14:textId="77777777" w:rsidTr="001F3EFD">
        <w:trPr>
          <w:trHeight w:val="300"/>
        </w:trPr>
        <w:tc>
          <w:tcPr>
            <w:tcW w:w="27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12D41F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Population 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 (%)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606EB4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4,544 (9.2)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83B959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7,573 (15.3)</w:t>
            </w:r>
          </w:p>
        </w:tc>
        <w:tc>
          <w:tcPr>
            <w:tcW w:w="15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6A4986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7,929 (16.0)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69936A60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7,133 (14.4)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764D6C4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5,796 (11.7)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8FFAA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16,650 (33.6)</w:t>
            </w:r>
          </w:p>
        </w:tc>
      </w:tr>
      <w:tr w:rsidR="00EE0F4C" w:rsidRPr="00EE0F4C" w14:paraId="061C9406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bottom"/>
          </w:tcPr>
          <w:p w14:paraId="27A97E44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2C5DB0A0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</w:tcPr>
          <w:p w14:paraId="214DAD4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14:paraId="3BFCB397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614" w:type="dxa"/>
          </w:tcPr>
          <w:p w14:paraId="68826FEF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6F0D19FC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</w:tcPr>
          <w:p w14:paraId="64AAC38B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</w:tr>
      <w:tr w:rsidR="00EE0F4C" w:rsidRPr="00EE0F4C" w14:paraId="42811FE3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11676C92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Age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 xml:space="preserve"> mean (SD)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7BCCDF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28.5 (7.5)</w:t>
            </w: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31366E06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29.8 (7.6)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027A83C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30.6 (7.7)</w:t>
            </w:r>
          </w:p>
        </w:tc>
        <w:tc>
          <w:tcPr>
            <w:tcW w:w="1614" w:type="dxa"/>
          </w:tcPr>
          <w:p w14:paraId="5C6DC74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31.1 (7.7)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A830BEA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31.8 (7.6)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06D0C64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32.4 (7.5)</w:t>
            </w:r>
          </w:p>
        </w:tc>
      </w:tr>
      <w:tr w:rsidR="00EE0F4C" w:rsidRPr="00EE0F4C" w14:paraId="67B43F98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6EB10CD9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946C251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4A995D0A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8932AA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</w:tcPr>
          <w:p w14:paraId="40D79F8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B100909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13775F0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EE0F4C" w:rsidRPr="00EE0F4C" w14:paraId="0432B21D" w14:textId="77777777" w:rsidTr="001F3EFD">
        <w:trPr>
          <w:trHeight w:val="300"/>
        </w:trPr>
        <w:tc>
          <w:tcPr>
            <w:tcW w:w="4264" w:type="dxa"/>
            <w:gridSpan w:val="2"/>
            <w:shd w:val="clear" w:color="auto" w:fill="auto"/>
            <w:noWrap/>
            <w:vAlign w:val="bottom"/>
            <w:hideMark/>
          </w:tcPr>
          <w:p w14:paraId="08F88808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Townsend index 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 (%)</w:t>
            </w: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41875E44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1383BDC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</w:tcPr>
          <w:p w14:paraId="655D22A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106BE81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AC72066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EE0F4C" w:rsidRPr="00EE0F4C" w14:paraId="6E494F82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center"/>
            <w:hideMark/>
          </w:tcPr>
          <w:p w14:paraId="27E7B9D6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FD0FC2A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783 (17.2)</w:t>
            </w: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0F66C4A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363 (18.0)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4931BFF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527 (19.3)</w:t>
            </w:r>
          </w:p>
        </w:tc>
        <w:tc>
          <w:tcPr>
            <w:tcW w:w="1614" w:type="dxa"/>
          </w:tcPr>
          <w:p w14:paraId="4AA603F7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472 (20.6)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DF2FE29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234 (21.3)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E0D462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555 (21.4)</w:t>
            </w:r>
          </w:p>
        </w:tc>
      </w:tr>
      <w:tr w:rsidR="00EE0F4C" w:rsidRPr="00EE0F4C" w14:paraId="3F0E603E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center"/>
            <w:hideMark/>
          </w:tcPr>
          <w:p w14:paraId="0D7C2C69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FC0671F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718 (15.8)</w:t>
            </w: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43410C31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191 (15.8)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17D9E6D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395 (17.6)</w:t>
            </w:r>
          </w:p>
        </w:tc>
        <w:tc>
          <w:tcPr>
            <w:tcW w:w="1614" w:type="dxa"/>
          </w:tcPr>
          <w:p w14:paraId="3B33814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250 (17.5)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1F37E26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022 (17.6)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53B4D39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193 (19.2)</w:t>
            </w:r>
          </w:p>
        </w:tc>
      </w:tr>
      <w:tr w:rsidR="00EE0F4C" w:rsidRPr="00EE0F4C" w14:paraId="1F0A5A79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center"/>
            <w:hideMark/>
          </w:tcPr>
          <w:p w14:paraId="258F10E1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C873FDB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950 (20.9)</w:t>
            </w: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6BA9B6A2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589 (21.0)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8D04B47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644 (20.7)</w:t>
            </w:r>
          </w:p>
        </w:tc>
        <w:tc>
          <w:tcPr>
            <w:tcW w:w="1614" w:type="dxa"/>
          </w:tcPr>
          <w:p w14:paraId="19E4C85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461 (20.5)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8E5D05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219 (21.0)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376C904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426 (20.6)</w:t>
            </w:r>
          </w:p>
        </w:tc>
      </w:tr>
      <w:tr w:rsidR="00EE0F4C" w:rsidRPr="00EE0F4C" w14:paraId="182BB2F7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center"/>
            <w:hideMark/>
          </w:tcPr>
          <w:p w14:paraId="6B3D9A6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558BE47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041 (22.9)</w:t>
            </w: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28887C71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621 (21.4)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71ABBF1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641 (20.7)</w:t>
            </w:r>
          </w:p>
        </w:tc>
        <w:tc>
          <w:tcPr>
            <w:tcW w:w="1614" w:type="dxa"/>
          </w:tcPr>
          <w:p w14:paraId="77A8CB90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399 (19.6)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1964A4D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139 (19.6)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DAD3089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135 (18.8)</w:t>
            </w:r>
          </w:p>
        </w:tc>
      </w:tr>
      <w:tr w:rsidR="00EE0F4C" w:rsidRPr="00EE0F4C" w14:paraId="77E6EB96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center"/>
            <w:hideMark/>
          </w:tcPr>
          <w:p w14:paraId="5F7D743D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AE11F1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741 (16.3)</w:t>
            </w: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597210B7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247 (16.5)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07F81D37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154 (14.6)</w:t>
            </w:r>
          </w:p>
        </w:tc>
        <w:tc>
          <w:tcPr>
            <w:tcW w:w="1614" w:type="dxa"/>
          </w:tcPr>
          <w:p w14:paraId="54858D90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036 (14.5)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294AB3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749 (12.9)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C788DDB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970 (11.8)</w:t>
            </w:r>
          </w:p>
        </w:tc>
      </w:tr>
      <w:tr w:rsidR="00EE0F4C" w:rsidRPr="00EE0F4C" w14:paraId="49D26861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center"/>
            <w:hideMark/>
          </w:tcPr>
          <w:p w14:paraId="70E8E24F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Missing or implausible data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13EE49D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311 (6.8)</w:t>
            </w: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54D534E0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562 (7.4)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25A470D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568 (7.2)</w:t>
            </w:r>
          </w:p>
        </w:tc>
        <w:tc>
          <w:tcPr>
            <w:tcW w:w="1614" w:type="dxa"/>
          </w:tcPr>
          <w:p w14:paraId="2C6470C0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515 (7.2)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44643FA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433 (7.5)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6AA999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371 (8.2)</w:t>
            </w:r>
          </w:p>
        </w:tc>
      </w:tr>
      <w:tr w:rsidR="00EE0F4C" w:rsidRPr="00EE0F4C" w14:paraId="5FDDCAB5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27FB321F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ABEA3C7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2E9E054D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F3E260C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</w:tcPr>
          <w:p w14:paraId="0E469AB7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5AA17CD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95FEB97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EE0F4C" w:rsidRPr="00EE0F4C" w14:paraId="6411DE63" w14:textId="77777777" w:rsidTr="001F3EFD">
        <w:trPr>
          <w:trHeight w:val="300"/>
        </w:trPr>
        <w:tc>
          <w:tcPr>
            <w:tcW w:w="4264" w:type="dxa"/>
            <w:gridSpan w:val="2"/>
            <w:shd w:val="clear" w:color="auto" w:fill="auto"/>
            <w:noWrap/>
            <w:vAlign w:val="bottom"/>
            <w:hideMark/>
          </w:tcPr>
          <w:p w14:paraId="5AB66D33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BMI (kg/m</w:t>
            </w:r>
            <w:r w:rsidRPr="00EE0F4C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val="en-US" w:eastAsia="en-GB"/>
              </w:rPr>
              <w:t>2</w:t>
            </w: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) </w:t>
            </w:r>
            <w:proofErr w:type="spellStart"/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categorised</w:t>
            </w:r>
            <w:proofErr w:type="spellEnd"/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 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 (%)</w:t>
            </w: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23882980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9ACE386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</w:tcPr>
          <w:p w14:paraId="38A1653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2B4F182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2A1CBBD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EE0F4C" w:rsidRPr="00EE0F4C" w14:paraId="3AA3A0AD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center"/>
            <w:hideMark/>
          </w:tcPr>
          <w:p w14:paraId="1C8D55CE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&lt;25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5219181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509 (11.2)</w:t>
            </w: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23D8019E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461 (19.3)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30C2D8B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307 (29.0)</w:t>
            </w:r>
          </w:p>
        </w:tc>
        <w:tc>
          <w:tcPr>
            <w:tcW w:w="1614" w:type="dxa"/>
          </w:tcPr>
          <w:p w14:paraId="3E001DC0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908 (40.8)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582169C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809 (48.5)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AAA1992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896 (59.4)</w:t>
            </w:r>
          </w:p>
        </w:tc>
      </w:tr>
      <w:tr w:rsidR="00EE0F4C" w:rsidRPr="00EE0F4C" w14:paraId="23538309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center"/>
            <w:hideMark/>
          </w:tcPr>
          <w:p w14:paraId="3257CDE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25-30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6D824A6A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802 (17.6)</w:t>
            </w: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3A6DB341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568 (20.7)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D828A1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836 (23.2)</w:t>
            </w:r>
          </w:p>
        </w:tc>
        <w:tc>
          <w:tcPr>
            <w:tcW w:w="1614" w:type="dxa"/>
          </w:tcPr>
          <w:p w14:paraId="33F7BCFD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597 (22.4)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21A17B1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238 (21.4)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E0BBCB6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882 (17.3)</w:t>
            </w:r>
          </w:p>
        </w:tc>
      </w:tr>
      <w:tr w:rsidR="00EE0F4C" w:rsidRPr="00EE0F4C" w14:paraId="44DFF20D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center"/>
            <w:hideMark/>
          </w:tcPr>
          <w:p w14:paraId="55D6BFEB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&gt;30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A8D776F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578 (56.7)</w:t>
            </w: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102BA7BB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463 (45.7)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5CE7291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673 (33.7)</w:t>
            </w:r>
          </w:p>
        </w:tc>
        <w:tc>
          <w:tcPr>
            <w:tcW w:w="1614" w:type="dxa"/>
          </w:tcPr>
          <w:p w14:paraId="0C0E2961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591 (22.3)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65615BA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924 (15.9)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F8C4FD7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642 (9.9)</w:t>
            </w:r>
          </w:p>
        </w:tc>
      </w:tr>
      <w:tr w:rsidR="00EE0F4C" w:rsidRPr="00EE0F4C" w14:paraId="6897DFD5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center"/>
            <w:hideMark/>
          </w:tcPr>
          <w:p w14:paraId="5E55BBCE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Missing or implausible data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1A12BAEF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655 (14.4)</w:t>
            </w: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5B9A284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081 (14.3)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4083A9B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113 (14.0)</w:t>
            </w:r>
          </w:p>
        </w:tc>
        <w:tc>
          <w:tcPr>
            <w:tcW w:w="1614" w:type="dxa"/>
          </w:tcPr>
          <w:p w14:paraId="0ABD2E1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037 (14.5)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169E03C5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825 (14.2)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703671F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230 (13.4)</w:t>
            </w:r>
          </w:p>
        </w:tc>
      </w:tr>
      <w:tr w:rsidR="00EE0F4C" w:rsidRPr="00EE0F4C" w14:paraId="690694E0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2572EAD6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44A7E244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77A0325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57B7A25F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</w:tcPr>
          <w:p w14:paraId="3ADCF90B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4A4AEF5D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7CDB0DB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EE0F4C" w:rsidRPr="00EE0F4C" w14:paraId="157AE134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3C8A54FA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Smoking status 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 (%)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21EAE179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4AD8B2F4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65605DE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</w:tcPr>
          <w:p w14:paraId="5D2BFD9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7BABC7D7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081E8256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EE0F4C" w:rsidRPr="00EE0F4C" w14:paraId="34BD9773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261E5811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Non-smokers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5254549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376 (74.3)</w:t>
            </w: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31DFFBCE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584 (73.7)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8CBD21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908 (74.5)</w:t>
            </w:r>
          </w:p>
        </w:tc>
        <w:tc>
          <w:tcPr>
            <w:tcW w:w="1614" w:type="dxa"/>
          </w:tcPr>
          <w:p w14:paraId="3E47CEC4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379 (75.4)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63D40C5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406 (76.02)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58EA6F5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13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078 (78.6)</w:t>
            </w:r>
          </w:p>
        </w:tc>
      </w:tr>
      <w:tr w:rsidR="00EE0F4C" w:rsidRPr="00EE0F4C" w14:paraId="4B02E5A5" w14:textId="77777777" w:rsidTr="001F3EFD">
        <w:trPr>
          <w:trHeight w:val="300"/>
        </w:trPr>
        <w:tc>
          <w:tcPr>
            <w:tcW w:w="2761" w:type="dxa"/>
            <w:shd w:val="clear" w:color="auto" w:fill="auto"/>
            <w:noWrap/>
            <w:vAlign w:val="bottom"/>
            <w:hideMark/>
          </w:tcPr>
          <w:p w14:paraId="6867D78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Smokers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2C3BA64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032 (22.7)</w:t>
            </w:r>
          </w:p>
        </w:tc>
        <w:tc>
          <w:tcPr>
            <w:tcW w:w="1503" w:type="dxa"/>
            <w:gridSpan w:val="2"/>
            <w:shd w:val="clear" w:color="auto" w:fill="auto"/>
            <w:noWrap/>
            <w:vAlign w:val="center"/>
            <w:hideMark/>
          </w:tcPr>
          <w:p w14:paraId="59D28D8E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799 (23.8)</w:t>
            </w:r>
          </w:p>
        </w:tc>
        <w:tc>
          <w:tcPr>
            <w:tcW w:w="1503" w:type="dxa"/>
            <w:shd w:val="clear" w:color="auto" w:fill="auto"/>
            <w:noWrap/>
            <w:vAlign w:val="center"/>
            <w:hideMark/>
          </w:tcPr>
          <w:p w14:paraId="7D8D6AE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850 (23.3)</w:t>
            </w:r>
          </w:p>
        </w:tc>
        <w:tc>
          <w:tcPr>
            <w:tcW w:w="1614" w:type="dxa"/>
          </w:tcPr>
          <w:p w14:paraId="354B3CD2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625 (22.8)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2269058E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274 (22.0)</w:t>
            </w:r>
          </w:p>
        </w:tc>
        <w:tc>
          <w:tcPr>
            <w:tcW w:w="1614" w:type="dxa"/>
            <w:shd w:val="clear" w:color="auto" w:fill="auto"/>
            <w:noWrap/>
            <w:vAlign w:val="center"/>
            <w:hideMark/>
          </w:tcPr>
          <w:p w14:paraId="3206D415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  <w:r w:rsidR="00AB2915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,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344 (20.1)</w:t>
            </w:r>
          </w:p>
        </w:tc>
      </w:tr>
      <w:tr w:rsidR="00EE0F4C" w:rsidRPr="00EE0F4C" w14:paraId="4DDA9A87" w14:textId="77777777" w:rsidTr="001F3EFD">
        <w:trPr>
          <w:trHeight w:val="300"/>
        </w:trPr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D7BD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Missing or implausible data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3D9B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136 (3.0)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5C3F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190 (2.5)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96F5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171 (2.2)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4A4C0614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129 (1.8)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0C46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116 (2.0)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BF8F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228 (1.4)</w:t>
            </w:r>
          </w:p>
        </w:tc>
      </w:tr>
    </w:tbl>
    <w:p w14:paraId="5667151E" w14:textId="77777777" w:rsidR="00EE0F4C" w:rsidRPr="00EE0F4C" w:rsidRDefault="00EE0F4C" w:rsidP="00EE0F4C">
      <w:pPr>
        <w:jc w:val="left"/>
        <w:rPr>
          <w:lang w:val="en-US"/>
        </w:rPr>
      </w:pPr>
    </w:p>
    <w:p w14:paraId="21AE658C" w14:textId="06AD5811" w:rsidR="00EE0F4C" w:rsidRPr="00EE0F4C" w:rsidRDefault="002A68CD" w:rsidP="00416921">
      <w:pPr>
        <w:spacing w:before="360" w:line="240" w:lineRule="auto"/>
        <w:ind w:left="720" w:firstLine="720"/>
        <w:rPr>
          <w:rFonts w:ascii="Calibri" w:eastAsia="MS Mincho" w:hAnsi="Calibri" w:cs="Times New Roman"/>
          <w:b/>
          <w:bCs/>
          <w:sz w:val="24"/>
          <w:szCs w:val="24"/>
          <w:lang w:val="en-US"/>
        </w:rPr>
      </w:pPr>
      <w:r>
        <w:rPr>
          <w:rFonts w:ascii="Calibri" w:eastAsia="MS Mincho" w:hAnsi="Calibri" w:cs="Times New Roman"/>
          <w:b/>
          <w:bCs/>
          <w:sz w:val="24"/>
          <w:szCs w:val="24"/>
          <w:lang w:val="en-US"/>
        </w:rPr>
        <w:lastRenderedPageBreak/>
        <w:t>S15</w:t>
      </w:r>
      <w:r w:rsidR="008102E5">
        <w:rPr>
          <w:rFonts w:ascii="Calibri" w:eastAsia="MS Mincho" w:hAnsi="Calibri" w:cs="Times New Roman"/>
          <w:b/>
          <w:bCs/>
          <w:sz w:val="24"/>
          <w:szCs w:val="24"/>
          <w:lang w:val="en-US"/>
        </w:rPr>
        <w:t xml:space="preserve"> continued</w:t>
      </w:r>
    </w:p>
    <w:tbl>
      <w:tblPr>
        <w:tblW w:w="10662" w:type="dxa"/>
        <w:jc w:val="center"/>
        <w:tblLook w:val="04A0" w:firstRow="1" w:lastRow="0" w:firstColumn="1" w:lastColumn="0" w:noHBand="0" w:noVBand="1"/>
      </w:tblPr>
      <w:tblGrid>
        <w:gridCol w:w="3042"/>
        <w:gridCol w:w="1260"/>
        <w:gridCol w:w="20"/>
        <w:gridCol w:w="1280"/>
        <w:gridCol w:w="1280"/>
        <w:gridCol w:w="1260"/>
        <w:gridCol w:w="1260"/>
        <w:gridCol w:w="1260"/>
      </w:tblGrid>
      <w:tr w:rsidR="00EE0F4C" w:rsidRPr="00EE0F4C" w14:paraId="564AF1A9" w14:textId="77777777" w:rsidTr="00416921">
        <w:trPr>
          <w:trHeight w:val="300"/>
          <w:jc w:val="center"/>
        </w:trPr>
        <w:tc>
          <w:tcPr>
            <w:tcW w:w="30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7A748A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Characteristics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6D5B352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63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CF474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Serum SHBG concentration categories (</w:t>
            </w:r>
            <w:proofErr w:type="spellStart"/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nmol</w:t>
            </w:r>
            <w:proofErr w:type="spellEnd"/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/L)</w:t>
            </w:r>
          </w:p>
        </w:tc>
      </w:tr>
      <w:tr w:rsidR="00EE0F4C" w:rsidRPr="00EE0F4C" w14:paraId="1C565184" w14:textId="77777777" w:rsidTr="00416921">
        <w:trPr>
          <w:trHeight w:val="300"/>
          <w:jc w:val="center"/>
        </w:trPr>
        <w:tc>
          <w:tcPr>
            <w:tcW w:w="304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25D356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295626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&lt;20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AA35A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20 - 29.99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B9B2B3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30 - 39.99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309525E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40 - 49.99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9DC14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50 - 59.99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6CD5E3" w14:textId="77777777" w:rsidR="00EE0F4C" w:rsidRPr="00EE0F4C" w:rsidRDefault="00EE0F4C" w:rsidP="00EE0F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>≥60</w:t>
            </w:r>
          </w:p>
        </w:tc>
      </w:tr>
      <w:tr w:rsidR="00EE0F4C" w:rsidRPr="00EE0F4C" w14:paraId="19FE855B" w14:textId="77777777" w:rsidTr="00416921">
        <w:trPr>
          <w:trHeight w:val="300"/>
          <w:jc w:val="center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E595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b/>
                <w:color w:val="000000"/>
                <w:lang w:val="en-US" w:eastAsia="en-GB"/>
              </w:rPr>
              <w:t xml:space="preserve">Medical conditions at baseline </w:t>
            </w: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n (%)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0515A8C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0B8965" w14:textId="77777777" w:rsidR="00EE0F4C" w:rsidRPr="00EE0F4C" w:rsidRDefault="00EE0F4C" w:rsidP="00EE0F4C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CE0C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DC75A7A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FC65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951F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</w:p>
        </w:tc>
      </w:tr>
      <w:tr w:rsidR="00EE0F4C" w:rsidRPr="00EE0F4C" w14:paraId="73C0EEF3" w14:textId="77777777" w:rsidTr="00416921">
        <w:trPr>
          <w:trHeight w:val="300"/>
          <w:jc w:val="center"/>
        </w:trPr>
        <w:tc>
          <w:tcPr>
            <w:tcW w:w="3042" w:type="dxa"/>
            <w:shd w:val="clear" w:color="auto" w:fill="auto"/>
            <w:noWrap/>
            <w:vAlign w:val="bottom"/>
            <w:hideMark/>
          </w:tcPr>
          <w:p w14:paraId="544EA549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Diabetes mellitus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14:paraId="6827C852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167 (3.7)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593CD3B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123 (1.6)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D932332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92 (1.2)</w:t>
            </w:r>
          </w:p>
        </w:tc>
        <w:tc>
          <w:tcPr>
            <w:tcW w:w="1260" w:type="dxa"/>
          </w:tcPr>
          <w:p w14:paraId="60B9F779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79 (1.1)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957D3A4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48 (0.8)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95F2FFE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127 (0.8)</w:t>
            </w:r>
          </w:p>
        </w:tc>
      </w:tr>
      <w:tr w:rsidR="00EE0F4C" w:rsidRPr="00EE0F4C" w14:paraId="108E8408" w14:textId="77777777" w:rsidTr="00416921">
        <w:trPr>
          <w:trHeight w:val="300"/>
          <w:jc w:val="center"/>
        </w:trPr>
        <w:tc>
          <w:tcPr>
            <w:tcW w:w="3042" w:type="dxa"/>
            <w:shd w:val="clear" w:color="auto" w:fill="auto"/>
            <w:noWrap/>
            <w:vAlign w:val="bottom"/>
            <w:hideMark/>
          </w:tcPr>
          <w:p w14:paraId="4B9BCBA6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Hypertension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14:paraId="32E08462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190 (4.2)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6A437EB6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255 (3.4)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A610786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182 (2.3)</w:t>
            </w:r>
          </w:p>
        </w:tc>
        <w:tc>
          <w:tcPr>
            <w:tcW w:w="1260" w:type="dxa"/>
          </w:tcPr>
          <w:p w14:paraId="376A7FBD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138 (1.9)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0BB34A42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107 (1.8)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8347C39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211 (1.3)</w:t>
            </w:r>
          </w:p>
        </w:tc>
      </w:tr>
      <w:tr w:rsidR="00EE0F4C" w:rsidRPr="00EE0F4C" w14:paraId="24AABCD5" w14:textId="77777777" w:rsidTr="00416921">
        <w:trPr>
          <w:trHeight w:val="300"/>
          <w:jc w:val="center"/>
        </w:trPr>
        <w:tc>
          <w:tcPr>
            <w:tcW w:w="3042" w:type="dxa"/>
            <w:shd w:val="clear" w:color="auto" w:fill="auto"/>
            <w:noWrap/>
            <w:vAlign w:val="bottom"/>
            <w:hideMark/>
          </w:tcPr>
          <w:p w14:paraId="466BDAFB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Hypothyroidism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14:paraId="32BCB23D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232 (5.1)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0C0EACF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313 (4.1)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2A0D9123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298 (3.8)</w:t>
            </w:r>
          </w:p>
        </w:tc>
        <w:tc>
          <w:tcPr>
            <w:tcW w:w="1260" w:type="dxa"/>
          </w:tcPr>
          <w:p w14:paraId="6585C1A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283 (4.0)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76330FB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213 (3.7)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5AFD0E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608 (3.7)</w:t>
            </w:r>
          </w:p>
        </w:tc>
      </w:tr>
      <w:tr w:rsidR="00EE0F4C" w:rsidRPr="00EE0F4C" w14:paraId="50DB8660" w14:textId="77777777" w:rsidTr="00416921">
        <w:trPr>
          <w:trHeight w:val="300"/>
          <w:jc w:val="center"/>
        </w:trPr>
        <w:tc>
          <w:tcPr>
            <w:tcW w:w="3042" w:type="dxa"/>
            <w:shd w:val="clear" w:color="auto" w:fill="auto"/>
            <w:noWrap/>
            <w:vAlign w:val="bottom"/>
            <w:hideMark/>
          </w:tcPr>
          <w:p w14:paraId="451AFA71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Impaired glucose regulation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14:paraId="37068A55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54 (1.2)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10F5AB16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58 (0.8)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14:paraId="3BB1140E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39 (0.5)</w:t>
            </w:r>
          </w:p>
        </w:tc>
        <w:tc>
          <w:tcPr>
            <w:tcW w:w="1260" w:type="dxa"/>
          </w:tcPr>
          <w:p w14:paraId="135B253F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15 (0.2)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AB0924B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17 (0.3)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E907C2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37 (0.2)</w:t>
            </w:r>
          </w:p>
        </w:tc>
      </w:tr>
      <w:tr w:rsidR="00EE0F4C" w:rsidRPr="00EE0F4C" w14:paraId="5FD693BA" w14:textId="77777777" w:rsidTr="00416921">
        <w:trPr>
          <w:trHeight w:val="300"/>
          <w:jc w:val="center"/>
        </w:trPr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F61B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PCOS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2C80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441 (9.7)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D0F1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559 (7.4)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67FF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404 (5.1)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6816F2F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283 (4.0)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5E34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190 (3.3)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BB98" w14:textId="77777777" w:rsidR="00EE0F4C" w:rsidRPr="00EE0F4C" w:rsidRDefault="00EE0F4C" w:rsidP="00EE0F4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 w:rsidRPr="00EE0F4C"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478 (2.9)</w:t>
            </w:r>
          </w:p>
        </w:tc>
      </w:tr>
      <w:bookmarkEnd w:id="1"/>
    </w:tbl>
    <w:p w14:paraId="6C7C6B6B" w14:textId="66C04EAA" w:rsidR="004246C9" w:rsidRDefault="004246C9" w:rsidP="002A68CD">
      <w:pPr>
        <w:jc w:val="left"/>
      </w:pPr>
    </w:p>
    <w:sectPr w:rsidR="004246C9" w:rsidSect="002A68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172472" w15:done="0"/>
  <w15:commentEx w15:paraId="32DDDF9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06"/>
    <w:multiLevelType w:val="hybridMultilevel"/>
    <w:tmpl w:val="DA8E2FB2"/>
    <w:lvl w:ilvl="0" w:tplc="627A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50E"/>
    <w:multiLevelType w:val="hybridMultilevel"/>
    <w:tmpl w:val="64408318"/>
    <w:lvl w:ilvl="0" w:tplc="29B0B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C5D"/>
    <w:multiLevelType w:val="hybridMultilevel"/>
    <w:tmpl w:val="42FC1C1E"/>
    <w:lvl w:ilvl="0" w:tplc="45AA0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49D8"/>
    <w:multiLevelType w:val="hybridMultilevel"/>
    <w:tmpl w:val="155CB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17B28"/>
    <w:multiLevelType w:val="hybridMultilevel"/>
    <w:tmpl w:val="5AD657D2"/>
    <w:lvl w:ilvl="0" w:tplc="47C83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4E6F"/>
    <w:multiLevelType w:val="hybridMultilevel"/>
    <w:tmpl w:val="6C44CE16"/>
    <w:lvl w:ilvl="0" w:tplc="244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635A0"/>
    <w:multiLevelType w:val="hybridMultilevel"/>
    <w:tmpl w:val="858CB1EA"/>
    <w:lvl w:ilvl="0" w:tplc="F06C2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003A7"/>
    <w:multiLevelType w:val="hybridMultilevel"/>
    <w:tmpl w:val="51F6B7F8"/>
    <w:lvl w:ilvl="0" w:tplc="B668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52C22"/>
    <w:multiLevelType w:val="hybridMultilevel"/>
    <w:tmpl w:val="881C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01663"/>
    <w:multiLevelType w:val="hybridMultilevel"/>
    <w:tmpl w:val="9982BB60"/>
    <w:lvl w:ilvl="0" w:tplc="532C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7229E"/>
    <w:multiLevelType w:val="hybridMultilevel"/>
    <w:tmpl w:val="3FC49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66EC3"/>
    <w:multiLevelType w:val="hybridMultilevel"/>
    <w:tmpl w:val="C65A1880"/>
    <w:lvl w:ilvl="0" w:tplc="BC6C0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B3670"/>
    <w:multiLevelType w:val="hybridMultilevel"/>
    <w:tmpl w:val="0B8416A0"/>
    <w:lvl w:ilvl="0" w:tplc="F46C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01CF2"/>
    <w:multiLevelType w:val="hybridMultilevel"/>
    <w:tmpl w:val="65143D88"/>
    <w:lvl w:ilvl="0" w:tplc="24448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66244"/>
    <w:multiLevelType w:val="hybridMultilevel"/>
    <w:tmpl w:val="24DA2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229B"/>
    <w:multiLevelType w:val="hybridMultilevel"/>
    <w:tmpl w:val="C17E8EC8"/>
    <w:lvl w:ilvl="0" w:tplc="A19EB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954D9"/>
    <w:multiLevelType w:val="hybridMultilevel"/>
    <w:tmpl w:val="9DE4B5D0"/>
    <w:lvl w:ilvl="0" w:tplc="34201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F38EF"/>
    <w:multiLevelType w:val="hybridMultilevel"/>
    <w:tmpl w:val="1988F366"/>
    <w:lvl w:ilvl="0" w:tplc="25581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85A0D"/>
    <w:multiLevelType w:val="hybridMultilevel"/>
    <w:tmpl w:val="103ACA3A"/>
    <w:lvl w:ilvl="0" w:tplc="296EC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E59A4"/>
    <w:multiLevelType w:val="hybridMultilevel"/>
    <w:tmpl w:val="A484D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4"/>
  </w:num>
  <w:num w:numId="5">
    <w:abstractNumId w:val="16"/>
  </w:num>
  <w:num w:numId="6">
    <w:abstractNumId w:val="11"/>
  </w:num>
  <w:num w:numId="7">
    <w:abstractNumId w:val="0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18"/>
  </w:num>
  <w:num w:numId="14">
    <w:abstractNumId w:val="17"/>
  </w:num>
  <w:num w:numId="15">
    <w:abstractNumId w:val="15"/>
  </w:num>
  <w:num w:numId="16">
    <w:abstractNumId w:val="1"/>
  </w:num>
  <w:num w:numId="17">
    <w:abstractNumId w:val="4"/>
  </w:num>
  <w:num w:numId="18">
    <w:abstractNumId w:val="5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stantinos Manolopoulos">
    <w15:presenceInfo w15:providerId="AD" w15:userId="S-1-5-21-1390067357-308236825-725345543-254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B0"/>
    <w:rsid w:val="00001294"/>
    <w:rsid w:val="00001351"/>
    <w:rsid w:val="00040FF7"/>
    <w:rsid w:val="00044B3B"/>
    <w:rsid w:val="00045D61"/>
    <w:rsid w:val="000474B7"/>
    <w:rsid w:val="00052882"/>
    <w:rsid w:val="00062FE8"/>
    <w:rsid w:val="0006484C"/>
    <w:rsid w:val="00075993"/>
    <w:rsid w:val="00080ADD"/>
    <w:rsid w:val="00082DA3"/>
    <w:rsid w:val="00085240"/>
    <w:rsid w:val="00095AA0"/>
    <w:rsid w:val="000A41F1"/>
    <w:rsid w:val="000B4DF0"/>
    <w:rsid w:val="000D3166"/>
    <w:rsid w:val="000D6F44"/>
    <w:rsid w:val="000F2137"/>
    <w:rsid w:val="000F2B33"/>
    <w:rsid w:val="001015C1"/>
    <w:rsid w:val="001063E4"/>
    <w:rsid w:val="00111E1A"/>
    <w:rsid w:val="00112F12"/>
    <w:rsid w:val="001240AC"/>
    <w:rsid w:val="001263DF"/>
    <w:rsid w:val="00131210"/>
    <w:rsid w:val="00133F6C"/>
    <w:rsid w:val="001434F6"/>
    <w:rsid w:val="00146E72"/>
    <w:rsid w:val="00167FDC"/>
    <w:rsid w:val="00186DEF"/>
    <w:rsid w:val="00187EFE"/>
    <w:rsid w:val="00193056"/>
    <w:rsid w:val="00197130"/>
    <w:rsid w:val="001A1585"/>
    <w:rsid w:val="001A3896"/>
    <w:rsid w:val="001C364C"/>
    <w:rsid w:val="001C4FF5"/>
    <w:rsid w:val="001E0D09"/>
    <w:rsid w:val="001E163A"/>
    <w:rsid w:val="001E5F10"/>
    <w:rsid w:val="001F3EFD"/>
    <w:rsid w:val="001F5193"/>
    <w:rsid w:val="00201A72"/>
    <w:rsid w:val="002112DE"/>
    <w:rsid w:val="00213E65"/>
    <w:rsid w:val="00224E24"/>
    <w:rsid w:val="002364CA"/>
    <w:rsid w:val="00237ED3"/>
    <w:rsid w:val="0024120B"/>
    <w:rsid w:val="002436DE"/>
    <w:rsid w:val="00251285"/>
    <w:rsid w:val="002550F3"/>
    <w:rsid w:val="00263370"/>
    <w:rsid w:val="00284972"/>
    <w:rsid w:val="00285117"/>
    <w:rsid w:val="002945E5"/>
    <w:rsid w:val="00296EA0"/>
    <w:rsid w:val="002A37F4"/>
    <w:rsid w:val="002A68CD"/>
    <w:rsid w:val="002A7DFD"/>
    <w:rsid w:val="002C6525"/>
    <w:rsid w:val="002D414C"/>
    <w:rsid w:val="002D7EB4"/>
    <w:rsid w:val="002E21C6"/>
    <w:rsid w:val="002E2B9F"/>
    <w:rsid w:val="002F1FDD"/>
    <w:rsid w:val="002F3661"/>
    <w:rsid w:val="002F4022"/>
    <w:rsid w:val="002F592B"/>
    <w:rsid w:val="00302CD7"/>
    <w:rsid w:val="0030304A"/>
    <w:rsid w:val="003051E6"/>
    <w:rsid w:val="00306BF9"/>
    <w:rsid w:val="00317176"/>
    <w:rsid w:val="003173D8"/>
    <w:rsid w:val="003248DA"/>
    <w:rsid w:val="0034204E"/>
    <w:rsid w:val="003510E5"/>
    <w:rsid w:val="0036229A"/>
    <w:rsid w:val="00367D26"/>
    <w:rsid w:val="00370266"/>
    <w:rsid w:val="00372758"/>
    <w:rsid w:val="00375100"/>
    <w:rsid w:val="0037748E"/>
    <w:rsid w:val="00381333"/>
    <w:rsid w:val="00382578"/>
    <w:rsid w:val="003907D4"/>
    <w:rsid w:val="003A1FB3"/>
    <w:rsid w:val="003B384F"/>
    <w:rsid w:val="003D03BD"/>
    <w:rsid w:val="003D75E6"/>
    <w:rsid w:val="004002B2"/>
    <w:rsid w:val="00401164"/>
    <w:rsid w:val="00403BF9"/>
    <w:rsid w:val="00404AC1"/>
    <w:rsid w:val="004105DE"/>
    <w:rsid w:val="0041132A"/>
    <w:rsid w:val="00416921"/>
    <w:rsid w:val="00417ED2"/>
    <w:rsid w:val="004246C9"/>
    <w:rsid w:val="004333BB"/>
    <w:rsid w:val="00450ADB"/>
    <w:rsid w:val="004577C2"/>
    <w:rsid w:val="00457FA7"/>
    <w:rsid w:val="00460ED3"/>
    <w:rsid w:val="0046582B"/>
    <w:rsid w:val="00473D04"/>
    <w:rsid w:val="004876D7"/>
    <w:rsid w:val="00493038"/>
    <w:rsid w:val="004935AC"/>
    <w:rsid w:val="004A349E"/>
    <w:rsid w:val="004B7E8B"/>
    <w:rsid w:val="004C3C1C"/>
    <w:rsid w:val="004D6821"/>
    <w:rsid w:val="00515797"/>
    <w:rsid w:val="00523B1C"/>
    <w:rsid w:val="005259EA"/>
    <w:rsid w:val="00525AE4"/>
    <w:rsid w:val="00535AE3"/>
    <w:rsid w:val="00537655"/>
    <w:rsid w:val="00541BF3"/>
    <w:rsid w:val="0054220E"/>
    <w:rsid w:val="00553C8A"/>
    <w:rsid w:val="0055427D"/>
    <w:rsid w:val="0055588F"/>
    <w:rsid w:val="00567F99"/>
    <w:rsid w:val="0057135A"/>
    <w:rsid w:val="0057137E"/>
    <w:rsid w:val="00576715"/>
    <w:rsid w:val="00577A5D"/>
    <w:rsid w:val="00582197"/>
    <w:rsid w:val="0058434E"/>
    <w:rsid w:val="00597868"/>
    <w:rsid w:val="005A04CF"/>
    <w:rsid w:val="005A1E87"/>
    <w:rsid w:val="005A5554"/>
    <w:rsid w:val="005A6DAD"/>
    <w:rsid w:val="005D3C84"/>
    <w:rsid w:val="005E359A"/>
    <w:rsid w:val="005E3E70"/>
    <w:rsid w:val="005F4184"/>
    <w:rsid w:val="005F4A95"/>
    <w:rsid w:val="005F7785"/>
    <w:rsid w:val="006016E5"/>
    <w:rsid w:val="006055AC"/>
    <w:rsid w:val="00610A43"/>
    <w:rsid w:val="00614A9A"/>
    <w:rsid w:val="00614B55"/>
    <w:rsid w:val="00616630"/>
    <w:rsid w:val="00630CB6"/>
    <w:rsid w:val="00630E9F"/>
    <w:rsid w:val="00640680"/>
    <w:rsid w:val="00652100"/>
    <w:rsid w:val="00657B26"/>
    <w:rsid w:val="0066373D"/>
    <w:rsid w:val="006641B3"/>
    <w:rsid w:val="00672033"/>
    <w:rsid w:val="006737E9"/>
    <w:rsid w:val="00675215"/>
    <w:rsid w:val="00681DEC"/>
    <w:rsid w:val="0069270A"/>
    <w:rsid w:val="00696D6F"/>
    <w:rsid w:val="006B343F"/>
    <w:rsid w:val="006B48B1"/>
    <w:rsid w:val="006B7996"/>
    <w:rsid w:val="006F6BF2"/>
    <w:rsid w:val="007039DD"/>
    <w:rsid w:val="007042DE"/>
    <w:rsid w:val="00704817"/>
    <w:rsid w:val="00725C14"/>
    <w:rsid w:val="007427F2"/>
    <w:rsid w:val="00747FE8"/>
    <w:rsid w:val="00752B91"/>
    <w:rsid w:val="007661A1"/>
    <w:rsid w:val="00770FB6"/>
    <w:rsid w:val="00772BF2"/>
    <w:rsid w:val="00772C93"/>
    <w:rsid w:val="00777570"/>
    <w:rsid w:val="007811D7"/>
    <w:rsid w:val="0078398B"/>
    <w:rsid w:val="00790D53"/>
    <w:rsid w:val="00792C46"/>
    <w:rsid w:val="007A1544"/>
    <w:rsid w:val="007B126D"/>
    <w:rsid w:val="007C1E63"/>
    <w:rsid w:val="007C2D40"/>
    <w:rsid w:val="007C44F0"/>
    <w:rsid w:val="007D0792"/>
    <w:rsid w:val="007D1F40"/>
    <w:rsid w:val="007D2107"/>
    <w:rsid w:val="007E0E68"/>
    <w:rsid w:val="007F7AB3"/>
    <w:rsid w:val="008025B3"/>
    <w:rsid w:val="008102E5"/>
    <w:rsid w:val="008165A7"/>
    <w:rsid w:val="008227E6"/>
    <w:rsid w:val="008253BA"/>
    <w:rsid w:val="00840E23"/>
    <w:rsid w:val="00845146"/>
    <w:rsid w:val="00845368"/>
    <w:rsid w:val="00853473"/>
    <w:rsid w:val="00857B66"/>
    <w:rsid w:val="00862B10"/>
    <w:rsid w:val="00866B1E"/>
    <w:rsid w:val="00870B6E"/>
    <w:rsid w:val="00880FF2"/>
    <w:rsid w:val="00882361"/>
    <w:rsid w:val="0088706D"/>
    <w:rsid w:val="008A110D"/>
    <w:rsid w:val="008A293B"/>
    <w:rsid w:val="008A43E3"/>
    <w:rsid w:val="008C5620"/>
    <w:rsid w:val="008D0B4B"/>
    <w:rsid w:val="008E0D3C"/>
    <w:rsid w:val="008F26B9"/>
    <w:rsid w:val="008F6872"/>
    <w:rsid w:val="00903C2E"/>
    <w:rsid w:val="00905A5E"/>
    <w:rsid w:val="009377EB"/>
    <w:rsid w:val="009514A9"/>
    <w:rsid w:val="009522BD"/>
    <w:rsid w:val="00952FEB"/>
    <w:rsid w:val="00954A3F"/>
    <w:rsid w:val="00957AE2"/>
    <w:rsid w:val="00962E4A"/>
    <w:rsid w:val="00967888"/>
    <w:rsid w:val="00972CF4"/>
    <w:rsid w:val="00981C2B"/>
    <w:rsid w:val="009851DA"/>
    <w:rsid w:val="00995119"/>
    <w:rsid w:val="009A1BCD"/>
    <w:rsid w:val="009C20B5"/>
    <w:rsid w:val="009C4BA2"/>
    <w:rsid w:val="009C5B6B"/>
    <w:rsid w:val="009D5092"/>
    <w:rsid w:val="009D68B3"/>
    <w:rsid w:val="009E230A"/>
    <w:rsid w:val="009F610E"/>
    <w:rsid w:val="00A032CC"/>
    <w:rsid w:val="00A142F9"/>
    <w:rsid w:val="00A14337"/>
    <w:rsid w:val="00A3176A"/>
    <w:rsid w:val="00A449E6"/>
    <w:rsid w:val="00A46DF7"/>
    <w:rsid w:val="00A47262"/>
    <w:rsid w:val="00A548E3"/>
    <w:rsid w:val="00A613D9"/>
    <w:rsid w:val="00A628A3"/>
    <w:rsid w:val="00A7389E"/>
    <w:rsid w:val="00A75250"/>
    <w:rsid w:val="00A75799"/>
    <w:rsid w:val="00A83593"/>
    <w:rsid w:val="00A83E5D"/>
    <w:rsid w:val="00A84939"/>
    <w:rsid w:val="00A85E58"/>
    <w:rsid w:val="00A94B9E"/>
    <w:rsid w:val="00A97648"/>
    <w:rsid w:val="00AA76B6"/>
    <w:rsid w:val="00AB2915"/>
    <w:rsid w:val="00AC2C73"/>
    <w:rsid w:val="00AC3CCC"/>
    <w:rsid w:val="00AC69CC"/>
    <w:rsid w:val="00AE5426"/>
    <w:rsid w:val="00AE5D56"/>
    <w:rsid w:val="00AF03F1"/>
    <w:rsid w:val="00AF0AB6"/>
    <w:rsid w:val="00B140B4"/>
    <w:rsid w:val="00B2433B"/>
    <w:rsid w:val="00B25B12"/>
    <w:rsid w:val="00B412A6"/>
    <w:rsid w:val="00B47BBF"/>
    <w:rsid w:val="00B53B87"/>
    <w:rsid w:val="00B54C1C"/>
    <w:rsid w:val="00B57AA2"/>
    <w:rsid w:val="00B6399D"/>
    <w:rsid w:val="00B63AB5"/>
    <w:rsid w:val="00B65E86"/>
    <w:rsid w:val="00B729BE"/>
    <w:rsid w:val="00B872C7"/>
    <w:rsid w:val="00B873FC"/>
    <w:rsid w:val="00BA09A0"/>
    <w:rsid w:val="00BA4CEB"/>
    <w:rsid w:val="00BA5F38"/>
    <w:rsid w:val="00BB1574"/>
    <w:rsid w:val="00BB374E"/>
    <w:rsid w:val="00BB3F1C"/>
    <w:rsid w:val="00BC1EF3"/>
    <w:rsid w:val="00BD3B4D"/>
    <w:rsid w:val="00BE1D68"/>
    <w:rsid w:val="00BE3FA4"/>
    <w:rsid w:val="00BE53E4"/>
    <w:rsid w:val="00BE6F2F"/>
    <w:rsid w:val="00BF2848"/>
    <w:rsid w:val="00BF2B23"/>
    <w:rsid w:val="00BF2B7D"/>
    <w:rsid w:val="00C01829"/>
    <w:rsid w:val="00C103DB"/>
    <w:rsid w:val="00C36A49"/>
    <w:rsid w:val="00C407E6"/>
    <w:rsid w:val="00C41564"/>
    <w:rsid w:val="00C505A2"/>
    <w:rsid w:val="00C5240D"/>
    <w:rsid w:val="00C570CB"/>
    <w:rsid w:val="00C71A60"/>
    <w:rsid w:val="00C76277"/>
    <w:rsid w:val="00C76F54"/>
    <w:rsid w:val="00C77816"/>
    <w:rsid w:val="00C80104"/>
    <w:rsid w:val="00C90D51"/>
    <w:rsid w:val="00C91EF1"/>
    <w:rsid w:val="00C950D4"/>
    <w:rsid w:val="00CA12B0"/>
    <w:rsid w:val="00CB2ADF"/>
    <w:rsid w:val="00CB2EF0"/>
    <w:rsid w:val="00CB4BA5"/>
    <w:rsid w:val="00CC0A92"/>
    <w:rsid w:val="00CC1C37"/>
    <w:rsid w:val="00CC6DF4"/>
    <w:rsid w:val="00CC75D0"/>
    <w:rsid w:val="00CD15E2"/>
    <w:rsid w:val="00CE31F8"/>
    <w:rsid w:val="00CE39A9"/>
    <w:rsid w:val="00CE3A28"/>
    <w:rsid w:val="00CE489F"/>
    <w:rsid w:val="00CE6713"/>
    <w:rsid w:val="00CF1D9C"/>
    <w:rsid w:val="00CF388B"/>
    <w:rsid w:val="00CF6B74"/>
    <w:rsid w:val="00D07BDA"/>
    <w:rsid w:val="00D10298"/>
    <w:rsid w:val="00D135E6"/>
    <w:rsid w:val="00D21BA2"/>
    <w:rsid w:val="00D475DA"/>
    <w:rsid w:val="00D65CEF"/>
    <w:rsid w:val="00D773F7"/>
    <w:rsid w:val="00D80047"/>
    <w:rsid w:val="00D82917"/>
    <w:rsid w:val="00DA202A"/>
    <w:rsid w:val="00DA51E1"/>
    <w:rsid w:val="00DB04DE"/>
    <w:rsid w:val="00DE39BD"/>
    <w:rsid w:val="00DF4B00"/>
    <w:rsid w:val="00DF58A7"/>
    <w:rsid w:val="00DF6486"/>
    <w:rsid w:val="00DF7E6C"/>
    <w:rsid w:val="00E02373"/>
    <w:rsid w:val="00E05B96"/>
    <w:rsid w:val="00E0642A"/>
    <w:rsid w:val="00E20D25"/>
    <w:rsid w:val="00E2796A"/>
    <w:rsid w:val="00E33307"/>
    <w:rsid w:val="00E82739"/>
    <w:rsid w:val="00E86682"/>
    <w:rsid w:val="00E9004A"/>
    <w:rsid w:val="00E90A77"/>
    <w:rsid w:val="00EA25BE"/>
    <w:rsid w:val="00EA570D"/>
    <w:rsid w:val="00EA65C1"/>
    <w:rsid w:val="00EB64FE"/>
    <w:rsid w:val="00EC10B8"/>
    <w:rsid w:val="00EC7A75"/>
    <w:rsid w:val="00ED7639"/>
    <w:rsid w:val="00EE0F4C"/>
    <w:rsid w:val="00EE1EC6"/>
    <w:rsid w:val="00EE7B5A"/>
    <w:rsid w:val="00EF14E5"/>
    <w:rsid w:val="00F00520"/>
    <w:rsid w:val="00F14D20"/>
    <w:rsid w:val="00F35D75"/>
    <w:rsid w:val="00F4101D"/>
    <w:rsid w:val="00F46E38"/>
    <w:rsid w:val="00F54D1E"/>
    <w:rsid w:val="00F63A3C"/>
    <w:rsid w:val="00F76EC9"/>
    <w:rsid w:val="00F80CBA"/>
    <w:rsid w:val="00FA048B"/>
    <w:rsid w:val="00FA16C5"/>
    <w:rsid w:val="00FA2CC1"/>
    <w:rsid w:val="00FA3E09"/>
    <w:rsid w:val="00FA6943"/>
    <w:rsid w:val="00FB139F"/>
    <w:rsid w:val="00FB429B"/>
    <w:rsid w:val="00FB5F7C"/>
    <w:rsid w:val="00FC19B3"/>
    <w:rsid w:val="00FC4B9B"/>
    <w:rsid w:val="00FF27F8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BF3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9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215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21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215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75215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675215"/>
    <w:pPr>
      <w:spacing w:after="100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675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215"/>
    <w:rPr>
      <w:color w:val="954F72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75215"/>
    <w:pPr>
      <w:spacing w:before="360" w:line="240" w:lineRule="auto"/>
      <w:jc w:val="left"/>
    </w:pPr>
    <w:rPr>
      <w:rFonts w:ascii="Calibri" w:eastAsia="MS Mincho" w:hAnsi="Calibri" w:cs="Times New Roman"/>
      <w:b/>
      <w:bCs/>
      <w:sz w:val="24"/>
      <w:szCs w:val="24"/>
    </w:rPr>
  </w:style>
  <w:style w:type="paragraph" w:customStyle="1" w:styleId="Caption2">
    <w:name w:val="Caption 2"/>
    <w:basedOn w:val="Caption"/>
    <w:link w:val="Caption2Char"/>
    <w:qFormat/>
    <w:rsid w:val="00675215"/>
  </w:style>
  <w:style w:type="character" w:customStyle="1" w:styleId="CaptionChar">
    <w:name w:val="Caption Char"/>
    <w:basedOn w:val="DefaultParagraphFont"/>
    <w:link w:val="Caption"/>
    <w:uiPriority w:val="35"/>
    <w:rsid w:val="00675215"/>
    <w:rPr>
      <w:rFonts w:ascii="Calibri" w:eastAsia="MS Mincho" w:hAnsi="Calibri" w:cs="Times New Roman"/>
      <w:b/>
      <w:bCs/>
      <w:sz w:val="24"/>
      <w:szCs w:val="24"/>
    </w:rPr>
  </w:style>
  <w:style w:type="character" w:customStyle="1" w:styleId="Caption2Char">
    <w:name w:val="Caption 2 Char"/>
    <w:basedOn w:val="CaptionChar"/>
    <w:link w:val="Caption2"/>
    <w:rsid w:val="00675215"/>
    <w:rPr>
      <w:rFonts w:ascii="Calibri" w:eastAsia="MS Mincho" w:hAnsi="Calibri" w:cs="Times New Roman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75215"/>
    <w:pPr>
      <w:spacing w:after="0"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1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5215"/>
    <w:pPr>
      <w:spacing w:after="100"/>
      <w:jc w:val="left"/>
    </w:pPr>
  </w:style>
  <w:style w:type="paragraph" w:styleId="Header">
    <w:name w:val="header"/>
    <w:basedOn w:val="Normal"/>
    <w:link w:val="Head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75215"/>
  </w:style>
  <w:style w:type="paragraph" w:styleId="Footer">
    <w:name w:val="footer"/>
    <w:basedOn w:val="Normal"/>
    <w:link w:val="Foot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75215"/>
  </w:style>
  <w:style w:type="paragraph" w:customStyle="1" w:styleId="EndNoteBibliography">
    <w:name w:val="EndNote Bibliography"/>
    <w:basedOn w:val="Normal"/>
    <w:link w:val="EndNoteBibliographyChar"/>
    <w:rsid w:val="0067521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5215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6752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5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15"/>
    <w:pPr>
      <w:spacing w:line="240" w:lineRule="auto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5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9E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75215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215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215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7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5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75215"/>
    <w:pPr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67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uiPriority w:val="39"/>
    <w:unhideWhenUsed/>
    <w:rsid w:val="00675215"/>
    <w:pPr>
      <w:spacing w:after="100"/>
      <w:ind w:left="440"/>
      <w:jc w:val="left"/>
    </w:pPr>
  </w:style>
  <w:style w:type="character" w:styleId="Hyperlink">
    <w:name w:val="Hyperlink"/>
    <w:basedOn w:val="DefaultParagraphFont"/>
    <w:uiPriority w:val="99"/>
    <w:unhideWhenUsed/>
    <w:rsid w:val="00675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215"/>
    <w:rPr>
      <w:color w:val="954F72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75215"/>
    <w:pPr>
      <w:spacing w:before="360" w:line="240" w:lineRule="auto"/>
      <w:jc w:val="left"/>
    </w:pPr>
    <w:rPr>
      <w:rFonts w:ascii="Calibri" w:eastAsia="MS Mincho" w:hAnsi="Calibri" w:cs="Times New Roman"/>
      <w:b/>
      <w:bCs/>
      <w:sz w:val="24"/>
      <w:szCs w:val="24"/>
    </w:rPr>
  </w:style>
  <w:style w:type="paragraph" w:customStyle="1" w:styleId="Caption2">
    <w:name w:val="Caption 2"/>
    <w:basedOn w:val="Caption"/>
    <w:link w:val="Caption2Char"/>
    <w:qFormat/>
    <w:rsid w:val="00675215"/>
  </w:style>
  <w:style w:type="character" w:customStyle="1" w:styleId="CaptionChar">
    <w:name w:val="Caption Char"/>
    <w:basedOn w:val="DefaultParagraphFont"/>
    <w:link w:val="Caption"/>
    <w:uiPriority w:val="35"/>
    <w:rsid w:val="00675215"/>
    <w:rPr>
      <w:rFonts w:ascii="Calibri" w:eastAsia="MS Mincho" w:hAnsi="Calibri" w:cs="Times New Roman"/>
      <w:b/>
      <w:bCs/>
      <w:sz w:val="24"/>
      <w:szCs w:val="24"/>
    </w:rPr>
  </w:style>
  <w:style w:type="character" w:customStyle="1" w:styleId="Caption2Char">
    <w:name w:val="Caption 2 Char"/>
    <w:basedOn w:val="CaptionChar"/>
    <w:link w:val="Caption2"/>
    <w:rsid w:val="00675215"/>
    <w:rPr>
      <w:rFonts w:ascii="Calibri" w:eastAsia="MS Mincho" w:hAnsi="Calibri" w:cs="Times New Roman"/>
      <w:b/>
      <w:bCs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675215"/>
    <w:pPr>
      <w:spacing w:after="0"/>
      <w:jc w:val="left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215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75215"/>
    <w:pPr>
      <w:spacing w:after="100"/>
      <w:jc w:val="left"/>
    </w:pPr>
  </w:style>
  <w:style w:type="paragraph" w:styleId="Header">
    <w:name w:val="header"/>
    <w:basedOn w:val="Normal"/>
    <w:link w:val="Head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675215"/>
  </w:style>
  <w:style w:type="paragraph" w:styleId="Footer">
    <w:name w:val="footer"/>
    <w:basedOn w:val="Normal"/>
    <w:link w:val="FooterChar"/>
    <w:uiPriority w:val="99"/>
    <w:unhideWhenUsed/>
    <w:rsid w:val="00675215"/>
    <w:pPr>
      <w:tabs>
        <w:tab w:val="center" w:pos="4513"/>
        <w:tab w:val="right" w:pos="9026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675215"/>
  </w:style>
  <w:style w:type="paragraph" w:customStyle="1" w:styleId="EndNoteBibliography">
    <w:name w:val="EndNote Bibliography"/>
    <w:basedOn w:val="Normal"/>
    <w:link w:val="EndNoteBibliographyChar"/>
    <w:rsid w:val="00675215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75215"/>
    <w:rPr>
      <w:rFonts w:ascii="Calibri" w:hAnsi="Calibri" w:cs="Calibri"/>
      <w:noProof/>
      <w:lang w:val="en-US"/>
    </w:rPr>
  </w:style>
  <w:style w:type="paragraph" w:styleId="NoSpacing">
    <w:name w:val="No Spacing"/>
    <w:uiPriority w:val="1"/>
    <w:qFormat/>
    <w:rsid w:val="0067521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752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215"/>
    <w:pPr>
      <w:spacing w:line="240" w:lineRule="auto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2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2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2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1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362D-F75E-4EDC-9CCD-F447A5749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BXK507</dc:creator>
  <cp:lastModifiedBy>User</cp:lastModifiedBy>
  <cp:revision>2</cp:revision>
  <dcterms:created xsi:type="dcterms:W3CDTF">2018-01-23T08:24:00Z</dcterms:created>
  <dcterms:modified xsi:type="dcterms:W3CDTF">2018-01-23T08:24:00Z</dcterms:modified>
</cp:coreProperties>
</file>