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45" w:rsidRDefault="00606C45" w:rsidP="00606C45">
      <w:pPr>
        <w:rPr>
          <w:rFonts w:ascii="Arial" w:hAnsi="Arial"/>
        </w:rPr>
      </w:pPr>
      <w:r w:rsidRPr="009579C7">
        <w:rPr>
          <w:rFonts w:ascii="Arial" w:hAnsi="Arial"/>
          <w:b/>
        </w:rPr>
        <w:t xml:space="preserve">Table </w:t>
      </w:r>
      <w:proofErr w:type="spellStart"/>
      <w:r w:rsidRPr="009579C7">
        <w:rPr>
          <w:rFonts w:ascii="Arial" w:hAnsi="Arial"/>
          <w:b/>
        </w:rPr>
        <w:t>S3</w:t>
      </w:r>
      <w:proofErr w:type="spellEnd"/>
      <w:r w:rsidRPr="009579C7">
        <w:rPr>
          <w:rFonts w:ascii="Arial" w:hAnsi="Arial"/>
          <w:b/>
        </w:rPr>
        <w:t xml:space="preserve"> </w:t>
      </w:r>
      <w:r w:rsidRPr="009579C7">
        <w:rPr>
          <w:rFonts w:ascii="Arial" w:hAnsi="Arial"/>
        </w:rPr>
        <w:t xml:space="preserve">– Uptake of different treatments types in each new risk group across the whole cohort. Conservative management includes patients managed by any non-interventional approach (active surveillance/watchful waiting). </w:t>
      </w:r>
      <w:proofErr w:type="spellStart"/>
      <w:proofErr w:type="gramStart"/>
      <w:r w:rsidRPr="009579C7">
        <w:rPr>
          <w:rFonts w:ascii="Arial" w:hAnsi="Arial"/>
        </w:rPr>
        <w:t>PADT</w:t>
      </w:r>
      <w:proofErr w:type="spellEnd"/>
      <w:r w:rsidRPr="009579C7">
        <w:rPr>
          <w:rFonts w:ascii="Arial" w:hAnsi="Arial"/>
        </w:rPr>
        <w:t xml:space="preserve"> – Primary androgen deprivation therapy.</w:t>
      </w:r>
      <w:proofErr w:type="gramEnd"/>
    </w:p>
    <w:tbl>
      <w:tblPr>
        <w:tblStyle w:val="TableGrid"/>
        <w:tblW w:w="135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1985"/>
        <w:gridCol w:w="2410"/>
        <w:gridCol w:w="1984"/>
        <w:gridCol w:w="1985"/>
      </w:tblGrid>
      <w:tr w:rsidR="00606C45" w:rsidRPr="00D54FDD" w:rsidTr="00606C45">
        <w:trPr>
          <w:trHeight w:val="1571"/>
        </w:trPr>
        <w:tc>
          <w:tcPr>
            <w:tcW w:w="308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6C45" w:rsidRPr="00D54FDD" w:rsidRDefault="00606C45" w:rsidP="0056040F">
            <w:pPr>
              <w:jc w:val="center"/>
              <w:rPr>
                <w:rFonts w:ascii="Arial" w:hAnsi="Arial" w:cs="Arial"/>
                <w:b/>
              </w:rPr>
            </w:pPr>
          </w:p>
          <w:p w:rsidR="00606C45" w:rsidRPr="00D54FDD" w:rsidRDefault="00606C45" w:rsidP="0056040F">
            <w:pPr>
              <w:jc w:val="center"/>
              <w:rPr>
                <w:rFonts w:ascii="Arial" w:hAnsi="Arial" w:cs="Arial"/>
                <w:b/>
              </w:rPr>
            </w:pPr>
            <w:r w:rsidRPr="00D54FDD">
              <w:rPr>
                <w:rFonts w:ascii="Arial" w:hAnsi="Arial" w:cs="Arial"/>
                <w:b/>
              </w:rPr>
              <w:t>Treatment type</w:t>
            </w:r>
          </w:p>
          <w:p w:rsidR="00606C45" w:rsidRPr="00D54FDD" w:rsidRDefault="00606C45" w:rsidP="00606C4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606C45" w:rsidRPr="00D54FDD" w:rsidRDefault="00606C45" w:rsidP="0056040F">
            <w:pPr>
              <w:jc w:val="center"/>
              <w:rPr>
                <w:rFonts w:ascii="Arial" w:hAnsi="Arial" w:cs="Arial"/>
                <w:b/>
              </w:rPr>
            </w:pPr>
          </w:p>
          <w:p w:rsidR="00606C45" w:rsidRDefault="00606C45" w:rsidP="0056040F">
            <w:pPr>
              <w:jc w:val="center"/>
              <w:rPr>
                <w:rFonts w:ascii="Arial" w:hAnsi="Arial" w:cs="Arial"/>
                <w:b/>
              </w:rPr>
            </w:pPr>
            <w:r w:rsidRPr="00D54FDD">
              <w:rPr>
                <w:rFonts w:ascii="Arial" w:hAnsi="Arial" w:cs="Arial"/>
                <w:b/>
              </w:rPr>
              <w:t>Group 1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06C45" w:rsidRPr="00D54FDD" w:rsidRDefault="00606C45" w:rsidP="0056040F">
            <w:pPr>
              <w:jc w:val="center"/>
              <w:rPr>
                <w:rFonts w:ascii="Arial" w:hAnsi="Arial" w:cs="Arial"/>
              </w:rPr>
            </w:pPr>
            <w:r w:rsidRPr="00D54FDD">
              <w:rPr>
                <w:rFonts w:ascii="Arial" w:hAnsi="Arial" w:cs="Arial"/>
              </w:rPr>
              <w:t>(</w:t>
            </w:r>
            <w:proofErr w:type="gramStart"/>
            <w:r w:rsidRPr="00D54FDD">
              <w:rPr>
                <w:rFonts w:ascii="Arial" w:hAnsi="Arial" w:cs="Arial"/>
              </w:rPr>
              <w:t>n</w:t>
            </w:r>
            <w:proofErr w:type="gramEnd"/>
            <w:r w:rsidRPr="00D54FDD">
              <w:rPr>
                <w:rFonts w:ascii="Arial" w:hAnsi="Arial" w:cs="Arial"/>
              </w:rPr>
              <w:t>=1740)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606C45" w:rsidRPr="00D54FDD" w:rsidRDefault="00606C45" w:rsidP="0056040F">
            <w:pPr>
              <w:jc w:val="center"/>
              <w:rPr>
                <w:rFonts w:ascii="Arial" w:hAnsi="Arial" w:cs="Arial"/>
                <w:b/>
              </w:rPr>
            </w:pPr>
          </w:p>
          <w:p w:rsidR="00606C45" w:rsidRDefault="00606C45" w:rsidP="0056040F">
            <w:pPr>
              <w:jc w:val="center"/>
              <w:rPr>
                <w:rFonts w:ascii="Arial" w:hAnsi="Arial" w:cs="Arial"/>
                <w:b/>
              </w:rPr>
            </w:pPr>
            <w:r w:rsidRPr="00D54FDD">
              <w:rPr>
                <w:rFonts w:ascii="Arial" w:hAnsi="Arial" w:cs="Arial"/>
                <w:b/>
              </w:rPr>
              <w:t>Group 2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06C45" w:rsidRPr="00D54FDD" w:rsidRDefault="00606C45" w:rsidP="0056040F">
            <w:pPr>
              <w:jc w:val="center"/>
              <w:rPr>
                <w:rFonts w:ascii="Arial" w:hAnsi="Arial" w:cs="Arial"/>
              </w:rPr>
            </w:pPr>
            <w:r w:rsidRPr="00D54FDD">
              <w:rPr>
                <w:rFonts w:ascii="Arial" w:hAnsi="Arial" w:cs="Arial"/>
              </w:rPr>
              <w:t>(</w:t>
            </w:r>
            <w:proofErr w:type="gramStart"/>
            <w:r w:rsidRPr="00D54FDD">
              <w:rPr>
                <w:rFonts w:ascii="Arial" w:hAnsi="Arial" w:cs="Arial"/>
              </w:rPr>
              <w:t>n</w:t>
            </w:r>
            <w:proofErr w:type="gramEnd"/>
            <w:r w:rsidRPr="00D54FDD">
              <w:rPr>
                <w:rFonts w:ascii="Arial" w:hAnsi="Arial" w:cs="Arial"/>
              </w:rPr>
              <w:t>=2078)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</w:tcBorders>
          </w:tcPr>
          <w:p w:rsidR="00606C45" w:rsidRPr="00D54FDD" w:rsidRDefault="00606C45" w:rsidP="0056040F">
            <w:pPr>
              <w:jc w:val="center"/>
              <w:rPr>
                <w:rFonts w:ascii="Arial" w:hAnsi="Arial" w:cs="Arial"/>
                <w:b/>
              </w:rPr>
            </w:pPr>
          </w:p>
          <w:p w:rsidR="00606C45" w:rsidRDefault="00606C45" w:rsidP="0056040F">
            <w:pPr>
              <w:tabs>
                <w:tab w:val="center" w:pos="1073"/>
                <w:tab w:val="right" w:pos="2147"/>
              </w:tabs>
              <w:jc w:val="center"/>
              <w:rPr>
                <w:rFonts w:ascii="Arial" w:hAnsi="Arial" w:cs="Arial"/>
                <w:b/>
              </w:rPr>
            </w:pPr>
            <w:r w:rsidRPr="00D54FDD">
              <w:rPr>
                <w:rFonts w:ascii="Arial" w:hAnsi="Arial" w:cs="Arial"/>
                <w:b/>
              </w:rPr>
              <w:t>Group 3</w:t>
            </w:r>
            <w:r>
              <w:rPr>
                <w:rFonts w:ascii="Arial" w:hAnsi="Arial" w:cs="Arial"/>
                <w:b/>
              </w:rPr>
              <w:tab/>
              <w:t xml:space="preserve"> </w:t>
            </w:r>
          </w:p>
          <w:p w:rsidR="00606C45" w:rsidRPr="00D54FDD" w:rsidRDefault="00606C45" w:rsidP="0056040F">
            <w:pPr>
              <w:tabs>
                <w:tab w:val="center" w:pos="1073"/>
                <w:tab w:val="right" w:pos="21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D54FDD">
              <w:rPr>
                <w:rFonts w:ascii="Arial" w:hAnsi="Arial" w:cs="Arial"/>
              </w:rPr>
              <w:t>(</w:t>
            </w:r>
            <w:proofErr w:type="gramStart"/>
            <w:r w:rsidRPr="00D54FDD">
              <w:rPr>
                <w:rFonts w:ascii="Arial" w:hAnsi="Arial" w:cs="Arial"/>
              </w:rPr>
              <w:t>n</w:t>
            </w:r>
            <w:proofErr w:type="gramEnd"/>
            <w:r w:rsidRPr="00D54FDD">
              <w:rPr>
                <w:rFonts w:ascii="Arial" w:hAnsi="Arial" w:cs="Arial"/>
              </w:rPr>
              <w:t>=1637)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4" w:space="0" w:color="auto"/>
            </w:tcBorders>
          </w:tcPr>
          <w:p w:rsidR="00606C45" w:rsidRPr="00D54FDD" w:rsidRDefault="00606C45" w:rsidP="0056040F">
            <w:pPr>
              <w:ind w:hanging="108"/>
              <w:jc w:val="center"/>
              <w:rPr>
                <w:rFonts w:ascii="Arial" w:hAnsi="Arial" w:cs="Arial"/>
                <w:b/>
              </w:rPr>
            </w:pPr>
          </w:p>
          <w:p w:rsidR="00606C45" w:rsidRDefault="00606C45" w:rsidP="0056040F">
            <w:pPr>
              <w:tabs>
                <w:tab w:val="left" w:pos="223"/>
                <w:tab w:val="center" w:pos="884"/>
              </w:tabs>
              <w:ind w:right="175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D54FDD">
              <w:rPr>
                <w:rFonts w:ascii="Arial" w:hAnsi="Arial" w:cs="Arial"/>
                <w:b/>
              </w:rPr>
              <w:t>Group 4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06C45" w:rsidRPr="00D54FDD" w:rsidRDefault="00606C45" w:rsidP="00560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D54FDD">
              <w:rPr>
                <w:rFonts w:ascii="Arial" w:hAnsi="Arial" w:cs="Arial"/>
              </w:rPr>
              <w:t>(</w:t>
            </w:r>
            <w:proofErr w:type="gramStart"/>
            <w:r w:rsidRPr="00D54FDD">
              <w:rPr>
                <w:rFonts w:ascii="Arial" w:hAnsi="Arial" w:cs="Arial"/>
              </w:rPr>
              <w:t>n</w:t>
            </w:r>
            <w:proofErr w:type="gramEnd"/>
            <w:r w:rsidRPr="00D54FDD">
              <w:rPr>
                <w:rFonts w:ascii="Arial" w:hAnsi="Arial" w:cs="Arial"/>
              </w:rPr>
              <w:t>=3052)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606C45" w:rsidRPr="00D54FDD" w:rsidRDefault="00606C45" w:rsidP="0056040F">
            <w:pPr>
              <w:jc w:val="center"/>
              <w:rPr>
                <w:rFonts w:ascii="Arial" w:hAnsi="Arial" w:cs="Arial"/>
                <w:b/>
              </w:rPr>
            </w:pPr>
          </w:p>
          <w:p w:rsidR="00606C45" w:rsidRDefault="00606C45" w:rsidP="0056040F">
            <w:pPr>
              <w:jc w:val="center"/>
              <w:rPr>
                <w:rFonts w:ascii="Arial" w:hAnsi="Arial" w:cs="Arial"/>
                <w:b/>
              </w:rPr>
            </w:pPr>
            <w:r w:rsidRPr="00D54FDD">
              <w:rPr>
                <w:rFonts w:ascii="Arial" w:hAnsi="Arial" w:cs="Arial"/>
                <w:b/>
              </w:rPr>
              <w:t>Group 5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06C45" w:rsidRPr="00606C45" w:rsidRDefault="00606C45" w:rsidP="00606C45">
            <w:pPr>
              <w:jc w:val="center"/>
              <w:rPr>
                <w:rFonts w:ascii="Arial" w:hAnsi="Arial" w:cs="Arial"/>
              </w:rPr>
            </w:pPr>
            <w:r w:rsidRPr="00D54FDD">
              <w:rPr>
                <w:rFonts w:ascii="Arial" w:hAnsi="Arial" w:cs="Arial"/>
              </w:rPr>
              <w:t>(</w:t>
            </w:r>
            <w:proofErr w:type="gramStart"/>
            <w:r w:rsidRPr="00D54FDD">
              <w:rPr>
                <w:rFonts w:ascii="Arial" w:hAnsi="Arial" w:cs="Arial"/>
              </w:rPr>
              <w:t>n</w:t>
            </w:r>
            <w:proofErr w:type="gramEnd"/>
            <w:r w:rsidRPr="00D54FDD">
              <w:rPr>
                <w:rFonts w:ascii="Arial" w:hAnsi="Arial" w:cs="Arial"/>
              </w:rPr>
              <w:t>=1632)</w:t>
            </w:r>
          </w:p>
        </w:tc>
      </w:tr>
      <w:tr w:rsidR="00606C45" w:rsidRPr="00D54FDD" w:rsidTr="0056040F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606C45" w:rsidRDefault="00606C45" w:rsidP="0056040F">
            <w:pPr>
              <w:jc w:val="center"/>
              <w:rPr>
                <w:rFonts w:ascii="Arial" w:hAnsi="Arial" w:cs="Arial"/>
                <w:b/>
              </w:rPr>
            </w:pPr>
          </w:p>
          <w:p w:rsidR="00606C45" w:rsidRPr="00D54FDD" w:rsidRDefault="00606C45" w:rsidP="0056040F">
            <w:pPr>
              <w:jc w:val="center"/>
              <w:rPr>
                <w:rFonts w:ascii="Arial" w:hAnsi="Arial" w:cs="Arial"/>
                <w:b/>
              </w:rPr>
            </w:pPr>
            <w:r w:rsidRPr="00D54FDD">
              <w:rPr>
                <w:rFonts w:ascii="Arial" w:hAnsi="Arial" w:cs="Arial"/>
                <w:b/>
              </w:rPr>
              <w:t>Conservative management</w:t>
            </w:r>
          </w:p>
          <w:p w:rsidR="00606C45" w:rsidRPr="00D54FDD" w:rsidRDefault="00606C45" w:rsidP="005604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606C45" w:rsidRDefault="00606C45" w:rsidP="0056040F">
            <w:pPr>
              <w:rPr>
                <w:rFonts w:ascii="Arial" w:hAnsi="Arial" w:cs="Arial"/>
              </w:rPr>
            </w:pPr>
          </w:p>
          <w:p w:rsidR="00606C45" w:rsidRPr="00D54FDD" w:rsidRDefault="00606C45" w:rsidP="00560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812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6C45" w:rsidRDefault="00606C45" w:rsidP="0056040F">
            <w:pPr>
              <w:jc w:val="center"/>
              <w:rPr>
                <w:rFonts w:ascii="Arial" w:hAnsi="Arial" w:cs="Arial"/>
              </w:rPr>
            </w:pPr>
          </w:p>
          <w:p w:rsidR="00606C45" w:rsidRPr="00D54FDD" w:rsidRDefault="00606C45" w:rsidP="00560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633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06C45" w:rsidRDefault="00606C45" w:rsidP="0056040F">
            <w:pPr>
              <w:jc w:val="center"/>
              <w:rPr>
                <w:rFonts w:ascii="Arial" w:hAnsi="Arial" w:cs="Arial"/>
              </w:rPr>
            </w:pPr>
          </w:p>
          <w:p w:rsidR="00606C45" w:rsidRPr="00D54FDD" w:rsidRDefault="00606C45" w:rsidP="00560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306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6C45" w:rsidRDefault="00606C45" w:rsidP="0056040F">
            <w:pPr>
              <w:jc w:val="center"/>
              <w:rPr>
                <w:rFonts w:ascii="Arial" w:hAnsi="Arial" w:cs="Arial"/>
              </w:rPr>
            </w:pPr>
          </w:p>
          <w:p w:rsidR="00606C45" w:rsidRPr="00D54FDD" w:rsidRDefault="00606C45" w:rsidP="00560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207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6C45" w:rsidRDefault="00606C45" w:rsidP="0056040F">
            <w:pPr>
              <w:jc w:val="center"/>
              <w:rPr>
                <w:rFonts w:ascii="Arial" w:hAnsi="Arial" w:cs="Arial"/>
              </w:rPr>
            </w:pPr>
          </w:p>
          <w:p w:rsidR="00606C45" w:rsidRPr="00D54FDD" w:rsidRDefault="00606C45" w:rsidP="00560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46</w:t>
            </w:r>
          </w:p>
        </w:tc>
      </w:tr>
      <w:tr w:rsidR="00606C45" w:rsidRPr="00D54FDD" w:rsidTr="0056040F">
        <w:tc>
          <w:tcPr>
            <w:tcW w:w="3085" w:type="dxa"/>
            <w:tcBorders>
              <w:right w:val="single" w:sz="4" w:space="0" w:color="auto"/>
            </w:tcBorders>
          </w:tcPr>
          <w:p w:rsidR="00606C45" w:rsidRPr="00D54FDD" w:rsidRDefault="00606C45" w:rsidP="0056040F">
            <w:pPr>
              <w:jc w:val="center"/>
              <w:rPr>
                <w:rFonts w:ascii="Arial" w:hAnsi="Arial" w:cs="Arial"/>
                <w:b/>
              </w:rPr>
            </w:pPr>
            <w:r w:rsidRPr="00D54FDD">
              <w:rPr>
                <w:rFonts w:ascii="Arial" w:hAnsi="Arial" w:cs="Arial"/>
                <w:b/>
              </w:rPr>
              <w:t>Brachytherapy</w:t>
            </w:r>
          </w:p>
          <w:p w:rsidR="00606C45" w:rsidRPr="00D54FDD" w:rsidRDefault="00606C45" w:rsidP="005604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6C45" w:rsidRPr="00D54FDD" w:rsidRDefault="00606C45" w:rsidP="0056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1985" w:type="dxa"/>
          </w:tcPr>
          <w:p w:rsidR="00606C45" w:rsidRPr="00D54FDD" w:rsidRDefault="00606C45" w:rsidP="0056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410" w:type="dxa"/>
          </w:tcPr>
          <w:p w:rsidR="00606C45" w:rsidRPr="00D54FDD" w:rsidRDefault="00606C45" w:rsidP="0056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984" w:type="dxa"/>
          </w:tcPr>
          <w:p w:rsidR="00606C45" w:rsidRPr="00D54FDD" w:rsidRDefault="00606C45" w:rsidP="00560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20</w:t>
            </w:r>
          </w:p>
        </w:tc>
        <w:tc>
          <w:tcPr>
            <w:tcW w:w="1985" w:type="dxa"/>
          </w:tcPr>
          <w:p w:rsidR="00606C45" w:rsidRPr="00D54FDD" w:rsidRDefault="00606C45" w:rsidP="0056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06C45" w:rsidRPr="00D54FDD" w:rsidTr="0056040F">
        <w:tc>
          <w:tcPr>
            <w:tcW w:w="3085" w:type="dxa"/>
            <w:tcBorders>
              <w:right w:val="single" w:sz="4" w:space="0" w:color="auto"/>
            </w:tcBorders>
          </w:tcPr>
          <w:p w:rsidR="00606C45" w:rsidRPr="00D54FDD" w:rsidRDefault="00606C45" w:rsidP="0056040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54FDD">
              <w:rPr>
                <w:rFonts w:ascii="Arial" w:hAnsi="Arial" w:cs="Arial"/>
                <w:b/>
              </w:rPr>
              <w:t>PADT</w:t>
            </w:r>
            <w:proofErr w:type="spellEnd"/>
          </w:p>
          <w:p w:rsidR="00606C45" w:rsidRPr="00D54FDD" w:rsidRDefault="00606C45" w:rsidP="005604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6C45" w:rsidRPr="00D54FDD" w:rsidRDefault="00606C45" w:rsidP="0056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1985" w:type="dxa"/>
          </w:tcPr>
          <w:p w:rsidR="00606C45" w:rsidRPr="00D54FDD" w:rsidRDefault="00606C45" w:rsidP="0056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</w:t>
            </w:r>
          </w:p>
        </w:tc>
        <w:tc>
          <w:tcPr>
            <w:tcW w:w="2410" w:type="dxa"/>
          </w:tcPr>
          <w:p w:rsidR="00606C45" w:rsidRPr="00D54FDD" w:rsidRDefault="00606C45" w:rsidP="0056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</w:t>
            </w:r>
          </w:p>
        </w:tc>
        <w:tc>
          <w:tcPr>
            <w:tcW w:w="1984" w:type="dxa"/>
          </w:tcPr>
          <w:p w:rsidR="00606C45" w:rsidRPr="00D54FDD" w:rsidRDefault="00606C45" w:rsidP="00560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1256</w:t>
            </w:r>
          </w:p>
        </w:tc>
        <w:tc>
          <w:tcPr>
            <w:tcW w:w="1985" w:type="dxa"/>
          </w:tcPr>
          <w:p w:rsidR="00606C45" w:rsidRPr="00D54FDD" w:rsidRDefault="00606C45" w:rsidP="0056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</w:t>
            </w:r>
          </w:p>
        </w:tc>
      </w:tr>
      <w:tr w:rsidR="00606C45" w:rsidRPr="00D54FDD" w:rsidTr="0056040F">
        <w:tc>
          <w:tcPr>
            <w:tcW w:w="3085" w:type="dxa"/>
            <w:tcBorders>
              <w:right w:val="single" w:sz="4" w:space="0" w:color="auto"/>
            </w:tcBorders>
          </w:tcPr>
          <w:p w:rsidR="00606C45" w:rsidRPr="00D54FDD" w:rsidRDefault="00606C45" w:rsidP="0056040F">
            <w:pPr>
              <w:jc w:val="center"/>
              <w:rPr>
                <w:rFonts w:ascii="Arial" w:hAnsi="Arial" w:cs="Arial"/>
                <w:b/>
              </w:rPr>
            </w:pPr>
            <w:r w:rsidRPr="00D54FDD">
              <w:rPr>
                <w:rFonts w:ascii="Arial" w:hAnsi="Arial" w:cs="Arial"/>
                <w:b/>
              </w:rPr>
              <w:t>Radical prostatectomy</w:t>
            </w:r>
          </w:p>
          <w:p w:rsidR="00606C45" w:rsidRPr="00D54FDD" w:rsidRDefault="00606C45" w:rsidP="005604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6C45" w:rsidRPr="00D54FDD" w:rsidRDefault="00606C45" w:rsidP="0056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1985" w:type="dxa"/>
          </w:tcPr>
          <w:p w:rsidR="00606C45" w:rsidRPr="00D54FDD" w:rsidRDefault="00606C45" w:rsidP="0056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</w:t>
            </w:r>
          </w:p>
        </w:tc>
        <w:tc>
          <w:tcPr>
            <w:tcW w:w="2410" w:type="dxa"/>
          </w:tcPr>
          <w:p w:rsidR="00606C45" w:rsidRPr="00D54FDD" w:rsidRDefault="00606C45" w:rsidP="0056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</w:tcPr>
          <w:p w:rsidR="00606C45" w:rsidRPr="00D54FDD" w:rsidRDefault="00606C45" w:rsidP="00560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484</w:t>
            </w:r>
          </w:p>
        </w:tc>
        <w:tc>
          <w:tcPr>
            <w:tcW w:w="1985" w:type="dxa"/>
          </w:tcPr>
          <w:p w:rsidR="00606C45" w:rsidRPr="00D54FDD" w:rsidRDefault="00606C45" w:rsidP="0056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606C45" w:rsidRPr="00D54FDD" w:rsidTr="0056040F">
        <w:tc>
          <w:tcPr>
            <w:tcW w:w="3085" w:type="dxa"/>
            <w:tcBorders>
              <w:bottom w:val="single" w:sz="24" w:space="0" w:color="auto"/>
              <w:right w:val="single" w:sz="4" w:space="0" w:color="auto"/>
            </w:tcBorders>
          </w:tcPr>
          <w:p w:rsidR="00606C45" w:rsidRPr="00D54FDD" w:rsidRDefault="00606C45" w:rsidP="0056040F">
            <w:pPr>
              <w:jc w:val="center"/>
              <w:rPr>
                <w:rFonts w:ascii="Arial" w:hAnsi="Arial" w:cs="Arial"/>
                <w:b/>
              </w:rPr>
            </w:pPr>
            <w:r w:rsidRPr="00D54FDD">
              <w:rPr>
                <w:rFonts w:ascii="Arial" w:hAnsi="Arial" w:cs="Arial"/>
                <w:b/>
              </w:rPr>
              <w:t>Radical radiotherapy</w:t>
            </w:r>
          </w:p>
          <w:p w:rsidR="00606C45" w:rsidRPr="00D54FDD" w:rsidRDefault="00606C45" w:rsidP="005604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6C45" w:rsidRPr="00D54FDD" w:rsidRDefault="00606C45" w:rsidP="0056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</w:t>
            </w:r>
          </w:p>
        </w:tc>
        <w:tc>
          <w:tcPr>
            <w:tcW w:w="1985" w:type="dxa"/>
          </w:tcPr>
          <w:p w:rsidR="00606C45" w:rsidRPr="00D54FDD" w:rsidRDefault="00606C45" w:rsidP="0056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</w:t>
            </w:r>
          </w:p>
        </w:tc>
        <w:tc>
          <w:tcPr>
            <w:tcW w:w="2410" w:type="dxa"/>
          </w:tcPr>
          <w:p w:rsidR="00606C45" w:rsidRPr="00D54FDD" w:rsidRDefault="00606C45" w:rsidP="0056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</w:t>
            </w:r>
          </w:p>
        </w:tc>
        <w:tc>
          <w:tcPr>
            <w:tcW w:w="1984" w:type="dxa"/>
          </w:tcPr>
          <w:p w:rsidR="00606C45" w:rsidRPr="00D54FDD" w:rsidRDefault="00606C45" w:rsidP="00560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1085</w:t>
            </w:r>
          </w:p>
        </w:tc>
        <w:tc>
          <w:tcPr>
            <w:tcW w:w="1985" w:type="dxa"/>
          </w:tcPr>
          <w:p w:rsidR="00606C45" w:rsidRPr="00D54FDD" w:rsidRDefault="00606C45" w:rsidP="0056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</w:t>
            </w:r>
          </w:p>
        </w:tc>
      </w:tr>
    </w:tbl>
    <w:p w:rsidR="005C270B" w:rsidRDefault="005C270B">
      <w:bookmarkStart w:id="0" w:name="_GoBack"/>
      <w:bookmarkEnd w:id="0"/>
    </w:p>
    <w:sectPr w:rsidR="005C270B" w:rsidSect="00606C4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45"/>
    <w:rsid w:val="005C270B"/>
    <w:rsid w:val="0060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C6AD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45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45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Macintosh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1</cp:revision>
  <dcterms:created xsi:type="dcterms:W3CDTF">2016-05-17T20:44:00Z</dcterms:created>
  <dcterms:modified xsi:type="dcterms:W3CDTF">2016-05-17T20:45:00Z</dcterms:modified>
</cp:coreProperties>
</file>