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3BE1" w14:textId="77777777" w:rsidR="002C0B35" w:rsidRDefault="00500D93" w:rsidP="002C0B3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S4 Table</w:t>
      </w:r>
      <w:bookmarkStart w:id="0" w:name="_GoBack"/>
      <w:bookmarkEnd w:id="0"/>
      <w:r w:rsidR="002C0B35">
        <w:rPr>
          <w:rFonts w:ascii="Times New Roman" w:hAnsi="Times New Roman"/>
        </w:rPr>
        <w:t xml:space="preserve">: Comparison of model estimates to three independent estimates for all available demographic groups and years of data </w:t>
      </w:r>
      <w:r w:rsidR="002C0B35">
        <w:rPr>
          <w:rFonts w:ascii="Times New Roman" w:hAnsi="Times New Roman"/>
        </w:rPr>
        <w:fldChar w:fldCharType="begin"/>
      </w:r>
      <w:r w:rsidR="002C0B35">
        <w:rPr>
          <w:rFonts w:ascii="Times New Roman" w:hAnsi="Times New Roman"/>
        </w:rPr>
        <w:instrText xml:space="preserve"> ADDIN ZOTERO_ITEM CSL_CITATION {"citationID":"k2e07brcs","properties":{"formattedCitation":"{\\rtf [17\\uc0\\u8211{}19]}","plainCitation":"[17–19]"},"citationItems":[{"id":2773,"uris":["http://zotero.org/users/598321/items/QWTUSEJ3"],"uri":["http://zotero.org/users/598321/items/QWTUSEJ3"],"itemData":{"id":2773,"type":"article-journal","title":"National, regional, and global trends in fasting plasma glucose and diabetes prevalence since 1980: systematic analysis of health examination surveys and epidemiological studies with 370 country-years and 2.7 million participants","container-title":"Lancet","page":"31-40","volume":"378","archive_location":"21705069","DOI":"10.1016/S0140-6736(11)60679-X","ISSN":"1474-547X (Electronic) 0140-6736 (Linking)","note":"9785","shortTitle":"National, regional, and global trends in fasting plasma glucose and diabetes prevalence since 1980: systematic analysis of health examination surveys and epidemiological studies with 370 country-years and 2.7 million participants","journalAbbreviation":"Lancet","language":"eng","author":[{"family":"Danaei","given":"G."},{"family":"Finucane","given":"M. M."},{"family":"Lu","given":"Y."},{"family":"Singh","given":"G. M."},{"family":"Cowan","given":"M. J."},{"family":"Paciorek","given":"C. J."},{"family":"Lin","given":"J. K."},{"family":"Farzadfar","given":"F."},{"family":"Khang","given":"Y. H."},{"family":"Stevens","given":"G. A."},{"family":"Rao","given":"M."},{"family":"Ali","given":"M. K."},{"family":"Riley","given":"L. M."},{"family":"Robinson","given":"C. A."},{"family":"Ezzati","given":"M."}],"issued":{"date-parts":[["2011",7,2]]}}},{"id":3021,"uris":["http://zotero.org/users/598321/items/U9FPBM7I"],"uri":["http://zotero.org/users/598321/items/U9FPBM7I"],"itemData":{"id":3021,"type":"article-journal","title":"Socioeconomic inequalities in non-communicable diseases prevalence in India: Disparities between self-reported diagnoses and standardized measures","container-title":"PLoS ONE","page":"in press","author":[{"family":"Vellakkal","given":"S."},{"family":"Subramania","given":"S.V."},{"family":"Millett","given":"C."},{"family":"Basu","given":"S."},{"family":"Stuckler","given":"D."},{"family":"Ebrahim","given":"S."}]}},{"id":3665,"uris":["http://zotero.org/users/598321/items/NMRJTXT4"],"uri":["http://zotero.org/users/598321/items/NMRJTXT4"],"itemData":{"id":3665,"type":"book","title":"Diabetes Atlas","publisher":"IDF","publisher-place":"Brussels","edition":"6th edition","event-place":"Brussels","author":[{"family":"International Diabetes Federation","given":""}],"issued":{"date-parts":[["2013"]]}}}],"schema":"https://github.com/citation-style-language/schema/raw/master/csl-citation.json"} </w:instrText>
      </w:r>
      <w:r w:rsidR="002C0B35">
        <w:rPr>
          <w:rFonts w:ascii="Times New Roman" w:hAnsi="Times New Roman"/>
        </w:rPr>
        <w:fldChar w:fldCharType="separate"/>
      </w:r>
      <w:r w:rsidR="002C0B35" w:rsidRPr="002F2FF3">
        <w:rPr>
          <w:rFonts w:ascii="Times New Roman" w:hAnsi="Times New Roman"/>
        </w:rPr>
        <w:t>[17–19]</w:t>
      </w:r>
      <w:r w:rsidR="002C0B35">
        <w:rPr>
          <w:rFonts w:ascii="Times New Roman" w:hAnsi="Times New Roman"/>
        </w:rPr>
        <w:fldChar w:fldCharType="end"/>
      </w:r>
      <w:r w:rsidR="002C0B35">
        <w:rPr>
          <w:rFonts w:ascii="Times New Roman" w:hAnsi="Times New Roman"/>
        </w:rPr>
        <w:t>. 95% credible intervals are shown in parentheses.</w:t>
      </w:r>
    </w:p>
    <w:p w14:paraId="5D401AE0" w14:textId="77777777" w:rsidR="002C0B35" w:rsidRDefault="002C0B35" w:rsidP="002C0B35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C0B35" w:rsidRPr="0019139B" w14:paraId="28DBFD8F" w14:textId="77777777" w:rsidTr="00DF26FE">
        <w:trPr>
          <w:trHeight w:val="1035"/>
        </w:trPr>
        <w:tc>
          <w:tcPr>
            <w:tcW w:w="1476" w:type="dxa"/>
          </w:tcPr>
          <w:p w14:paraId="7F53F20A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Data source</w:t>
            </w:r>
          </w:p>
        </w:tc>
        <w:tc>
          <w:tcPr>
            <w:tcW w:w="1476" w:type="dxa"/>
          </w:tcPr>
          <w:p w14:paraId="527974B3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Year</w:t>
            </w:r>
          </w:p>
        </w:tc>
        <w:tc>
          <w:tcPr>
            <w:tcW w:w="1476" w:type="dxa"/>
          </w:tcPr>
          <w:p w14:paraId="187ED5AA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Population</w:t>
            </w:r>
          </w:p>
        </w:tc>
        <w:tc>
          <w:tcPr>
            <w:tcW w:w="1476" w:type="dxa"/>
          </w:tcPr>
          <w:p w14:paraId="54D79E0B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Statistic</w:t>
            </w:r>
          </w:p>
        </w:tc>
        <w:tc>
          <w:tcPr>
            <w:tcW w:w="1476" w:type="dxa"/>
          </w:tcPr>
          <w:p w14:paraId="6ED6EA2E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Independent estimate (95% CI)</w:t>
            </w:r>
          </w:p>
        </w:tc>
        <w:tc>
          <w:tcPr>
            <w:tcW w:w="1476" w:type="dxa"/>
          </w:tcPr>
          <w:p w14:paraId="45E2CCEA" w14:textId="77777777" w:rsidR="002C0B35" w:rsidRPr="0019139B" w:rsidRDefault="002C0B35" w:rsidP="00DF26FE">
            <w:pPr>
              <w:rPr>
                <w:rFonts w:ascii="Times New Roman" w:hAnsi="Times New Roman"/>
                <w:i/>
              </w:rPr>
            </w:pPr>
            <w:r w:rsidRPr="0019139B">
              <w:rPr>
                <w:rFonts w:ascii="Times New Roman" w:hAnsi="Times New Roman"/>
                <w:i/>
              </w:rPr>
              <w:t>Model estimate (95% CI)</w:t>
            </w:r>
          </w:p>
        </w:tc>
      </w:tr>
      <w:tr w:rsidR="002C0B35" w:rsidRPr="0019139B" w14:paraId="1B198421" w14:textId="77777777" w:rsidTr="00DF26FE">
        <w:trPr>
          <w:trHeight w:val="1035"/>
        </w:trPr>
        <w:tc>
          <w:tcPr>
            <w:tcW w:w="1476" w:type="dxa"/>
          </w:tcPr>
          <w:p w14:paraId="1A9B148B" w14:textId="77777777" w:rsidR="002C0B35" w:rsidRPr="00F91B97" w:rsidRDefault="002C0B35" w:rsidP="00DF26FE">
            <w:pPr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Global Burden of Metabolic Risk Factors of Chronic Disease Working Group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ZOTERO_ITEM CSL_CITATION {"citationID":"1mtbbqcvv6","properties":{"formattedCitation":"[17]","plainCitation":"[17]"},"citationItems":[{"id":2773,"uris":["http://zotero.org/users/598321/items/QWTUSEJ3"],"uri":["http://zotero.org/users/598321/items/QWTUSEJ3"],"itemData":{"id":2773,"type":"article-journal","title":"National, regional, and global trends in fasting plasma glucose and diabetes prevalence since 1980: systematic analysis of health examination surveys and epidemiological studies with 370 country-years and 2.7 million participants","container-title":"Lancet","page":"31-40","volume":"378","archive_location":"21705069","DOI":"10.1016/S0140-6736(11)60679-X","ISSN":"1474-547X (Electronic) 0140-6736 (Linking)","note":"9785","shortTitle":"National, regional, and global trends in fasting plasma glucose and diabetes prevalence since 1980: systematic analysis of health examination surveys and epidemiological studies with 370 country-years and 2.7 million participants","journalAbbreviation":"Lancet","language":"eng","author":[{"family":"Danaei","given":"G."},{"family":"Finucane","given":"M. M."},{"family":"Lu","given":"Y."},{"family":"Singh","given":"G. M."},{"family":"Cowan","given":"M. J."},{"family":"Paciorek","given":"C. J."},{"family":"Lin","given":"J. K."},{"family":"Farzadfar","given":"F."},{"family":"Khang","given":"Y. H."},{"family":"Stevens","given":"G. A."},{"family":"Rao","given":"M."},{"family":"Ali","given":"M. K."},{"family":"Riley","given":"L. M."},{"family":"Robinson","given":"C. A."},{"family":"Ezzati","given":"M."}],"issued":{"date-parts":[["2011",7,2]]}}}],"schema":"https://github.com/citation-style-language/schema/raw/master/csl-citation.json"}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[17]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6" w:type="dxa"/>
          </w:tcPr>
          <w:p w14:paraId="4A6FD7C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1980</w:t>
            </w:r>
          </w:p>
        </w:tc>
        <w:tc>
          <w:tcPr>
            <w:tcW w:w="1476" w:type="dxa"/>
          </w:tcPr>
          <w:p w14:paraId="3FB70CB2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6C6EE31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750B3F7F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0.080 (0.031-0.150) </w:t>
            </w:r>
          </w:p>
          <w:p w14:paraId="4B8FF06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6C07B18E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0.080 (0.061-0.098)</w:t>
            </w:r>
          </w:p>
          <w:p w14:paraId="7E338F9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</w:tr>
      <w:tr w:rsidR="002C0B35" w:rsidRPr="0019139B" w14:paraId="55197268" w14:textId="77777777" w:rsidTr="00DF26FE">
        <w:trPr>
          <w:trHeight w:val="1035"/>
        </w:trPr>
        <w:tc>
          <w:tcPr>
            <w:tcW w:w="1476" w:type="dxa"/>
          </w:tcPr>
          <w:p w14:paraId="3CEEB6D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2CE9093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1990</w:t>
            </w:r>
          </w:p>
        </w:tc>
        <w:tc>
          <w:tcPr>
            <w:tcW w:w="1476" w:type="dxa"/>
          </w:tcPr>
          <w:p w14:paraId="03130B74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0CAB026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17884280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0.083 (0.059-0.110) </w:t>
            </w:r>
          </w:p>
          <w:p w14:paraId="616BF67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05DC0DBD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0.084 (0.072-0.096)</w:t>
            </w:r>
          </w:p>
          <w:p w14:paraId="6607D23E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</w:tr>
      <w:tr w:rsidR="002C0B35" w:rsidRPr="0019139B" w14:paraId="1E2C91C3" w14:textId="77777777" w:rsidTr="00DF26FE">
        <w:trPr>
          <w:trHeight w:val="1035"/>
        </w:trPr>
        <w:tc>
          <w:tcPr>
            <w:tcW w:w="1476" w:type="dxa"/>
          </w:tcPr>
          <w:p w14:paraId="4C46F079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588432F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2000</w:t>
            </w:r>
          </w:p>
        </w:tc>
        <w:tc>
          <w:tcPr>
            <w:tcW w:w="1476" w:type="dxa"/>
          </w:tcPr>
          <w:p w14:paraId="62A4F65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6D8C418C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38BB8A0D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0.097 (0.078-0.117) </w:t>
            </w:r>
          </w:p>
          <w:p w14:paraId="0DABE7AC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16E367E3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0.095 (0.075-0.115)</w:t>
            </w:r>
          </w:p>
          <w:p w14:paraId="2D151DFF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1DBAB330" w14:textId="77777777" w:rsidTr="00DF26FE">
        <w:trPr>
          <w:trHeight w:val="1035"/>
        </w:trPr>
        <w:tc>
          <w:tcPr>
            <w:tcW w:w="1476" w:type="dxa"/>
          </w:tcPr>
          <w:p w14:paraId="2EE09C5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79D984EC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2008</w:t>
            </w:r>
          </w:p>
        </w:tc>
        <w:tc>
          <w:tcPr>
            <w:tcW w:w="1476" w:type="dxa"/>
          </w:tcPr>
          <w:p w14:paraId="28CD461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66070A5E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37259775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0.111 (0.081-0.144) </w:t>
            </w:r>
          </w:p>
          <w:p w14:paraId="38303F24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2DF3278A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0.108 (0.070-0.145)</w:t>
            </w:r>
          </w:p>
          <w:p w14:paraId="64409C57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69540E1C" w14:textId="77777777" w:rsidTr="00DF26FE">
        <w:trPr>
          <w:trHeight w:val="1035"/>
        </w:trPr>
        <w:tc>
          <w:tcPr>
            <w:tcW w:w="1476" w:type="dxa"/>
          </w:tcPr>
          <w:p w14:paraId="1E78FC6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2277A53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1980</w:t>
            </w:r>
          </w:p>
        </w:tc>
        <w:tc>
          <w:tcPr>
            <w:tcW w:w="1476" w:type="dxa"/>
          </w:tcPr>
          <w:p w14:paraId="630A898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264B93C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3C7123EB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0.075 (0.028-0.143) </w:t>
            </w:r>
          </w:p>
          <w:p w14:paraId="5B7BB40E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33B75414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0.076 (0.049-0.102)</w:t>
            </w:r>
          </w:p>
          <w:p w14:paraId="1B2158B0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29C782B8" w14:textId="77777777" w:rsidTr="00DF26FE">
        <w:trPr>
          <w:trHeight w:val="1035"/>
        </w:trPr>
        <w:tc>
          <w:tcPr>
            <w:tcW w:w="1476" w:type="dxa"/>
          </w:tcPr>
          <w:p w14:paraId="58AE2E8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2D3BA92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1990</w:t>
            </w:r>
          </w:p>
        </w:tc>
        <w:tc>
          <w:tcPr>
            <w:tcW w:w="1476" w:type="dxa"/>
          </w:tcPr>
          <w:p w14:paraId="64D58BF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6F678F8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72F9C6C4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0.082 (0.059-0.107) </w:t>
            </w:r>
          </w:p>
          <w:p w14:paraId="734B4B4E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2A94E427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0.084 (0.066-0.101)</w:t>
            </w:r>
          </w:p>
          <w:p w14:paraId="2D01668A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76B57147" w14:textId="77777777" w:rsidTr="00DF26FE">
        <w:trPr>
          <w:trHeight w:val="1035"/>
        </w:trPr>
        <w:tc>
          <w:tcPr>
            <w:tcW w:w="1476" w:type="dxa"/>
          </w:tcPr>
          <w:p w14:paraId="65EE845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0A58D47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2000</w:t>
            </w:r>
          </w:p>
        </w:tc>
        <w:tc>
          <w:tcPr>
            <w:tcW w:w="1476" w:type="dxa"/>
          </w:tcPr>
          <w:p w14:paraId="0CDC2D5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75C4B82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16D97D92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0.097 (0.079-0.118) </w:t>
            </w:r>
          </w:p>
          <w:p w14:paraId="30B315F1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615D9877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0.095 (0.065-0.124)</w:t>
            </w:r>
          </w:p>
          <w:p w14:paraId="5EAEE5DE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2A2D6B9E" w14:textId="77777777" w:rsidTr="00DF26FE">
        <w:trPr>
          <w:trHeight w:val="1035"/>
        </w:trPr>
        <w:tc>
          <w:tcPr>
            <w:tcW w:w="1476" w:type="dxa"/>
          </w:tcPr>
          <w:p w14:paraId="29C7A5C2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6B2ECBC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2008</w:t>
            </w:r>
          </w:p>
        </w:tc>
        <w:tc>
          <w:tcPr>
            <w:tcW w:w="1476" w:type="dxa"/>
          </w:tcPr>
          <w:p w14:paraId="7D4C9C5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7F17540E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diabetes prevalence</w:t>
            </w:r>
          </w:p>
        </w:tc>
        <w:tc>
          <w:tcPr>
            <w:tcW w:w="1476" w:type="dxa"/>
          </w:tcPr>
          <w:p w14:paraId="3D0086CF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 xml:space="preserve">0.108 (0.079-0.141) </w:t>
            </w:r>
          </w:p>
          <w:p w14:paraId="5840986D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</w:tcPr>
          <w:p w14:paraId="412476A6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0.106 (0.051-0.160)</w:t>
            </w:r>
          </w:p>
          <w:p w14:paraId="2EE88B1C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7F6A7ADE" w14:textId="77777777" w:rsidTr="00DF26FE">
        <w:trPr>
          <w:trHeight w:val="1035"/>
        </w:trPr>
        <w:tc>
          <w:tcPr>
            <w:tcW w:w="1476" w:type="dxa"/>
          </w:tcPr>
          <w:p w14:paraId="2B8659F3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WHO SAGE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ZOTERO_ITEM CSL_CITATION {"citationID":"ish93g2sa","properties":{"formattedCitation":"[18]","plainCitation":"[18]"},"citationItems":[{"id":3021,"uris":["http://zotero.org/users/598321/items/U9FPBM7I"],"uri":["http://zotero.org/users/598321/items/U9FPBM7I"],"itemData":{"id":3021,"type":"article-journal","title":"Socioeconomic inequalities in non-communicable diseases prevalence in India: Disparities between self-reported diagnoses and standardized measures","container-title":"PLoS ONE","page":"in press","author":[{"family":"Vellakkal","given":"S."},{"family":"Subramania","given":"S.V."},{"family":"Millett","given":"C."},{"family":"Basu","given":"S."},{"family":"Stuckler","given":"D."},{"family":"Ebrahim","given":"S."}]}}],"schema":"https://github.com/citation-style-language/schema/raw/master/csl-citation.json"}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[18]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6" w:type="dxa"/>
          </w:tcPr>
          <w:p w14:paraId="5C35990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0F3D05B4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25-44 yr olds</w:t>
            </w:r>
          </w:p>
        </w:tc>
        <w:tc>
          <w:tcPr>
            <w:tcW w:w="1476" w:type="dxa"/>
          </w:tcPr>
          <w:p w14:paraId="3310818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1B4658FC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0.012 (0.008-0.015)</w:t>
            </w:r>
          </w:p>
        </w:tc>
        <w:tc>
          <w:tcPr>
            <w:tcW w:w="1476" w:type="dxa"/>
          </w:tcPr>
          <w:p w14:paraId="74D08AD1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0.014 (0.010-0.017)</w:t>
            </w:r>
          </w:p>
        </w:tc>
      </w:tr>
      <w:tr w:rsidR="002C0B35" w:rsidRPr="0019139B" w14:paraId="280570FF" w14:textId="77777777" w:rsidTr="00DF26FE">
        <w:trPr>
          <w:trHeight w:val="1035"/>
        </w:trPr>
        <w:tc>
          <w:tcPr>
            <w:tcW w:w="1476" w:type="dxa"/>
          </w:tcPr>
          <w:p w14:paraId="32F89C19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476" w:type="dxa"/>
          </w:tcPr>
          <w:p w14:paraId="068931E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584BC441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45-64 yr olds</w:t>
            </w:r>
          </w:p>
        </w:tc>
        <w:tc>
          <w:tcPr>
            <w:tcW w:w="1476" w:type="dxa"/>
          </w:tcPr>
          <w:p w14:paraId="6DB4D5F1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4D8060B5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0.034 (0.027-0.041)</w:t>
            </w:r>
          </w:p>
        </w:tc>
        <w:tc>
          <w:tcPr>
            <w:tcW w:w="1476" w:type="dxa"/>
          </w:tcPr>
          <w:p w14:paraId="510AD7CB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0.050 (0.037-0.063)</w:t>
            </w:r>
          </w:p>
        </w:tc>
      </w:tr>
      <w:tr w:rsidR="002C0B35" w:rsidRPr="0019139B" w14:paraId="529851DF" w14:textId="77777777" w:rsidTr="00DF26FE">
        <w:trPr>
          <w:trHeight w:val="1035"/>
        </w:trPr>
        <w:tc>
          <w:tcPr>
            <w:tcW w:w="1476" w:type="dxa"/>
          </w:tcPr>
          <w:p w14:paraId="73CCAFD7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0E82B6B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47A7EAE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0FECC0F9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08B3C463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0.024 (0.019-0.030)</w:t>
            </w:r>
          </w:p>
        </w:tc>
        <w:tc>
          <w:tcPr>
            <w:tcW w:w="1476" w:type="dxa"/>
          </w:tcPr>
          <w:p w14:paraId="7381B8B8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0.026 (0.019-0.033)</w:t>
            </w:r>
          </w:p>
        </w:tc>
      </w:tr>
      <w:tr w:rsidR="002C0B35" w:rsidRPr="0019139B" w14:paraId="11FB7363" w14:textId="77777777" w:rsidTr="00DF26FE">
        <w:trPr>
          <w:trHeight w:val="1035"/>
        </w:trPr>
        <w:tc>
          <w:tcPr>
            <w:tcW w:w="1476" w:type="dxa"/>
          </w:tcPr>
          <w:p w14:paraId="3889A88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141459E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6BC9D89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39872BB7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11A4E5EC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0.020 (0.016-0.025)</w:t>
            </w:r>
          </w:p>
        </w:tc>
        <w:tc>
          <w:tcPr>
            <w:tcW w:w="1476" w:type="dxa"/>
          </w:tcPr>
          <w:p w14:paraId="7E154B6C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0.025 (0.018-0.032)</w:t>
            </w:r>
          </w:p>
        </w:tc>
      </w:tr>
      <w:tr w:rsidR="002C0B35" w:rsidRPr="0019139B" w14:paraId="67C421AC" w14:textId="77777777" w:rsidTr="00DF26FE">
        <w:trPr>
          <w:trHeight w:val="1035"/>
        </w:trPr>
        <w:tc>
          <w:tcPr>
            <w:tcW w:w="1476" w:type="dxa"/>
          </w:tcPr>
          <w:p w14:paraId="768647E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18811F7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2CA0FB1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Urban</w:t>
            </w:r>
          </w:p>
        </w:tc>
        <w:tc>
          <w:tcPr>
            <w:tcW w:w="1476" w:type="dxa"/>
          </w:tcPr>
          <w:p w14:paraId="36CC5EB1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595989E3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0.054 (0.044-0.065)</w:t>
            </w:r>
          </w:p>
        </w:tc>
        <w:tc>
          <w:tcPr>
            <w:tcW w:w="1476" w:type="dxa"/>
          </w:tcPr>
          <w:p w14:paraId="5B0B9E48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0.040 (0.030-0.050)</w:t>
            </w:r>
          </w:p>
        </w:tc>
      </w:tr>
      <w:tr w:rsidR="002C0B35" w:rsidRPr="0019139B" w14:paraId="59F42406" w14:textId="77777777" w:rsidTr="00DF26FE">
        <w:trPr>
          <w:trHeight w:val="1035"/>
        </w:trPr>
        <w:tc>
          <w:tcPr>
            <w:tcW w:w="1476" w:type="dxa"/>
          </w:tcPr>
          <w:p w14:paraId="6A4CA47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194D5E8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2003</w:t>
            </w:r>
          </w:p>
        </w:tc>
        <w:tc>
          <w:tcPr>
            <w:tcW w:w="1476" w:type="dxa"/>
          </w:tcPr>
          <w:p w14:paraId="4830A5A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Rural</w:t>
            </w:r>
          </w:p>
        </w:tc>
        <w:tc>
          <w:tcPr>
            <w:tcW w:w="1476" w:type="dxa"/>
          </w:tcPr>
          <w:p w14:paraId="0D4FE97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4DBD1083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0.019 (0.015-0.023)</w:t>
            </w:r>
          </w:p>
        </w:tc>
        <w:tc>
          <w:tcPr>
            <w:tcW w:w="1476" w:type="dxa"/>
          </w:tcPr>
          <w:p w14:paraId="692F62F4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0.018 (0.014-0.023)</w:t>
            </w:r>
          </w:p>
        </w:tc>
      </w:tr>
      <w:tr w:rsidR="002C0B35" w:rsidRPr="0019139B" w14:paraId="69A0C0FE" w14:textId="77777777" w:rsidTr="00DF26FE">
        <w:trPr>
          <w:trHeight w:val="1035"/>
        </w:trPr>
        <w:tc>
          <w:tcPr>
            <w:tcW w:w="1476" w:type="dxa"/>
          </w:tcPr>
          <w:p w14:paraId="0616DDE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64C046B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1D524F5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25-44 yr olds</w:t>
            </w:r>
          </w:p>
        </w:tc>
        <w:tc>
          <w:tcPr>
            <w:tcW w:w="1476" w:type="dxa"/>
          </w:tcPr>
          <w:p w14:paraId="79BBA27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2E54767D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0.019 (0.014-0.025)</w:t>
            </w:r>
          </w:p>
        </w:tc>
        <w:tc>
          <w:tcPr>
            <w:tcW w:w="1476" w:type="dxa"/>
          </w:tcPr>
          <w:p w14:paraId="7952695B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0.014 (0.007-0.022)</w:t>
            </w:r>
          </w:p>
        </w:tc>
      </w:tr>
      <w:tr w:rsidR="002C0B35" w:rsidRPr="0019139B" w14:paraId="03A659C0" w14:textId="77777777" w:rsidTr="00DF26FE">
        <w:trPr>
          <w:trHeight w:val="1035"/>
        </w:trPr>
        <w:tc>
          <w:tcPr>
            <w:tcW w:w="1476" w:type="dxa"/>
          </w:tcPr>
          <w:p w14:paraId="5718B0B4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693FE0D3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52A0ED0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45-64 yr olds</w:t>
            </w:r>
          </w:p>
        </w:tc>
        <w:tc>
          <w:tcPr>
            <w:tcW w:w="1476" w:type="dxa"/>
          </w:tcPr>
          <w:p w14:paraId="02B1C804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7952E3D8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0.047 (0.041-0.054)</w:t>
            </w:r>
          </w:p>
        </w:tc>
        <w:tc>
          <w:tcPr>
            <w:tcW w:w="1476" w:type="dxa"/>
          </w:tcPr>
          <w:p w14:paraId="7BFBBD9E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0.053 (0.026-0.081)</w:t>
            </w:r>
          </w:p>
        </w:tc>
      </w:tr>
      <w:tr w:rsidR="002C0B35" w:rsidRPr="0019139B" w14:paraId="1A82C0BF" w14:textId="77777777" w:rsidTr="00DF26FE">
        <w:trPr>
          <w:trHeight w:val="1035"/>
        </w:trPr>
        <w:tc>
          <w:tcPr>
            <w:tcW w:w="1476" w:type="dxa"/>
          </w:tcPr>
          <w:p w14:paraId="1FCDDE43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7D47D11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6DCECF03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31E89E2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44070B2A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0.040 (0.032-0.048)</w:t>
            </w:r>
          </w:p>
        </w:tc>
        <w:tc>
          <w:tcPr>
            <w:tcW w:w="1476" w:type="dxa"/>
          </w:tcPr>
          <w:p w14:paraId="5D44266B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0.028 (0.013-0.042)</w:t>
            </w:r>
          </w:p>
        </w:tc>
      </w:tr>
      <w:tr w:rsidR="002C0B35" w:rsidRPr="0019139B" w14:paraId="1B4B63E2" w14:textId="77777777" w:rsidTr="00DF26FE">
        <w:trPr>
          <w:trHeight w:val="1035"/>
        </w:trPr>
        <w:tc>
          <w:tcPr>
            <w:tcW w:w="1476" w:type="dxa"/>
          </w:tcPr>
          <w:p w14:paraId="25292C1E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378E2E6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6495EA8C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6653D63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394F237A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0.018 (0.014-0.022)</w:t>
            </w:r>
          </w:p>
        </w:tc>
        <w:tc>
          <w:tcPr>
            <w:tcW w:w="1476" w:type="dxa"/>
          </w:tcPr>
          <w:p w14:paraId="2C10CB13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0.027 (0.013-0.040)</w:t>
            </w:r>
          </w:p>
        </w:tc>
      </w:tr>
      <w:tr w:rsidR="002C0B35" w:rsidRPr="0019139B" w14:paraId="6DE62D37" w14:textId="77777777" w:rsidTr="00DF26FE">
        <w:trPr>
          <w:trHeight w:val="1035"/>
        </w:trPr>
        <w:tc>
          <w:tcPr>
            <w:tcW w:w="1476" w:type="dxa"/>
          </w:tcPr>
          <w:p w14:paraId="36438F9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58E99B48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14F6EEC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Urban</w:t>
            </w:r>
          </w:p>
        </w:tc>
        <w:tc>
          <w:tcPr>
            <w:tcW w:w="1476" w:type="dxa"/>
          </w:tcPr>
          <w:p w14:paraId="6033F98D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44F97036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0.036 (0.027-0.045)</w:t>
            </w:r>
          </w:p>
        </w:tc>
        <w:tc>
          <w:tcPr>
            <w:tcW w:w="1476" w:type="dxa"/>
          </w:tcPr>
          <w:p w14:paraId="3052A73A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0.043 (0.021-0.065)</w:t>
            </w:r>
          </w:p>
        </w:tc>
      </w:tr>
      <w:tr w:rsidR="002C0B35" w:rsidRPr="0019139B" w14:paraId="3BA7AB41" w14:textId="77777777" w:rsidTr="00DF26FE">
        <w:trPr>
          <w:trHeight w:val="1035"/>
        </w:trPr>
        <w:tc>
          <w:tcPr>
            <w:tcW w:w="1476" w:type="dxa"/>
          </w:tcPr>
          <w:p w14:paraId="32618C52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6350EAA5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2009</w:t>
            </w:r>
          </w:p>
        </w:tc>
        <w:tc>
          <w:tcPr>
            <w:tcW w:w="1476" w:type="dxa"/>
          </w:tcPr>
          <w:p w14:paraId="3246B95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Rural</w:t>
            </w:r>
          </w:p>
        </w:tc>
        <w:tc>
          <w:tcPr>
            <w:tcW w:w="1476" w:type="dxa"/>
          </w:tcPr>
          <w:p w14:paraId="5E424DE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Diagnosed diabetes prevalence</w:t>
            </w:r>
          </w:p>
        </w:tc>
        <w:tc>
          <w:tcPr>
            <w:tcW w:w="1476" w:type="dxa"/>
          </w:tcPr>
          <w:p w14:paraId="30B348F9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0.028 (0.023-0.032)</w:t>
            </w:r>
          </w:p>
        </w:tc>
        <w:tc>
          <w:tcPr>
            <w:tcW w:w="1476" w:type="dxa"/>
          </w:tcPr>
          <w:p w14:paraId="690338D1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0.020 (0.009-0.030)</w:t>
            </w:r>
          </w:p>
        </w:tc>
      </w:tr>
      <w:tr w:rsidR="002C0B35" w:rsidRPr="0019139B" w14:paraId="05E5F976" w14:textId="77777777" w:rsidTr="00DF26FE">
        <w:trPr>
          <w:trHeight w:val="1035"/>
        </w:trPr>
        <w:tc>
          <w:tcPr>
            <w:tcW w:w="1476" w:type="dxa"/>
          </w:tcPr>
          <w:p w14:paraId="2A61A3B9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International Diabetes Federation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ZOTERO_ITEM CSL_CITATION {"citationID":"27b1nrjqa6","properties":{"formattedCitation":"[19]","plainCitation":"[19]"},"citationItems":[{"id":3665,"uris":["http://zotero.org/users/598321/items/NMRJTXT4"],"uri":["http://zotero.org/users/598321/items/NMRJTXT4"],"itemData":{"id":3665,"type":"book","title":"Diabetes Atlas","publisher":"IDF","publisher-place":"Brussels","edition":"6th edition","event-place":"Brussels","author":[{"family":"International Diabetes Federation","given":""}],"issued":{"date-parts":[["2013"]]}}}],"schema":"https://github.com/citation-style-language/schema/raw/master/csl-citation.json"}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[19]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6" w:type="dxa"/>
          </w:tcPr>
          <w:p w14:paraId="7ED2B224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2013</w:t>
            </w:r>
          </w:p>
        </w:tc>
        <w:tc>
          <w:tcPr>
            <w:tcW w:w="1476" w:type="dxa"/>
          </w:tcPr>
          <w:p w14:paraId="74090949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Men</w:t>
            </w:r>
          </w:p>
        </w:tc>
        <w:tc>
          <w:tcPr>
            <w:tcW w:w="1476" w:type="dxa"/>
          </w:tcPr>
          <w:p w14:paraId="19B61940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population</w:t>
            </w:r>
            <w:r>
              <w:rPr>
                <w:rFonts w:ascii="Times New Roman" w:hAnsi="Times New Roman"/>
              </w:rPr>
              <w:t xml:space="preserve"> with diabetes</w:t>
            </w:r>
          </w:p>
        </w:tc>
        <w:tc>
          <w:tcPr>
            <w:tcW w:w="1476" w:type="dxa"/>
          </w:tcPr>
          <w:p w14:paraId="79F37D18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hAnsi="Times New Roman"/>
              </w:rPr>
              <w:t>34,516,820 (no confidence intervals published)</w:t>
            </w:r>
          </w:p>
        </w:tc>
        <w:tc>
          <w:tcPr>
            <w:tcW w:w="1476" w:type="dxa"/>
          </w:tcPr>
          <w:p w14:paraId="0D13018D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35,853,689 (19,795,188-51,901,753)</w:t>
            </w:r>
          </w:p>
          <w:p w14:paraId="2D2F2D34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  <w:tr w:rsidR="002C0B35" w:rsidRPr="0019139B" w14:paraId="2018F48E" w14:textId="77777777" w:rsidTr="00DF26FE">
        <w:trPr>
          <w:trHeight w:val="1035"/>
        </w:trPr>
        <w:tc>
          <w:tcPr>
            <w:tcW w:w="1476" w:type="dxa"/>
          </w:tcPr>
          <w:p w14:paraId="629FE7FA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2B933FEF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2013</w:t>
            </w:r>
          </w:p>
        </w:tc>
        <w:tc>
          <w:tcPr>
            <w:tcW w:w="1476" w:type="dxa"/>
          </w:tcPr>
          <w:p w14:paraId="4B086CB2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Women</w:t>
            </w:r>
          </w:p>
        </w:tc>
        <w:tc>
          <w:tcPr>
            <w:tcW w:w="1476" w:type="dxa"/>
          </w:tcPr>
          <w:p w14:paraId="1D3EBD5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Total population</w:t>
            </w:r>
            <w:r>
              <w:rPr>
                <w:rFonts w:ascii="Times New Roman" w:hAnsi="Times New Roman"/>
              </w:rPr>
              <w:t xml:space="preserve"> with diabetes</w:t>
            </w:r>
          </w:p>
        </w:tc>
        <w:tc>
          <w:tcPr>
            <w:tcW w:w="1476" w:type="dxa"/>
          </w:tcPr>
          <w:p w14:paraId="0AF24976" w14:textId="77777777" w:rsidR="002C0B35" w:rsidRPr="0019139B" w:rsidRDefault="002C0B35" w:rsidP="00DF26FE">
            <w:pPr>
              <w:rPr>
                <w:rFonts w:ascii="Times New Roman" w:hAnsi="Times New Roman"/>
              </w:rPr>
            </w:pPr>
            <w:r w:rsidRPr="0019139B">
              <w:rPr>
                <w:rFonts w:ascii="Times New Roman" w:hAnsi="Times New Roman"/>
              </w:rPr>
              <w:t>30,559,540 (no confidence intervals published)</w:t>
            </w:r>
          </w:p>
        </w:tc>
        <w:tc>
          <w:tcPr>
            <w:tcW w:w="1476" w:type="dxa"/>
          </w:tcPr>
          <w:p w14:paraId="0BF8F6B5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  <w:r w:rsidRPr="0019139B">
              <w:rPr>
                <w:rFonts w:ascii="Times New Roman" w:eastAsia="Times New Roman" w:hAnsi="Times New Roman"/>
              </w:rPr>
              <w:t>32,270,645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9139B">
              <w:rPr>
                <w:rFonts w:ascii="Times New Roman" w:eastAsia="Times New Roman" w:hAnsi="Times New Roman"/>
              </w:rPr>
              <w:t>(10,552,952-53,983,855)</w:t>
            </w:r>
          </w:p>
          <w:p w14:paraId="691D3220" w14:textId="77777777" w:rsidR="002C0B35" w:rsidRPr="0019139B" w:rsidRDefault="002C0B35" w:rsidP="00DF26FE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86AB9E2" w14:textId="77777777" w:rsidR="002C0B35" w:rsidRDefault="002C0B35" w:rsidP="002C0B35">
      <w:pPr>
        <w:spacing w:line="360" w:lineRule="auto"/>
        <w:rPr>
          <w:rFonts w:ascii="Times New Roman" w:hAnsi="Times New Roman"/>
        </w:rPr>
      </w:pPr>
    </w:p>
    <w:p w14:paraId="316A0C30" w14:textId="77777777" w:rsidR="00A36F2F" w:rsidRPr="002C0B35" w:rsidRDefault="00A36F2F" w:rsidP="002C0B35"/>
    <w:sectPr w:rsidR="00A36F2F" w:rsidRPr="002C0B35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35"/>
    <w:rsid w:val="00192DF4"/>
    <w:rsid w:val="002C0B35"/>
    <w:rsid w:val="00500D93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EF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3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3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3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3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6977</Characters>
  <Application>Microsoft Macintosh Word</Application>
  <DocSecurity>0</DocSecurity>
  <Lines>58</Lines>
  <Paragraphs>16</Paragraphs>
  <ScaleCrop>false</ScaleCrop>
  <Company>Stanford University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2</cp:revision>
  <dcterms:created xsi:type="dcterms:W3CDTF">2015-03-31T23:15:00Z</dcterms:created>
  <dcterms:modified xsi:type="dcterms:W3CDTF">2015-03-31T23:45:00Z</dcterms:modified>
</cp:coreProperties>
</file>