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E9" w:rsidRPr="00AE2AE9" w:rsidRDefault="00AE2AE9" w:rsidP="00F33427">
      <w:pPr>
        <w:pStyle w:val="TableHeader"/>
        <w:ind w:left="720"/>
        <w:jc w:val="center"/>
        <w:rPr>
          <w:rFonts w:ascii="Cambria" w:hAnsi="Cambria"/>
          <w:bCs/>
        </w:rPr>
      </w:pPr>
      <w:r w:rsidRPr="00AE2AE9">
        <w:rPr>
          <w:rFonts w:ascii="Cambria" w:hAnsi="Cambria"/>
          <w:bCs/>
          <w:sz w:val="32"/>
          <w:szCs w:val="32"/>
        </w:rPr>
        <w:t>CONSORT 2010 checklist of information to include when reporting a randomised trial</w:t>
      </w:r>
    </w:p>
    <w:p w:rsidR="00AE2AE9" w:rsidRPr="00F33427" w:rsidRDefault="00AE2AE9" w:rsidP="00F33427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5498" w:type="dxa"/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9090"/>
        <w:gridCol w:w="3600"/>
      </w:tblGrid>
      <w:tr w:rsidR="001A321A" w:rsidRPr="00AE2AE9" w:rsidTr="00285460"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Item </w:t>
            </w:r>
            <w:r w:rsidR="009F1A00" w:rsidRPr="00AE2AE9">
              <w:rPr>
                <w:rFonts w:ascii="Arial" w:hAnsi="Arial" w:cs="Arial"/>
              </w:rPr>
              <w:t>No</w:t>
            </w:r>
          </w:p>
        </w:tc>
        <w:tc>
          <w:tcPr>
            <w:tcW w:w="90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Checklist </w:t>
            </w:r>
            <w:r w:rsidR="00536A68" w:rsidRPr="00AE2AE9">
              <w:rPr>
                <w:rFonts w:ascii="Arial" w:hAnsi="Arial" w:cs="Arial"/>
              </w:rPr>
              <w:t>item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AE2AE9" w:rsidRDefault="009F1A00" w:rsidP="0006334B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Reported </w:t>
            </w:r>
            <w:r w:rsidR="0006334B">
              <w:rPr>
                <w:rFonts w:ascii="Arial" w:hAnsi="Arial" w:cs="Arial"/>
              </w:rPr>
              <w:t>in Section</w:t>
            </w:r>
            <w:r w:rsidR="00285460">
              <w:rPr>
                <w:rFonts w:ascii="Arial" w:hAnsi="Arial" w:cs="Arial"/>
              </w:rPr>
              <w:t xml:space="preserve"> (sub section – sub-sub section)</w:t>
            </w:r>
          </w:p>
        </w:tc>
      </w:tr>
      <w:tr w:rsidR="009F1A00" w:rsidRPr="00F33427" w:rsidTr="00F33427">
        <w:tc>
          <w:tcPr>
            <w:tcW w:w="15498" w:type="dxa"/>
            <w:gridSpan w:val="4"/>
            <w:tcBorders>
              <w:top w:val="single" w:sz="4" w:space="0" w:color="auto"/>
            </w:tcBorders>
          </w:tcPr>
          <w:p w:rsidR="009F1A00" w:rsidRPr="00F33427" w:rsidRDefault="009F1A00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9F1A00" w:rsidRPr="00F33427" w:rsidTr="00285460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9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Identification as a randomi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ed trial in the title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F1A00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</w:tr>
      <w:tr w:rsidR="009F1A00" w:rsidRPr="00F33427" w:rsidTr="00285460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9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Structured summary of trial design, me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thods, results, and conclusions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6A68" w:rsidRPr="002E7213">
              <w:rPr>
                <w:rFonts w:ascii="Arial" w:hAnsi="Arial" w:cs="Arial"/>
                <w:sz w:val="16"/>
                <w:szCs w:val="16"/>
              </w:rPr>
              <w:t>(</w:t>
            </w:r>
            <w:r w:rsidRPr="002E7213">
              <w:rPr>
                <w:rFonts w:ascii="Arial" w:hAnsi="Arial" w:cs="Arial"/>
                <w:sz w:val="16"/>
                <w:szCs w:val="16"/>
              </w:rPr>
              <w:t>for specific guidance se</w:t>
            </w:r>
            <w:r w:rsidR="00536A68" w:rsidRPr="002E7213">
              <w:rPr>
                <w:rFonts w:ascii="Arial" w:hAnsi="Arial" w:cs="Arial"/>
                <w:sz w:val="16"/>
                <w:szCs w:val="16"/>
              </w:rPr>
              <w:t>e CONSORT for abstracts</w:t>
            </w:r>
            <w:r w:rsidRPr="002E72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F1A00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Abstract</w:t>
            </w:r>
          </w:p>
        </w:tc>
      </w:tr>
      <w:tr w:rsidR="00536A68" w:rsidRPr="00F33427" w:rsidTr="00F33427">
        <w:tc>
          <w:tcPr>
            <w:tcW w:w="15498" w:type="dxa"/>
            <w:gridSpan w:val="4"/>
          </w:tcPr>
          <w:p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9F1A00" w:rsidRPr="00F33427" w:rsidTr="00285460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9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Scientific background and explanation of rationale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F1A00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9F1A00" w:rsidRPr="00F33427" w:rsidTr="00285460">
        <w:trPr>
          <w:trHeight w:val="413"/>
        </w:trPr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9090" w:type="dxa"/>
          </w:tcPr>
          <w:p w:rsidR="009F1A00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Specific objectives or hypotheses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1A00" w:rsidRPr="00F33427" w:rsidRDefault="0006334B" w:rsidP="00D47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536A68" w:rsidRPr="00F33427" w:rsidTr="00F33427">
        <w:tc>
          <w:tcPr>
            <w:tcW w:w="15498" w:type="dxa"/>
            <w:gridSpan w:val="4"/>
          </w:tcPr>
          <w:p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:rsidTr="00285460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909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Description of trial design (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parallel, factorial)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including allocation ratio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F1A00" w:rsidRPr="00F33427" w:rsidRDefault="0006334B" w:rsidP="005D43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(Trial Design)</w:t>
            </w:r>
          </w:p>
        </w:tc>
      </w:tr>
      <w:tr w:rsidR="00D4742C" w:rsidRPr="00F33427" w:rsidTr="00285460">
        <w:trPr>
          <w:trHeight w:val="305"/>
        </w:trPr>
        <w:tc>
          <w:tcPr>
            <w:tcW w:w="2088" w:type="dxa"/>
            <w:vMerge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Important changes to methods after trial commencement (such as eligibility criteria), with reasons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06334B" w:rsidP="005D43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(Study Population)</w:t>
            </w:r>
          </w:p>
        </w:tc>
      </w:tr>
      <w:tr w:rsidR="00D4742C" w:rsidRPr="00F33427" w:rsidTr="00285460">
        <w:tc>
          <w:tcPr>
            <w:tcW w:w="2088" w:type="dxa"/>
            <w:vMerge w:val="restart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06334B" w:rsidP="005D43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(Study Population)</w:t>
            </w:r>
          </w:p>
        </w:tc>
      </w:tr>
      <w:tr w:rsidR="00D4742C" w:rsidRPr="00F33427" w:rsidTr="00285460">
        <w:tc>
          <w:tcPr>
            <w:tcW w:w="2088" w:type="dxa"/>
            <w:vMerge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06334B" w:rsidP="005D43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(Study Population)</w:t>
            </w:r>
          </w:p>
        </w:tc>
      </w:tr>
      <w:tr w:rsidR="00D4742C" w:rsidRPr="00F33427" w:rsidTr="00285460">
        <w:tc>
          <w:tcPr>
            <w:tcW w:w="2088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06334B" w:rsidP="00063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(Intervention Program)</w:t>
            </w:r>
          </w:p>
        </w:tc>
      </w:tr>
      <w:tr w:rsidR="00D4742C" w:rsidRPr="00F33427" w:rsidTr="00285460">
        <w:tc>
          <w:tcPr>
            <w:tcW w:w="2088" w:type="dxa"/>
            <w:vMerge w:val="restart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6a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Completely defined pre-specified primary and secondary outcome measures, including how and when they were assessed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(</w:t>
            </w:r>
            <w:r w:rsidRPr="0006334B">
              <w:rPr>
                <w:rFonts w:ascii="Arial" w:hAnsi="Arial" w:cs="Arial"/>
                <w:sz w:val="22"/>
                <w:szCs w:val="22"/>
              </w:rPr>
              <w:t>Ou</w:t>
            </w:r>
            <w:r>
              <w:rPr>
                <w:rFonts w:ascii="Arial" w:hAnsi="Arial" w:cs="Arial"/>
                <w:sz w:val="22"/>
                <w:szCs w:val="22"/>
              </w:rPr>
              <w:t>tcome Definition and Measurement)</w:t>
            </w:r>
          </w:p>
        </w:tc>
      </w:tr>
      <w:tr w:rsidR="00D4742C" w:rsidRPr="00F33427" w:rsidTr="00285460">
        <w:tc>
          <w:tcPr>
            <w:tcW w:w="2088" w:type="dxa"/>
            <w:vMerge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6b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Any changes to trial outcomes after the trial commenced, with reasons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D4742C" w:rsidRPr="00F33427" w:rsidTr="00285460">
        <w:tc>
          <w:tcPr>
            <w:tcW w:w="2088" w:type="dxa"/>
            <w:vMerge w:val="restart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How sample size was determined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06334B" w:rsidP="005D43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(Sample Size)</w:t>
            </w:r>
          </w:p>
        </w:tc>
      </w:tr>
      <w:tr w:rsidR="00D4742C" w:rsidRPr="00F33427" w:rsidTr="00285460">
        <w:tc>
          <w:tcPr>
            <w:tcW w:w="2088" w:type="dxa"/>
            <w:vMerge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7b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5D43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D4742C" w:rsidRPr="00F33427" w:rsidTr="00285460">
        <w:tc>
          <w:tcPr>
            <w:tcW w:w="2088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Randomisation:</w:t>
            </w: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42C" w:rsidRPr="00F33427" w:rsidTr="00285460">
        <w:tc>
          <w:tcPr>
            <w:tcW w:w="2088" w:type="dxa"/>
            <w:vMerge w:val="restart"/>
          </w:tcPr>
          <w:p w:rsidR="00D4742C" w:rsidRPr="00F33427" w:rsidRDefault="00D4742C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Sequence generation</w:t>
            </w: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8a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 used to generate the random allocation sequence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4742C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(Randomization)</w:t>
            </w:r>
          </w:p>
        </w:tc>
      </w:tr>
      <w:tr w:rsidR="00D4742C" w:rsidRPr="00F33427" w:rsidTr="00285460">
        <w:tc>
          <w:tcPr>
            <w:tcW w:w="2088" w:type="dxa"/>
            <w:vMerge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8b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Type of randomisation; details of any restriction (such as blocking and block size)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(Randomization)</w:t>
            </w:r>
          </w:p>
        </w:tc>
      </w:tr>
      <w:tr w:rsidR="00D4742C" w:rsidRPr="00F33427" w:rsidTr="00285460">
        <w:tc>
          <w:tcPr>
            <w:tcW w:w="2088" w:type="dxa"/>
          </w:tcPr>
          <w:p w:rsidR="00D4742C" w:rsidRPr="00F33427" w:rsidRDefault="00D4742C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Allocation concealment mechanism</w:t>
            </w: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(Randomization)</w:t>
            </w:r>
          </w:p>
        </w:tc>
      </w:tr>
      <w:tr w:rsidR="00D4742C" w:rsidRPr="00F33427" w:rsidTr="00285460">
        <w:tc>
          <w:tcPr>
            <w:tcW w:w="2088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Implementation</w:t>
            </w: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Who generated the random allocation sequence, who enrolled participants, and who </w:t>
            </w: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assigned participants to interventions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Methods (Randomization)</w:t>
            </w:r>
          </w:p>
        </w:tc>
      </w:tr>
      <w:tr w:rsidR="00D4742C" w:rsidRPr="00F33427" w:rsidTr="00285460">
        <w:tc>
          <w:tcPr>
            <w:tcW w:w="2088" w:type="dxa"/>
            <w:vMerge w:val="restart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Blinding</w:t>
            </w: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11a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C0147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D4742C" w:rsidRPr="00F33427" w:rsidTr="00285460">
        <w:tc>
          <w:tcPr>
            <w:tcW w:w="2088" w:type="dxa"/>
            <w:vMerge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11b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C0147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D4742C" w:rsidRPr="00F33427" w:rsidTr="00285460">
        <w:tc>
          <w:tcPr>
            <w:tcW w:w="2088" w:type="dxa"/>
            <w:vMerge w:val="restart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720" w:type="dxa"/>
          </w:tcPr>
          <w:p w:rsidR="00D4742C" w:rsidRPr="00F33427" w:rsidRDefault="00D4742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12a</w:t>
            </w:r>
          </w:p>
        </w:tc>
        <w:tc>
          <w:tcPr>
            <w:tcW w:w="9090" w:type="dxa"/>
          </w:tcPr>
          <w:p w:rsidR="00D4742C" w:rsidRPr="00F33427" w:rsidRDefault="00D4742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 used to compare groups for primary and secondary outcomes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4742C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(Statistical Methods)</w:t>
            </w:r>
          </w:p>
        </w:tc>
      </w:tr>
      <w:tr w:rsidR="0006334B" w:rsidRPr="00F33427" w:rsidTr="00285460">
        <w:tc>
          <w:tcPr>
            <w:tcW w:w="2088" w:type="dxa"/>
            <w:vMerge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06334B" w:rsidRPr="00F33427" w:rsidRDefault="0006334B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12b</w:t>
            </w:r>
          </w:p>
        </w:tc>
        <w:tc>
          <w:tcPr>
            <w:tcW w:w="9090" w:type="dxa"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 for additional analyses, such as subgroup analyses and adjusted analyses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6334B" w:rsidRPr="00F33427" w:rsidRDefault="0006334B" w:rsidP="008D46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(Statistical Methods)</w:t>
            </w:r>
          </w:p>
        </w:tc>
      </w:tr>
      <w:tr w:rsidR="0006334B" w:rsidRPr="00F33427" w:rsidTr="00F33427">
        <w:tc>
          <w:tcPr>
            <w:tcW w:w="15498" w:type="dxa"/>
            <w:gridSpan w:val="4"/>
          </w:tcPr>
          <w:p w:rsidR="0006334B" w:rsidRPr="00F33427" w:rsidRDefault="0006334B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06334B" w:rsidRPr="00F33427" w:rsidTr="00285460">
        <w:tc>
          <w:tcPr>
            <w:tcW w:w="2088" w:type="dxa"/>
            <w:vMerge w:val="restart"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 flow (a diagram is strongly recommended)</w:t>
            </w:r>
          </w:p>
        </w:tc>
        <w:tc>
          <w:tcPr>
            <w:tcW w:w="720" w:type="dxa"/>
          </w:tcPr>
          <w:p w:rsidR="0006334B" w:rsidRPr="00F33427" w:rsidRDefault="0006334B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13a</w:t>
            </w:r>
          </w:p>
        </w:tc>
        <w:tc>
          <w:tcPr>
            <w:tcW w:w="9090" w:type="dxa"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1</w:t>
            </w:r>
          </w:p>
        </w:tc>
      </w:tr>
      <w:tr w:rsidR="0006334B" w:rsidRPr="00F33427" w:rsidTr="00285460">
        <w:tc>
          <w:tcPr>
            <w:tcW w:w="2088" w:type="dxa"/>
            <w:vMerge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06334B" w:rsidRPr="00F33427" w:rsidRDefault="0006334B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13b</w:t>
            </w:r>
          </w:p>
        </w:tc>
        <w:tc>
          <w:tcPr>
            <w:tcW w:w="9090" w:type="dxa"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losses and exclusions after randomisation,</w:t>
            </w:r>
            <w:r w:rsidRPr="00F33427" w:rsidDel="00646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427">
              <w:rPr>
                <w:rFonts w:ascii="Arial" w:hAnsi="Arial" w:cs="Arial"/>
                <w:sz w:val="22"/>
                <w:szCs w:val="22"/>
              </w:rPr>
              <w:t>together with reasons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1</w:t>
            </w:r>
          </w:p>
        </w:tc>
      </w:tr>
      <w:tr w:rsidR="0006334B" w:rsidRPr="00F33427" w:rsidTr="00285460">
        <w:tc>
          <w:tcPr>
            <w:tcW w:w="2088" w:type="dxa"/>
            <w:vMerge w:val="restart"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720" w:type="dxa"/>
          </w:tcPr>
          <w:p w:rsidR="0006334B" w:rsidRPr="00F33427" w:rsidRDefault="0006334B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14a</w:t>
            </w:r>
          </w:p>
        </w:tc>
        <w:tc>
          <w:tcPr>
            <w:tcW w:w="9090" w:type="dxa"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(</w:t>
            </w:r>
            <w:r w:rsidRPr="0006334B">
              <w:rPr>
                <w:rFonts w:ascii="Arial" w:hAnsi="Arial" w:cs="Arial"/>
                <w:sz w:val="22"/>
                <w:szCs w:val="22"/>
              </w:rPr>
              <w:t>Outcome Definition and Measurement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334B" w:rsidRPr="00F33427" w:rsidTr="00285460">
        <w:tc>
          <w:tcPr>
            <w:tcW w:w="2088" w:type="dxa"/>
            <w:vMerge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06334B" w:rsidRPr="00F33427" w:rsidRDefault="0006334B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9090" w:type="dxa"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Why the trial ended or was stopped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6334B" w:rsidRPr="00F33427" w:rsidRDefault="00285460" w:rsidP="003D5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Results (</w:t>
            </w:r>
            <w:r w:rsidRPr="00285460">
              <w:rPr>
                <w:rFonts w:ascii="Arial" w:hAnsi="Arial" w:cs="Arial"/>
                <w:sz w:val="22"/>
                <w:szCs w:val="22"/>
              </w:rPr>
              <w:t>Compliance to Randomization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334B" w:rsidRPr="00F33427" w:rsidTr="00285460">
        <w:tc>
          <w:tcPr>
            <w:tcW w:w="2088" w:type="dxa"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720" w:type="dxa"/>
          </w:tcPr>
          <w:p w:rsidR="0006334B" w:rsidRPr="00F33427" w:rsidRDefault="0006334B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90" w:type="dxa"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1</w:t>
            </w:r>
          </w:p>
        </w:tc>
      </w:tr>
      <w:tr w:rsidR="0006334B" w:rsidRPr="00F33427" w:rsidTr="00285460">
        <w:tc>
          <w:tcPr>
            <w:tcW w:w="2088" w:type="dxa"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Numbers analysed</w:t>
            </w:r>
          </w:p>
        </w:tc>
        <w:tc>
          <w:tcPr>
            <w:tcW w:w="720" w:type="dxa"/>
          </w:tcPr>
          <w:p w:rsidR="0006334B" w:rsidRPr="00F33427" w:rsidRDefault="0006334B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090" w:type="dxa"/>
          </w:tcPr>
          <w:p w:rsidR="0006334B" w:rsidRPr="00F33427" w:rsidRDefault="0006334B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6334B" w:rsidRPr="00F33427" w:rsidRDefault="00285460" w:rsidP="003D5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1, Results (</w:t>
            </w:r>
            <w:r w:rsidRPr="00285460">
              <w:rPr>
                <w:rFonts w:ascii="Arial" w:hAnsi="Arial" w:cs="Arial"/>
                <w:sz w:val="22"/>
                <w:szCs w:val="22"/>
              </w:rPr>
              <w:t>Compliance to Randomization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85460" w:rsidRPr="00F33427" w:rsidTr="00285460">
        <w:tc>
          <w:tcPr>
            <w:tcW w:w="2088" w:type="dxa"/>
            <w:vMerge w:val="restart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 and estimation</w:t>
            </w:r>
          </w:p>
        </w:tc>
        <w:tc>
          <w:tcPr>
            <w:tcW w:w="720" w:type="dxa"/>
          </w:tcPr>
          <w:p w:rsidR="00285460" w:rsidRPr="00F33427" w:rsidRDefault="0028546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17a</w:t>
            </w:r>
          </w:p>
        </w:tc>
        <w:tc>
          <w:tcPr>
            <w:tcW w:w="9090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85460" w:rsidRPr="00F33427" w:rsidRDefault="00285460" w:rsidP="003D5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Tables 2 and 3, Results</w:t>
            </w:r>
          </w:p>
        </w:tc>
      </w:tr>
      <w:tr w:rsidR="00285460" w:rsidRPr="00F33427" w:rsidTr="00285460">
        <w:tc>
          <w:tcPr>
            <w:tcW w:w="2088" w:type="dxa"/>
            <w:vMerge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285460" w:rsidRPr="00F33427" w:rsidRDefault="0028546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17b</w:t>
            </w:r>
          </w:p>
        </w:tc>
        <w:tc>
          <w:tcPr>
            <w:tcW w:w="9090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bCs/>
                <w:sz w:val="22"/>
                <w:szCs w:val="22"/>
              </w:rPr>
              <w:t>For binary outcomes, presentation of both absolute and relative effect sizes is recommended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85460" w:rsidRPr="00F33427" w:rsidRDefault="00285460" w:rsidP="00353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2 and 3 (absolute effects only)</w:t>
            </w:r>
          </w:p>
        </w:tc>
      </w:tr>
      <w:tr w:rsidR="00285460" w:rsidRPr="00F33427" w:rsidTr="00285460">
        <w:tc>
          <w:tcPr>
            <w:tcW w:w="2088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Ancillary analyses</w:t>
            </w:r>
          </w:p>
        </w:tc>
        <w:tc>
          <w:tcPr>
            <w:tcW w:w="720" w:type="dxa"/>
          </w:tcPr>
          <w:p w:rsidR="00285460" w:rsidRPr="00F33427" w:rsidRDefault="0028546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090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85460" w:rsidRPr="00F33427" w:rsidRDefault="00285460" w:rsidP="00285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Results (Subgroup Results)</w:t>
            </w:r>
          </w:p>
        </w:tc>
      </w:tr>
      <w:tr w:rsidR="00285460" w:rsidRPr="00F33427" w:rsidTr="00285460">
        <w:tc>
          <w:tcPr>
            <w:tcW w:w="2088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720" w:type="dxa"/>
          </w:tcPr>
          <w:p w:rsidR="00285460" w:rsidRPr="00F33427" w:rsidRDefault="0028546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090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All important harms or unintended effects in each group </w:t>
            </w:r>
            <w:r w:rsidRPr="002E7213">
              <w:rPr>
                <w:rFonts w:ascii="Arial" w:hAnsi="Arial" w:cs="Arial"/>
                <w:sz w:val="16"/>
                <w:szCs w:val="16"/>
              </w:rPr>
              <w:t>(for specific guidance see CONSORT for harms)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285460" w:rsidRPr="00F33427" w:rsidTr="00F33427">
        <w:tc>
          <w:tcPr>
            <w:tcW w:w="15498" w:type="dxa"/>
            <w:gridSpan w:val="4"/>
          </w:tcPr>
          <w:p w:rsidR="00285460" w:rsidRPr="00F33427" w:rsidRDefault="00285460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285460" w:rsidRPr="00F33427" w:rsidTr="00285460">
        <w:tc>
          <w:tcPr>
            <w:tcW w:w="2088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720" w:type="dxa"/>
          </w:tcPr>
          <w:p w:rsidR="00285460" w:rsidRPr="00F33427" w:rsidRDefault="0028546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090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limitations, addressing sources of potential bias, imprecision, and, if relevant, multiplicity of analyses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  <w:r w:rsidR="003D54A3">
              <w:rPr>
                <w:rFonts w:ascii="Arial" w:hAnsi="Arial" w:cs="Arial"/>
                <w:sz w:val="22"/>
                <w:szCs w:val="22"/>
              </w:rPr>
              <w:t xml:space="preserve"> – Limitations </w:t>
            </w:r>
          </w:p>
        </w:tc>
      </w:tr>
      <w:tr w:rsidR="00285460" w:rsidRPr="00F33427" w:rsidTr="00285460">
        <w:tc>
          <w:tcPr>
            <w:tcW w:w="2088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Generalisability</w:t>
            </w:r>
            <w:proofErr w:type="spellEnd"/>
          </w:p>
        </w:tc>
        <w:tc>
          <w:tcPr>
            <w:tcW w:w="720" w:type="dxa"/>
          </w:tcPr>
          <w:p w:rsidR="00285460" w:rsidRPr="00F33427" w:rsidRDefault="0028546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090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Generalisability</w:t>
            </w:r>
            <w:proofErr w:type="spellEnd"/>
            <w:r w:rsidRPr="00F33427">
              <w:rPr>
                <w:rFonts w:ascii="Arial" w:hAnsi="Arial" w:cs="Arial"/>
                <w:sz w:val="22"/>
                <w:szCs w:val="22"/>
              </w:rPr>
              <w:t xml:space="preserve"> (external validity, applicability) of the trial findings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85460" w:rsidRPr="00F33427" w:rsidRDefault="00285460" w:rsidP="003D5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  <w:r w:rsidR="003D54A3">
              <w:rPr>
                <w:rFonts w:ascii="Arial" w:hAnsi="Arial" w:cs="Arial"/>
                <w:sz w:val="22"/>
                <w:szCs w:val="22"/>
              </w:rPr>
              <w:t xml:space="preserve"> – Generalizability</w:t>
            </w:r>
          </w:p>
        </w:tc>
      </w:tr>
      <w:tr w:rsidR="00285460" w:rsidRPr="00F33427" w:rsidTr="00285460">
        <w:tc>
          <w:tcPr>
            <w:tcW w:w="2088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20" w:type="dxa"/>
          </w:tcPr>
          <w:p w:rsidR="00285460" w:rsidRPr="00F33427" w:rsidRDefault="0028546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090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 consistent with results, balancing benefits and harms, and considering other relevant evidence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85460" w:rsidRPr="00F33427" w:rsidRDefault="00285460" w:rsidP="008D46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285460" w:rsidRPr="00F33427" w:rsidTr="00285460">
        <w:tc>
          <w:tcPr>
            <w:tcW w:w="11898" w:type="dxa"/>
            <w:gridSpan w:val="3"/>
          </w:tcPr>
          <w:p w:rsidR="00285460" w:rsidRPr="00F33427" w:rsidRDefault="00285460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460" w:rsidRPr="00F33427" w:rsidTr="00285460">
        <w:tc>
          <w:tcPr>
            <w:tcW w:w="2088" w:type="dxa"/>
          </w:tcPr>
          <w:p w:rsidR="00285460" w:rsidRPr="00F33427" w:rsidRDefault="00285460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Registration</w:t>
            </w:r>
          </w:p>
        </w:tc>
        <w:tc>
          <w:tcPr>
            <w:tcW w:w="720" w:type="dxa"/>
          </w:tcPr>
          <w:p w:rsidR="00285460" w:rsidRPr="00F33427" w:rsidRDefault="0028546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090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 number and name of trial registry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285460">
              <w:rPr>
                <w:rFonts w:ascii="Arial" w:hAnsi="Arial" w:cs="Arial"/>
                <w:sz w:val="22"/>
                <w:szCs w:val="22"/>
              </w:rPr>
              <w:t>Trial Registration and IRB Approvals</w:t>
            </w:r>
            <w:r w:rsidR="003D54A3">
              <w:rPr>
                <w:rFonts w:ascii="Arial" w:hAnsi="Arial" w:cs="Arial"/>
                <w:sz w:val="22"/>
                <w:szCs w:val="22"/>
              </w:rPr>
              <w:t>.  Also in Abstract</w:t>
            </w:r>
          </w:p>
        </w:tc>
      </w:tr>
      <w:tr w:rsidR="00285460" w:rsidRPr="00F33427" w:rsidTr="00285460">
        <w:tc>
          <w:tcPr>
            <w:tcW w:w="2088" w:type="dxa"/>
          </w:tcPr>
          <w:p w:rsidR="00285460" w:rsidRPr="00F33427" w:rsidRDefault="00285460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720" w:type="dxa"/>
          </w:tcPr>
          <w:p w:rsidR="00285460" w:rsidRPr="00F33427" w:rsidRDefault="0028546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090" w:type="dxa"/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Where the full trial protocol can be accessed, if available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285460">
              <w:rPr>
                <w:rFonts w:ascii="Arial" w:hAnsi="Arial" w:cs="Arial"/>
                <w:sz w:val="22"/>
                <w:szCs w:val="22"/>
              </w:rPr>
              <w:t>Access to Protocol and Data</w:t>
            </w:r>
          </w:p>
        </w:tc>
      </w:tr>
      <w:tr w:rsidR="00285460" w:rsidRPr="00F33427" w:rsidTr="00285460">
        <w:tc>
          <w:tcPr>
            <w:tcW w:w="2088" w:type="dxa"/>
            <w:tcBorders>
              <w:bottom w:val="single" w:sz="12" w:space="0" w:color="auto"/>
            </w:tcBorders>
          </w:tcPr>
          <w:p w:rsidR="00285460" w:rsidRPr="00F33427" w:rsidRDefault="00285460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285460" w:rsidRPr="00F33427" w:rsidRDefault="0028546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090" w:type="dxa"/>
            <w:tcBorders>
              <w:bottom w:val="single" w:sz="12" w:space="0" w:color="auto"/>
            </w:tcBorders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(such as supply of drugs), role of funders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</w:tcPr>
          <w:p w:rsidR="00285460" w:rsidRPr="00F33427" w:rsidRDefault="0028546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Support</w:t>
            </w:r>
          </w:p>
        </w:tc>
      </w:tr>
    </w:tbl>
    <w:p w:rsidR="00AE2AE9" w:rsidRPr="00F33427" w:rsidRDefault="00AE2AE9" w:rsidP="007053B2">
      <w:pPr>
        <w:pStyle w:val="TableNote"/>
        <w:rPr>
          <w:sz w:val="20"/>
        </w:rPr>
      </w:pPr>
      <w:bookmarkStart w:id="0" w:name="_GoBack"/>
      <w:bookmarkEnd w:id="0"/>
    </w:p>
    <w:sectPr w:rsidR="00AE2AE9" w:rsidRPr="00F33427" w:rsidSect="00F33427">
      <w:footerReference w:type="even" r:id="rId8"/>
      <w:footerReference w:type="default" r:id="rId9"/>
      <w:pgSz w:w="16834" w:h="11909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0A" w:rsidRDefault="001B000A">
      <w:r>
        <w:separator/>
      </w:r>
    </w:p>
  </w:endnote>
  <w:endnote w:type="continuationSeparator" w:id="0">
    <w:p w:rsidR="001B000A" w:rsidRDefault="001B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B2" w:rsidRDefault="007053B2" w:rsidP="00590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3B2" w:rsidRDefault="007053B2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B2" w:rsidRPr="002E7213" w:rsidRDefault="00F33427" w:rsidP="00F3342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5390"/>
      </w:tabs>
      <w:rPr>
        <w:i/>
        <w:sz w:val="16"/>
        <w:szCs w:val="16"/>
      </w:rPr>
    </w:pPr>
    <w:r w:rsidRPr="002E7213">
      <w:rPr>
        <w:i/>
        <w:sz w:val="16"/>
        <w:szCs w:val="16"/>
      </w:rPr>
      <w:t xml:space="preserve">CONSORT 2010 checklist </w:t>
    </w:r>
    <w:r w:rsidRPr="002E7213">
      <w:rPr>
        <w:i/>
        <w:sz w:val="16"/>
        <w:szCs w:val="16"/>
      </w:rPr>
      <w:tab/>
      <w:t xml:space="preserve">Page </w:t>
    </w:r>
    <w:r w:rsidRPr="002E7213">
      <w:rPr>
        <w:i/>
        <w:sz w:val="16"/>
        <w:szCs w:val="16"/>
      </w:rPr>
      <w:fldChar w:fldCharType="begin"/>
    </w:r>
    <w:r w:rsidRPr="002E7213">
      <w:rPr>
        <w:i/>
        <w:sz w:val="16"/>
        <w:szCs w:val="16"/>
      </w:rPr>
      <w:instrText xml:space="preserve"> PAGE   \* MERGEFORMAT </w:instrText>
    </w:r>
    <w:r w:rsidRPr="002E7213">
      <w:rPr>
        <w:i/>
        <w:sz w:val="16"/>
        <w:szCs w:val="16"/>
      </w:rPr>
      <w:fldChar w:fldCharType="separate"/>
    </w:r>
    <w:r w:rsidR="00B428B1">
      <w:rPr>
        <w:i/>
        <w:noProof/>
        <w:sz w:val="16"/>
        <w:szCs w:val="16"/>
      </w:rPr>
      <w:t>3</w:t>
    </w:r>
    <w:r w:rsidRPr="002E7213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0A" w:rsidRDefault="001B000A">
      <w:r>
        <w:separator/>
      </w:r>
    </w:p>
  </w:footnote>
  <w:footnote w:type="continuationSeparator" w:id="0">
    <w:p w:rsidR="001B000A" w:rsidRDefault="001B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8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3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B1FAD"/>
    <w:multiLevelType w:val="multilevel"/>
    <w:tmpl w:val="DD34CDBE"/>
    <w:numStyleLink w:val="Tab"/>
  </w:abstractNum>
  <w:abstractNum w:abstractNumId="16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23996"/>
    <w:multiLevelType w:val="multilevel"/>
    <w:tmpl w:val="9EF0E7A6"/>
    <w:numStyleLink w:val="vid"/>
  </w:abstractNum>
  <w:abstractNum w:abstractNumId="18">
    <w:nsid w:val="2C5A46B2"/>
    <w:multiLevelType w:val="multilevel"/>
    <w:tmpl w:val="BBBCAD00"/>
    <w:numStyleLink w:val="data-supp"/>
  </w:abstractNum>
  <w:abstractNum w:abstractNumId="19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D494CB4"/>
    <w:multiLevelType w:val="multilevel"/>
    <w:tmpl w:val="59187088"/>
    <w:numStyleLink w:val="Fig"/>
  </w:abstractNum>
  <w:abstractNum w:abstractNumId="25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>
    <w:nsid w:val="6F612173"/>
    <w:multiLevelType w:val="multilevel"/>
    <w:tmpl w:val="488A68AE"/>
    <w:numStyleLink w:val="aud"/>
  </w:abstractNum>
  <w:abstractNum w:abstractNumId="31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3"/>
  </w:num>
  <w:num w:numId="5">
    <w:abstractNumId w:val="22"/>
  </w:num>
  <w:num w:numId="6">
    <w:abstractNumId w:val="28"/>
  </w:num>
  <w:num w:numId="7">
    <w:abstractNumId w:val="10"/>
  </w:num>
  <w:num w:numId="8">
    <w:abstractNumId w:val="16"/>
  </w:num>
  <w:num w:numId="9">
    <w:abstractNumId w:val="9"/>
  </w:num>
  <w:num w:numId="10">
    <w:abstractNumId w:val="2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5"/>
  </w:num>
  <w:num w:numId="22">
    <w:abstractNumId w:val="31"/>
  </w:num>
  <w:num w:numId="23">
    <w:abstractNumId w:val="12"/>
  </w:num>
  <w:num w:numId="24">
    <w:abstractNumId w:val="21"/>
  </w:num>
  <w:num w:numId="25">
    <w:abstractNumId w:val="15"/>
  </w:num>
  <w:num w:numId="26">
    <w:abstractNumId w:val="19"/>
  </w:num>
  <w:num w:numId="27">
    <w:abstractNumId w:val="14"/>
  </w:num>
  <w:num w:numId="28">
    <w:abstractNumId w:val="33"/>
  </w:num>
  <w:num w:numId="29">
    <w:abstractNumId w:val="30"/>
  </w:num>
  <w:num w:numId="30">
    <w:abstractNumId w:val="26"/>
  </w:num>
  <w:num w:numId="31">
    <w:abstractNumId w:val="24"/>
  </w:num>
  <w:num w:numId="32">
    <w:abstractNumId w:val="32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BE"/>
    <w:rsid w:val="00002974"/>
    <w:rsid w:val="00002D53"/>
    <w:rsid w:val="00023515"/>
    <w:rsid w:val="0006334B"/>
    <w:rsid w:val="00093E3A"/>
    <w:rsid w:val="000C23CE"/>
    <w:rsid w:val="000E1A3F"/>
    <w:rsid w:val="000E691B"/>
    <w:rsid w:val="000F1685"/>
    <w:rsid w:val="000F26ED"/>
    <w:rsid w:val="00102E6F"/>
    <w:rsid w:val="00110BFB"/>
    <w:rsid w:val="00191BF7"/>
    <w:rsid w:val="001A321A"/>
    <w:rsid w:val="001A495C"/>
    <w:rsid w:val="001A75E9"/>
    <w:rsid w:val="001B000A"/>
    <w:rsid w:val="001C0673"/>
    <w:rsid w:val="001C637C"/>
    <w:rsid w:val="001E02AD"/>
    <w:rsid w:val="001E6065"/>
    <w:rsid w:val="0021265E"/>
    <w:rsid w:val="00215953"/>
    <w:rsid w:val="00215E03"/>
    <w:rsid w:val="00217137"/>
    <w:rsid w:val="00224268"/>
    <w:rsid w:val="00243957"/>
    <w:rsid w:val="002552FD"/>
    <w:rsid w:val="00285460"/>
    <w:rsid w:val="00294A46"/>
    <w:rsid w:val="002B385C"/>
    <w:rsid w:val="002D06D0"/>
    <w:rsid w:val="002D1ABE"/>
    <w:rsid w:val="002E7213"/>
    <w:rsid w:val="002F1A87"/>
    <w:rsid w:val="0031449D"/>
    <w:rsid w:val="003354B7"/>
    <w:rsid w:val="00345472"/>
    <w:rsid w:val="003508EF"/>
    <w:rsid w:val="003539A7"/>
    <w:rsid w:val="00362C0F"/>
    <w:rsid w:val="003850B6"/>
    <w:rsid w:val="0039463D"/>
    <w:rsid w:val="003A3FDD"/>
    <w:rsid w:val="003D3049"/>
    <w:rsid w:val="003D54A3"/>
    <w:rsid w:val="003E7BED"/>
    <w:rsid w:val="004060E6"/>
    <w:rsid w:val="00416E8E"/>
    <w:rsid w:val="00437447"/>
    <w:rsid w:val="0045419E"/>
    <w:rsid w:val="00456CE1"/>
    <w:rsid w:val="0045734B"/>
    <w:rsid w:val="00465542"/>
    <w:rsid w:val="004717DF"/>
    <w:rsid w:val="00472DF5"/>
    <w:rsid w:val="00487E34"/>
    <w:rsid w:val="004A2970"/>
    <w:rsid w:val="004A31B3"/>
    <w:rsid w:val="004A3F78"/>
    <w:rsid w:val="004E1263"/>
    <w:rsid w:val="004F325C"/>
    <w:rsid w:val="004F4EBB"/>
    <w:rsid w:val="00527A9B"/>
    <w:rsid w:val="00536A68"/>
    <w:rsid w:val="00590F64"/>
    <w:rsid w:val="005923E5"/>
    <w:rsid w:val="005D0CFC"/>
    <w:rsid w:val="005D19F4"/>
    <w:rsid w:val="005D4300"/>
    <w:rsid w:val="005F254A"/>
    <w:rsid w:val="005F41DB"/>
    <w:rsid w:val="006137EE"/>
    <w:rsid w:val="0065151C"/>
    <w:rsid w:val="0065657F"/>
    <w:rsid w:val="00677611"/>
    <w:rsid w:val="00683E42"/>
    <w:rsid w:val="006A2F18"/>
    <w:rsid w:val="006B2915"/>
    <w:rsid w:val="006B56D7"/>
    <w:rsid w:val="006D16AA"/>
    <w:rsid w:val="00701AC5"/>
    <w:rsid w:val="007053B2"/>
    <w:rsid w:val="00721BA7"/>
    <w:rsid w:val="00737BB1"/>
    <w:rsid w:val="0074576C"/>
    <w:rsid w:val="00754BA5"/>
    <w:rsid w:val="007562C3"/>
    <w:rsid w:val="00761DE3"/>
    <w:rsid w:val="00785693"/>
    <w:rsid w:val="007961ED"/>
    <w:rsid w:val="007C0D39"/>
    <w:rsid w:val="007C72F6"/>
    <w:rsid w:val="00816966"/>
    <w:rsid w:val="00821CD4"/>
    <w:rsid w:val="008423A7"/>
    <w:rsid w:val="008440CC"/>
    <w:rsid w:val="0087612A"/>
    <w:rsid w:val="008855EF"/>
    <w:rsid w:val="008A3B9A"/>
    <w:rsid w:val="008D225B"/>
    <w:rsid w:val="00932461"/>
    <w:rsid w:val="009367F9"/>
    <w:rsid w:val="00952176"/>
    <w:rsid w:val="009B10F1"/>
    <w:rsid w:val="009B368D"/>
    <w:rsid w:val="009B7574"/>
    <w:rsid w:val="009C24D4"/>
    <w:rsid w:val="009D7A83"/>
    <w:rsid w:val="009F1A00"/>
    <w:rsid w:val="00A17580"/>
    <w:rsid w:val="00A42352"/>
    <w:rsid w:val="00A44E3B"/>
    <w:rsid w:val="00A527E4"/>
    <w:rsid w:val="00A5640D"/>
    <w:rsid w:val="00A729D6"/>
    <w:rsid w:val="00A83631"/>
    <w:rsid w:val="00A938BF"/>
    <w:rsid w:val="00AE2AE9"/>
    <w:rsid w:val="00B428B1"/>
    <w:rsid w:val="00B54EA0"/>
    <w:rsid w:val="00B65366"/>
    <w:rsid w:val="00B77807"/>
    <w:rsid w:val="00B940E9"/>
    <w:rsid w:val="00BA1206"/>
    <w:rsid w:val="00BC7FE6"/>
    <w:rsid w:val="00BD015B"/>
    <w:rsid w:val="00BE3462"/>
    <w:rsid w:val="00BE3709"/>
    <w:rsid w:val="00C01472"/>
    <w:rsid w:val="00C40507"/>
    <w:rsid w:val="00C92D6E"/>
    <w:rsid w:val="00CC4C93"/>
    <w:rsid w:val="00D120D2"/>
    <w:rsid w:val="00D26FCA"/>
    <w:rsid w:val="00D4742C"/>
    <w:rsid w:val="00D97B3D"/>
    <w:rsid w:val="00DA4273"/>
    <w:rsid w:val="00DC4BEF"/>
    <w:rsid w:val="00DE712F"/>
    <w:rsid w:val="00DF6379"/>
    <w:rsid w:val="00E144CD"/>
    <w:rsid w:val="00E2292B"/>
    <w:rsid w:val="00E53E14"/>
    <w:rsid w:val="00E60752"/>
    <w:rsid w:val="00E665AA"/>
    <w:rsid w:val="00E826A2"/>
    <w:rsid w:val="00E96467"/>
    <w:rsid w:val="00EA6E28"/>
    <w:rsid w:val="00EB0132"/>
    <w:rsid w:val="00F33427"/>
    <w:rsid w:val="00F76A7F"/>
    <w:rsid w:val="00F804A1"/>
    <w:rsid w:val="00FA2721"/>
    <w:rsid w:val="00FB73B6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12F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FDD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E712F"/>
  </w:style>
  <w:style w:type="paragraph" w:styleId="Header">
    <w:name w:val="header"/>
    <w:basedOn w:val="Normal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le"/>
    <w:next w:val="Title"/>
    <w:rsid w:val="00DE712F"/>
  </w:style>
  <w:style w:type="paragraph" w:styleId="PlainText">
    <w:name w:val="Plain Text"/>
    <w:basedOn w:val="Normal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DE712F"/>
    <w:pPr>
      <w:spacing w:line="240" w:lineRule="auto"/>
    </w:pPr>
  </w:style>
  <w:style w:type="paragraph" w:customStyle="1" w:styleId="AbstractPara">
    <w:name w:val="AbstractPara"/>
    <w:basedOn w:val="Normal"/>
    <w:rsid w:val="00DE712F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DE712F"/>
    <w:pPr>
      <w:spacing w:before="120" w:line="240" w:lineRule="exact"/>
    </w:pPr>
  </w:style>
  <w:style w:type="paragraph" w:customStyle="1" w:styleId="Acknowledge">
    <w:name w:val="Acknowledge"/>
    <w:basedOn w:val="Normal"/>
    <w:rsid w:val="00DE712F"/>
    <w:pPr>
      <w:spacing w:line="240" w:lineRule="auto"/>
    </w:pPr>
  </w:style>
  <w:style w:type="paragraph" w:customStyle="1" w:styleId="Address">
    <w:name w:val="Address"/>
    <w:basedOn w:val="Normal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DE712F"/>
    <w:pPr>
      <w:spacing w:before="80" w:line="240" w:lineRule="auto"/>
    </w:pPr>
  </w:style>
  <w:style w:type="paragraph" w:customStyle="1" w:styleId="AuthoredBy">
    <w:name w:val="AuthoredBy"/>
    <w:basedOn w:val="Normal"/>
    <w:rsid w:val="00DE712F"/>
    <w:pPr>
      <w:spacing w:line="240" w:lineRule="auto"/>
    </w:pPr>
  </w:style>
  <w:style w:type="paragraph" w:customStyle="1" w:styleId="Banner">
    <w:name w:val="Banner"/>
    <w:basedOn w:val="Normal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Caption">
    <w:name w:val="caption"/>
    <w:basedOn w:val="Normal"/>
    <w:next w:val="Normal"/>
    <w:qFormat/>
    <w:rsid w:val="00DE712F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3A3FDD"/>
    <w:pPr>
      <w:spacing w:after="120"/>
      <w:ind w:left="1440" w:right="1440"/>
    </w:pPr>
  </w:style>
  <w:style w:type="paragraph" w:customStyle="1" w:styleId="Conflict">
    <w:name w:val="Conflict"/>
    <w:basedOn w:val="Normal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DE712F"/>
    <w:pPr>
      <w:spacing w:line="240" w:lineRule="auto"/>
    </w:pPr>
  </w:style>
  <w:style w:type="paragraph" w:customStyle="1" w:styleId="Credit">
    <w:name w:val="Credit"/>
    <w:basedOn w:val="Caption"/>
    <w:rsid w:val="00DE712F"/>
    <w:rPr>
      <w:sz w:val="18"/>
    </w:rPr>
  </w:style>
  <w:style w:type="paragraph" w:styleId="Date">
    <w:name w:val="Date"/>
    <w:basedOn w:val="Normal"/>
    <w:next w:val="Normal"/>
    <w:rsid w:val="003A3FDD"/>
    <w:pPr>
      <w:spacing w:line="240" w:lineRule="auto"/>
    </w:pPr>
  </w:style>
  <w:style w:type="paragraph" w:customStyle="1" w:styleId="Article">
    <w:name w:val="Article"/>
    <w:basedOn w:val="Normal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BodyText">
    <w:name w:val="Body Text"/>
    <w:basedOn w:val="Normal"/>
    <w:rsid w:val="003A3FDD"/>
    <w:pPr>
      <w:spacing w:after="120"/>
    </w:pPr>
  </w:style>
  <w:style w:type="character" w:styleId="EndnoteReference">
    <w:name w:val="endnote reference"/>
    <w:basedOn w:val="DefaultParagraphFont"/>
    <w:semiHidden/>
    <w:rsid w:val="003A3FDD"/>
    <w:rPr>
      <w:vertAlign w:val="superscript"/>
    </w:rPr>
  </w:style>
  <w:style w:type="paragraph" w:styleId="EndnoteText">
    <w:name w:val="endnote text"/>
    <w:basedOn w:val="Normal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Normal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DE712F"/>
    <w:pPr>
      <w:spacing w:line="240" w:lineRule="auto"/>
    </w:pPr>
  </w:style>
  <w:style w:type="paragraph" w:customStyle="1" w:styleId="Figure">
    <w:name w:val="Figure"/>
    <w:basedOn w:val="Normal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basedOn w:val="DefaultParagraphFont"/>
    <w:rsid w:val="00DE712F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DE712F"/>
    <w:rPr>
      <w:color w:val="FF0000"/>
      <w:vertAlign w:val="superscript"/>
    </w:rPr>
  </w:style>
  <w:style w:type="paragraph" w:customStyle="1" w:styleId="Footnote">
    <w:name w:val="Footnote"/>
    <w:basedOn w:val="Normal"/>
    <w:rsid w:val="00DE712F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DE712F"/>
    <w:rPr>
      <w:vertAlign w:val="superscript"/>
    </w:rPr>
  </w:style>
  <w:style w:type="paragraph" w:customStyle="1" w:styleId="Funding">
    <w:name w:val="Funding"/>
    <w:basedOn w:val="Normal"/>
    <w:rsid w:val="00DE712F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3A3FDD"/>
  </w:style>
  <w:style w:type="paragraph" w:customStyle="1" w:styleId="HeadA">
    <w:name w:val="HeadA"/>
    <w:basedOn w:val="Normal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3A3FDD"/>
    <w:pPr>
      <w:spacing w:after="120" w:line="480" w:lineRule="auto"/>
    </w:pPr>
  </w:style>
  <w:style w:type="paragraph" w:customStyle="1" w:styleId="Keywords">
    <w:name w:val="Keywords"/>
    <w:basedOn w:val="Normal"/>
    <w:rsid w:val="00DE712F"/>
    <w:pPr>
      <w:spacing w:line="240" w:lineRule="auto"/>
    </w:pPr>
  </w:style>
  <w:style w:type="paragraph" w:styleId="ListBullet">
    <w:name w:val="List Bullet"/>
    <w:basedOn w:val="Normal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DE712F"/>
    <w:pPr>
      <w:spacing w:before="40" w:after="120" w:line="240" w:lineRule="exact"/>
    </w:pPr>
  </w:style>
  <w:style w:type="paragraph" w:customStyle="1" w:styleId="List2">
    <w:name w:val="List2"/>
    <w:basedOn w:val="Normal"/>
    <w:rsid w:val="00DE712F"/>
    <w:pPr>
      <w:spacing w:before="40" w:line="240" w:lineRule="exact"/>
      <w:ind w:left="720"/>
    </w:pPr>
  </w:style>
  <w:style w:type="paragraph" w:styleId="BodyText3">
    <w:name w:val="Body Text 3"/>
    <w:basedOn w:val="Normal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DE712F"/>
    <w:pPr>
      <w:spacing w:before="120" w:line="240" w:lineRule="exact"/>
    </w:pPr>
  </w:style>
  <w:style w:type="paragraph" w:customStyle="1" w:styleId="MoreInfo">
    <w:name w:val="MoreInfo"/>
    <w:basedOn w:val="Normal"/>
    <w:rsid w:val="00DE712F"/>
    <w:pPr>
      <w:spacing w:before="120" w:line="240" w:lineRule="auto"/>
    </w:pPr>
  </w:style>
  <w:style w:type="paragraph" w:customStyle="1" w:styleId="MoreInfoWeb">
    <w:name w:val="MoreInfoWeb"/>
    <w:basedOn w:val="Normal"/>
    <w:rsid w:val="00DE712F"/>
    <w:pPr>
      <w:spacing w:before="120" w:line="240" w:lineRule="exact"/>
    </w:pPr>
  </w:style>
  <w:style w:type="paragraph" w:styleId="Title">
    <w:name w:val="Title"/>
    <w:basedOn w:val="Normal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Normal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Normal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CommentReference">
    <w:name w:val="annotation reference"/>
    <w:basedOn w:val="DefaultParagraphFont"/>
    <w:semiHidden/>
    <w:rsid w:val="003A3FDD"/>
    <w:rPr>
      <w:sz w:val="16"/>
    </w:rPr>
  </w:style>
  <w:style w:type="paragraph" w:customStyle="1" w:styleId="Position">
    <w:name w:val="Position"/>
    <w:basedOn w:val="Normal"/>
    <w:next w:val="Normal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BodyTextFirstIndent">
    <w:name w:val="Body Text First Indent"/>
    <w:basedOn w:val="BodyText"/>
    <w:rsid w:val="003A3FDD"/>
    <w:pPr>
      <w:ind w:firstLine="210"/>
    </w:pPr>
  </w:style>
  <w:style w:type="paragraph" w:customStyle="1" w:styleId="QuoteRef">
    <w:name w:val="QuoteRef"/>
    <w:basedOn w:val="Normal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Normal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Normal"/>
    <w:rsid w:val="00DE712F"/>
  </w:style>
  <w:style w:type="paragraph" w:customStyle="1" w:styleId="RelatedToWeb">
    <w:name w:val="RelatedToWeb"/>
    <w:basedOn w:val="Normal"/>
    <w:rsid w:val="00DE712F"/>
  </w:style>
  <w:style w:type="paragraph" w:customStyle="1" w:styleId="Reviewed">
    <w:name w:val="Reviewed"/>
    <w:basedOn w:val="ParaCont"/>
    <w:rsid w:val="003A3FDD"/>
  </w:style>
  <w:style w:type="paragraph" w:styleId="Salutation">
    <w:name w:val="Salutation"/>
    <w:basedOn w:val="Normal"/>
    <w:next w:val="Normal"/>
    <w:rsid w:val="003A3FDD"/>
  </w:style>
  <w:style w:type="paragraph" w:customStyle="1" w:styleId="ShortAuthor">
    <w:name w:val="ShortAuthor"/>
    <w:basedOn w:val="Normal"/>
    <w:rsid w:val="00DE712F"/>
    <w:rPr>
      <w:i/>
    </w:rPr>
  </w:style>
  <w:style w:type="paragraph" w:customStyle="1" w:styleId="ShortTitle">
    <w:name w:val="ShortTitle"/>
    <w:basedOn w:val="Normal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Subtitle">
    <w:name w:val="Subtitle"/>
    <w:basedOn w:val="Normal"/>
    <w:qFormat/>
    <w:rsid w:val="00DE712F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DE712F"/>
  </w:style>
  <w:style w:type="paragraph" w:customStyle="1" w:styleId="Table">
    <w:name w:val="Table"/>
    <w:basedOn w:val="Normal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DE712F"/>
  </w:style>
  <w:style w:type="character" w:customStyle="1" w:styleId="TableRef">
    <w:name w:val="TableRef"/>
    <w:basedOn w:val="DefaultParagraphFont"/>
    <w:rsid w:val="00DE712F"/>
    <w:rPr>
      <w:color w:val="0000FF"/>
      <w:vertAlign w:val="superscript"/>
    </w:rPr>
  </w:style>
  <w:style w:type="paragraph" w:customStyle="1" w:styleId="TableTitle">
    <w:name w:val="TableTitle"/>
    <w:basedOn w:val="Normal"/>
    <w:rsid w:val="00DE712F"/>
  </w:style>
  <w:style w:type="paragraph" w:customStyle="1" w:styleId="Topic">
    <w:name w:val="Topic"/>
    <w:basedOn w:val="Normal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DE712F"/>
    <w:rPr>
      <w:color w:val="666699"/>
    </w:rPr>
  </w:style>
  <w:style w:type="paragraph" w:customStyle="1" w:styleId="WebRef">
    <w:name w:val="WebRef"/>
    <w:basedOn w:val="Normal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basedOn w:val="DefaultParagraphFont"/>
    <w:rsid w:val="00DE712F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3A3FDD"/>
    <w:pPr>
      <w:ind w:firstLine="210"/>
    </w:pPr>
  </w:style>
  <w:style w:type="character" w:customStyle="1" w:styleId="wXRef">
    <w:name w:val="wXRef"/>
    <w:basedOn w:val="XRef"/>
    <w:rsid w:val="00DE712F"/>
    <w:rPr>
      <w:color w:val="0000FF"/>
      <w:vertAlign w:val="superscript"/>
    </w:rPr>
  </w:style>
  <w:style w:type="character" w:customStyle="1" w:styleId="email">
    <w:name w:val="email"/>
    <w:basedOn w:val="URL"/>
    <w:rsid w:val="00DE712F"/>
    <w:rPr>
      <w:color w:val="666699"/>
    </w:rPr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Normal"/>
    <w:rsid w:val="00DE712F"/>
    <w:pPr>
      <w:outlineLvl w:val="4"/>
    </w:pPr>
    <w:rPr>
      <w:sz w:val="16"/>
    </w:rPr>
  </w:style>
  <w:style w:type="paragraph" w:styleId="BodyTextIndent2">
    <w:name w:val="Body Text Indent 2"/>
    <w:basedOn w:val="Normal"/>
    <w:rsid w:val="003A3F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3F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3A3FDD"/>
    <w:pPr>
      <w:ind w:left="4252"/>
    </w:pPr>
  </w:style>
  <w:style w:type="paragraph" w:styleId="DocumentMap">
    <w:name w:val="Document Map"/>
    <w:basedOn w:val="Normal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3A3FDD"/>
  </w:style>
  <w:style w:type="paragraph" w:styleId="EnvelopeAddress">
    <w:name w:val="envelope address"/>
    <w:basedOn w:val="Normal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3A3FDD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DE712F"/>
    <w:rPr>
      <w:color w:val="800080"/>
      <w:u w:val="single"/>
    </w:rPr>
  </w:style>
  <w:style w:type="character" w:styleId="HTMLAcronym">
    <w:name w:val="HTML Acronym"/>
    <w:basedOn w:val="DefaultParagraphFont"/>
    <w:rsid w:val="003A3FDD"/>
  </w:style>
  <w:style w:type="paragraph" w:styleId="HTMLAddress">
    <w:name w:val="HTML Address"/>
    <w:basedOn w:val="Normal"/>
    <w:rsid w:val="003A3FDD"/>
    <w:rPr>
      <w:i/>
      <w:iCs/>
    </w:rPr>
  </w:style>
  <w:style w:type="character" w:styleId="HTMLCite">
    <w:name w:val="HTML Cite"/>
    <w:basedOn w:val="DefaultParagraphFont"/>
    <w:rsid w:val="003A3FDD"/>
    <w:rPr>
      <w:i/>
      <w:iCs/>
    </w:rPr>
  </w:style>
  <w:style w:type="character" w:styleId="HTMLCode">
    <w:name w:val="HTML Code"/>
    <w:basedOn w:val="DefaultParagraphFont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3A3FDD"/>
    <w:rPr>
      <w:i/>
      <w:iCs/>
    </w:rPr>
  </w:style>
  <w:style w:type="character" w:styleId="HTMLKeyboard">
    <w:name w:val="HTML Keyboard"/>
    <w:basedOn w:val="DefaultParagraphFont"/>
    <w:rsid w:val="003A3FD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3A3FDD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3A3FDD"/>
    <w:rPr>
      <w:rFonts w:ascii="Courier New" w:hAnsi="Courier New"/>
    </w:rPr>
  </w:style>
  <w:style w:type="character" w:styleId="HTMLTypewriter">
    <w:name w:val="HTML Typewriter"/>
    <w:basedOn w:val="DefaultParagraphFont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3A3FDD"/>
    <w:rPr>
      <w:i/>
      <w:iCs/>
    </w:rPr>
  </w:style>
  <w:style w:type="character" w:styleId="Hyperlink">
    <w:name w:val="Hyperlink"/>
    <w:basedOn w:val="DefaultParagraphFont"/>
    <w:rsid w:val="00DE71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A3FD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A3F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A3F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A3F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A3F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A3F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A3F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A3F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A3FD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A3FDD"/>
    <w:rPr>
      <w:rFonts w:ascii="Arial" w:hAnsi="Arial"/>
      <w:b/>
      <w:bCs/>
    </w:rPr>
  </w:style>
  <w:style w:type="character" w:styleId="LineNumber">
    <w:name w:val="line number"/>
    <w:basedOn w:val="DefaultParagraphFont"/>
    <w:rsid w:val="00DE712F"/>
  </w:style>
  <w:style w:type="paragraph" w:styleId="List">
    <w:name w:val="List"/>
    <w:basedOn w:val="Normal"/>
    <w:rsid w:val="00DE712F"/>
    <w:pPr>
      <w:ind w:left="283" w:hanging="283"/>
    </w:pPr>
  </w:style>
  <w:style w:type="paragraph" w:styleId="List20">
    <w:name w:val="List 2"/>
    <w:basedOn w:val="Normal"/>
    <w:rsid w:val="00DE712F"/>
    <w:pPr>
      <w:ind w:left="566" w:hanging="283"/>
    </w:pPr>
  </w:style>
  <w:style w:type="paragraph" w:styleId="List3">
    <w:name w:val="List 3"/>
    <w:basedOn w:val="Normal"/>
    <w:rsid w:val="00DE712F"/>
    <w:pPr>
      <w:ind w:left="849" w:hanging="283"/>
    </w:pPr>
  </w:style>
  <w:style w:type="paragraph" w:styleId="List4">
    <w:name w:val="List 4"/>
    <w:basedOn w:val="Normal"/>
    <w:rsid w:val="00DE712F"/>
    <w:pPr>
      <w:ind w:left="1132" w:hanging="283"/>
    </w:pPr>
  </w:style>
  <w:style w:type="paragraph" w:styleId="List5">
    <w:name w:val="List 5"/>
    <w:basedOn w:val="Normal"/>
    <w:rsid w:val="00DE712F"/>
    <w:pPr>
      <w:ind w:left="1415" w:hanging="283"/>
    </w:pPr>
  </w:style>
  <w:style w:type="paragraph" w:styleId="ListBullet2">
    <w:name w:val="List Bullet 2"/>
    <w:basedOn w:val="Normal"/>
    <w:autoRedefine/>
    <w:rsid w:val="00DE712F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DE712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712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712F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DE712F"/>
    <w:pPr>
      <w:spacing w:after="120"/>
      <w:ind w:left="283"/>
    </w:pPr>
  </w:style>
  <w:style w:type="paragraph" w:styleId="ListContinue2">
    <w:name w:val="List Continue 2"/>
    <w:basedOn w:val="Normal"/>
    <w:rsid w:val="00DE712F"/>
    <w:pPr>
      <w:spacing w:after="120"/>
      <w:ind w:left="566"/>
    </w:pPr>
  </w:style>
  <w:style w:type="paragraph" w:styleId="ListContinue3">
    <w:name w:val="List Continue 3"/>
    <w:basedOn w:val="Normal"/>
    <w:rsid w:val="00DE712F"/>
    <w:pPr>
      <w:spacing w:after="120"/>
      <w:ind w:left="849"/>
    </w:pPr>
  </w:style>
  <w:style w:type="paragraph" w:styleId="ListContinue4">
    <w:name w:val="List Continue 4"/>
    <w:basedOn w:val="Normal"/>
    <w:rsid w:val="00DE712F"/>
    <w:pPr>
      <w:spacing w:after="120"/>
      <w:ind w:left="1132"/>
    </w:pPr>
  </w:style>
  <w:style w:type="paragraph" w:styleId="ListContinue5">
    <w:name w:val="List Continue 5"/>
    <w:basedOn w:val="Normal"/>
    <w:rsid w:val="00DE712F"/>
    <w:pPr>
      <w:spacing w:after="120"/>
      <w:ind w:left="1415"/>
    </w:pPr>
  </w:style>
  <w:style w:type="paragraph" w:styleId="ListNumber">
    <w:name w:val="List Number"/>
    <w:basedOn w:val="Normal"/>
    <w:rsid w:val="00DE712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DE712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712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712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712F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3A3FDD"/>
    <w:rPr>
      <w:szCs w:val="24"/>
    </w:rPr>
  </w:style>
  <w:style w:type="paragraph" w:styleId="NormalIndent">
    <w:name w:val="Normal Indent"/>
    <w:basedOn w:val="Normal"/>
    <w:rsid w:val="003A3FDD"/>
    <w:pPr>
      <w:ind w:left="720"/>
    </w:pPr>
  </w:style>
  <w:style w:type="paragraph" w:styleId="NoteHeading">
    <w:name w:val="Note Heading"/>
    <w:basedOn w:val="Normal"/>
    <w:next w:val="Normal"/>
    <w:rsid w:val="00DE712F"/>
  </w:style>
  <w:style w:type="character" w:customStyle="1" w:styleId="ParaHead">
    <w:name w:val="ParaHead"/>
    <w:basedOn w:val="DefaultParagraphFont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DefaultParagraphFont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Normal"/>
    <w:rsid w:val="00DE712F"/>
    <w:pPr>
      <w:spacing w:before="120" w:line="240" w:lineRule="exact"/>
    </w:pPr>
  </w:style>
  <w:style w:type="paragraph" w:customStyle="1" w:styleId="SeriesInfo">
    <w:name w:val="SeriesInfo"/>
    <w:basedOn w:val="Normal"/>
    <w:rsid w:val="00DE712F"/>
    <w:pPr>
      <w:spacing w:before="120" w:line="240" w:lineRule="exact"/>
    </w:pPr>
  </w:style>
  <w:style w:type="paragraph" w:customStyle="1" w:styleId="Remark">
    <w:name w:val="Remark"/>
    <w:basedOn w:val="Normal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styleId="Bibliography">
    <w:name w:val="Bibliography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0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basedOn w:val="ParaHead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basedOn w:val="surname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NoList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Caption"/>
    <w:rsid w:val="00DE712F"/>
    <w:pPr>
      <w:numPr>
        <w:numId w:val="33"/>
      </w:numPr>
    </w:pPr>
  </w:style>
  <w:style w:type="numbering" w:customStyle="1" w:styleId="vid">
    <w:name w:val="vid"/>
    <w:basedOn w:val="NoList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CommentSubject">
    <w:name w:val="annotation subject"/>
    <w:basedOn w:val="CommentText"/>
    <w:next w:val="CommentText"/>
    <w:semiHidden/>
    <w:rsid w:val="00416E8E"/>
    <w:pPr>
      <w:spacing w:line="300" w:lineRule="exact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33427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12F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FDD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E712F"/>
  </w:style>
  <w:style w:type="paragraph" w:styleId="Header">
    <w:name w:val="header"/>
    <w:basedOn w:val="Normal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le"/>
    <w:next w:val="Title"/>
    <w:rsid w:val="00DE712F"/>
  </w:style>
  <w:style w:type="paragraph" w:styleId="PlainText">
    <w:name w:val="Plain Text"/>
    <w:basedOn w:val="Normal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DE712F"/>
    <w:pPr>
      <w:spacing w:line="240" w:lineRule="auto"/>
    </w:pPr>
  </w:style>
  <w:style w:type="paragraph" w:customStyle="1" w:styleId="AbstractPara">
    <w:name w:val="AbstractPara"/>
    <w:basedOn w:val="Normal"/>
    <w:rsid w:val="00DE712F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DE712F"/>
    <w:pPr>
      <w:spacing w:before="120" w:line="240" w:lineRule="exact"/>
    </w:pPr>
  </w:style>
  <w:style w:type="paragraph" w:customStyle="1" w:styleId="Acknowledge">
    <w:name w:val="Acknowledge"/>
    <w:basedOn w:val="Normal"/>
    <w:rsid w:val="00DE712F"/>
    <w:pPr>
      <w:spacing w:line="240" w:lineRule="auto"/>
    </w:pPr>
  </w:style>
  <w:style w:type="paragraph" w:customStyle="1" w:styleId="Address">
    <w:name w:val="Address"/>
    <w:basedOn w:val="Normal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DE712F"/>
    <w:pPr>
      <w:spacing w:before="80" w:line="240" w:lineRule="auto"/>
    </w:pPr>
  </w:style>
  <w:style w:type="paragraph" w:customStyle="1" w:styleId="AuthoredBy">
    <w:name w:val="AuthoredBy"/>
    <w:basedOn w:val="Normal"/>
    <w:rsid w:val="00DE712F"/>
    <w:pPr>
      <w:spacing w:line="240" w:lineRule="auto"/>
    </w:pPr>
  </w:style>
  <w:style w:type="paragraph" w:customStyle="1" w:styleId="Banner">
    <w:name w:val="Banner"/>
    <w:basedOn w:val="Normal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Caption">
    <w:name w:val="caption"/>
    <w:basedOn w:val="Normal"/>
    <w:next w:val="Normal"/>
    <w:qFormat/>
    <w:rsid w:val="00DE712F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3A3FDD"/>
    <w:pPr>
      <w:spacing w:after="120"/>
      <w:ind w:left="1440" w:right="1440"/>
    </w:pPr>
  </w:style>
  <w:style w:type="paragraph" w:customStyle="1" w:styleId="Conflict">
    <w:name w:val="Conflict"/>
    <w:basedOn w:val="Normal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DE712F"/>
    <w:pPr>
      <w:spacing w:line="240" w:lineRule="auto"/>
    </w:pPr>
  </w:style>
  <w:style w:type="paragraph" w:customStyle="1" w:styleId="Credit">
    <w:name w:val="Credit"/>
    <w:basedOn w:val="Caption"/>
    <w:rsid w:val="00DE712F"/>
    <w:rPr>
      <w:sz w:val="18"/>
    </w:rPr>
  </w:style>
  <w:style w:type="paragraph" w:styleId="Date">
    <w:name w:val="Date"/>
    <w:basedOn w:val="Normal"/>
    <w:next w:val="Normal"/>
    <w:rsid w:val="003A3FDD"/>
    <w:pPr>
      <w:spacing w:line="240" w:lineRule="auto"/>
    </w:pPr>
  </w:style>
  <w:style w:type="paragraph" w:customStyle="1" w:styleId="Article">
    <w:name w:val="Article"/>
    <w:basedOn w:val="Normal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BodyText">
    <w:name w:val="Body Text"/>
    <w:basedOn w:val="Normal"/>
    <w:rsid w:val="003A3FDD"/>
    <w:pPr>
      <w:spacing w:after="120"/>
    </w:pPr>
  </w:style>
  <w:style w:type="character" w:styleId="EndnoteReference">
    <w:name w:val="endnote reference"/>
    <w:basedOn w:val="DefaultParagraphFont"/>
    <w:semiHidden/>
    <w:rsid w:val="003A3FDD"/>
    <w:rPr>
      <w:vertAlign w:val="superscript"/>
    </w:rPr>
  </w:style>
  <w:style w:type="paragraph" w:styleId="EndnoteText">
    <w:name w:val="endnote text"/>
    <w:basedOn w:val="Normal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Normal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DE712F"/>
    <w:pPr>
      <w:spacing w:line="240" w:lineRule="auto"/>
    </w:pPr>
  </w:style>
  <w:style w:type="paragraph" w:customStyle="1" w:styleId="Figure">
    <w:name w:val="Figure"/>
    <w:basedOn w:val="Normal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basedOn w:val="DefaultParagraphFont"/>
    <w:rsid w:val="00DE712F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DE712F"/>
    <w:rPr>
      <w:color w:val="FF0000"/>
      <w:vertAlign w:val="superscript"/>
    </w:rPr>
  </w:style>
  <w:style w:type="paragraph" w:customStyle="1" w:styleId="Footnote">
    <w:name w:val="Footnote"/>
    <w:basedOn w:val="Normal"/>
    <w:rsid w:val="00DE712F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DE712F"/>
    <w:rPr>
      <w:vertAlign w:val="superscript"/>
    </w:rPr>
  </w:style>
  <w:style w:type="paragraph" w:customStyle="1" w:styleId="Funding">
    <w:name w:val="Funding"/>
    <w:basedOn w:val="Normal"/>
    <w:rsid w:val="00DE712F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3A3FDD"/>
  </w:style>
  <w:style w:type="paragraph" w:customStyle="1" w:styleId="HeadA">
    <w:name w:val="HeadA"/>
    <w:basedOn w:val="Normal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3A3FDD"/>
    <w:pPr>
      <w:spacing w:after="120" w:line="480" w:lineRule="auto"/>
    </w:pPr>
  </w:style>
  <w:style w:type="paragraph" w:customStyle="1" w:styleId="Keywords">
    <w:name w:val="Keywords"/>
    <w:basedOn w:val="Normal"/>
    <w:rsid w:val="00DE712F"/>
    <w:pPr>
      <w:spacing w:line="240" w:lineRule="auto"/>
    </w:pPr>
  </w:style>
  <w:style w:type="paragraph" w:styleId="ListBullet">
    <w:name w:val="List Bullet"/>
    <w:basedOn w:val="Normal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DE712F"/>
    <w:pPr>
      <w:spacing w:before="40" w:after="120" w:line="240" w:lineRule="exact"/>
    </w:pPr>
  </w:style>
  <w:style w:type="paragraph" w:customStyle="1" w:styleId="List2">
    <w:name w:val="List2"/>
    <w:basedOn w:val="Normal"/>
    <w:rsid w:val="00DE712F"/>
    <w:pPr>
      <w:spacing w:before="40" w:line="240" w:lineRule="exact"/>
      <w:ind w:left="720"/>
    </w:pPr>
  </w:style>
  <w:style w:type="paragraph" w:styleId="BodyText3">
    <w:name w:val="Body Text 3"/>
    <w:basedOn w:val="Normal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DE712F"/>
    <w:pPr>
      <w:spacing w:before="120" w:line="240" w:lineRule="exact"/>
    </w:pPr>
  </w:style>
  <w:style w:type="paragraph" w:customStyle="1" w:styleId="MoreInfo">
    <w:name w:val="MoreInfo"/>
    <w:basedOn w:val="Normal"/>
    <w:rsid w:val="00DE712F"/>
    <w:pPr>
      <w:spacing w:before="120" w:line="240" w:lineRule="auto"/>
    </w:pPr>
  </w:style>
  <w:style w:type="paragraph" w:customStyle="1" w:styleId="MoreInfoWeb">
    <w:name w:val="MoreInfoWeb"/>
    <w:basedOn w:val="Normal"/>
    <w:rsid w:val="00DE712F"/>
    <w:pPr>
      <w:spacing w:before="120" w:line="240" w:lineRule="exact"/>
    </w:pPr>
  </w:style>
  <w:style w:type="paragraph" w:styleId="Title">
    <w:name w:val="Title"/>
    <w:basedOn w:val="Normal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Normal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Normal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CommentReference">
    <w:name w:val="annotation reference"/>
    <w:basedOn w:val="DefaultParagraphFont"/>
    <w:semiHidden/>
    <w:rsid w:val="003A3FDD"/>
    <w:rPr>
      <w:sz w:val="16"/>
    </w:rPr>
  </w:style>
  <w:style w:type="paragraph" w:customStyle="1" w:styleId="Position">
    <w:name w:val="Position"/>
    <w:basedOn w:val="Normal"/>
    <w:next w:val="Normal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BodyTextFirstIndent">
    <w:name w:val="Body Text First Indent"/>
    <w:basedOn w:val="BodyText"/>
    <w:rsid w:val="003A3FDD"/>
    <w:pPr>
      <w:ind w:firstLine="210"/>
    </w:pPr>
  </w:style>
  <w:style w:type="paragraph" w:customStyle="1" w:styleId="QuoteRef">
    <w:name w:val="QuoteRef"/>
    <w:basedOn w:val="Normal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Normal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Normal"/>
    <w:rsid w:val="00DE712F"/>
  </w:style>
  <w:style w:type="paragraph" w:customStyle="1" w:styleId="RelatedToWeb">
    <w:name w:val="RelatedToWeb"/>
    <w:basedOn w:val="Normal"/>
    <w:rsid w:val="00DE712F"/>
  </w:style>
  <w:style w:type="paragraph" w:customStyle="1" w:styleId="Reviewed">
    <w:name w:val="Reviewed"/>
    <w:basedOn w:val="ParaCont"/>
    <w:rsid w:val="003A3FDD"/>
  </w:style>
  <w:style w:type="paragraph" w:styleId="Salutation">
    <w:name w:val="Salutation"/>
    <w:basedOn w:val="Normal"/>
    <w:next w:val="Normal"/>
    <w:rsid w:val="003A3FDD"/>
  </w:style>
  <w:style w:type="paragraph" w:customStyle="1" w:styleId="ShortAuthor">
    <w:name w:val="ShortAuthor"/>
    <w:basedOn w:val="Normal"/>
    <w:rsid w:val="00DE712F"/>
    <w:rPr>
      <w:i/>
    </w:rPr>
  </w:style>
  <w:style w:type="paragraph" w:customStyle="1" w:styleId="ShortTitle">
    <w:name w:val="ShortTitle"/>
    <w:basedOn w:val="Normal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Subtitle">
    <w:name w:val="Subtitle"/>
    <w:basedOn w:val="Normal"/>
    <w:qFormat/>
    <w:rsid w:val="00DE712F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DE712F"/>
  </w:style>
  <w:style w:type="paragraph" w:customStyle="1" w:styleId="Table">
    <w:name w:val="Table"/>
    <w:basedOn w:val="Normal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DE712F"/>
  </w:style>
  <w:style w:type="character" w:customStyle="1" w:styleId="TableRef">
    <w:name w:val="TableRef"/>
    <w:basedOn w:val="DefaultParagraphFont"/>
    <w:rsid w:val="00DE712F"/>
    <w:rPr>
      <w:color w:val="0000FF"/>
      <w:vertAlign w:val="superscript"/>
    </w:rPr>
  </w:style>
  <w:style w:type="paragraph" w:customStyle="1" w:styleId="TableTitle">
    <w:name w:val="TableTitle"/>
    <w:basedOn w:val="Normal"/>
    <w:rsid w:val="00DE712F"/>
  </w:style>
  <w:style w:type="paragraph" w:customStyle="1" w:styleId="Topic">
    <w:name w:val="Topic"/>
    <w:basedOn w:val="Normal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DE712F"/>
    <w:rPr>
      <w:color w:val="666699"/>
    </w:rPr>
  </w:style>
  <w:style w:type="paragraph" w:customStyle="1" w:styleId="WebRef">
    <w:name w:val="WebRef"/>
    <w:basedOn w:val="Normal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basedOn w:val="DefaultParagraphFont"/>
    <w:rsid w:val="00DE712F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3A3FDD"/>
    <w:pPr>
      <w:ind w:firstLine="210"/>
    </w:pPr>
  </w:style>
  <w:style w:type="character" w:customStyle="1" w:styleId="wXRef">
    <w:name w:val="wXRef"/>
    <w:basedOn w:val="XRef"/>
    <w:rsid w:val="00DE712F"/>
    <w:rPr>
      <w:color w:val="0000FF"/>
      <w:vertAlign w:val="superscript"/>
    </w:rPr>
  </w:style>
  <w:style w:type="character" w:customStyle="1" w:styleId="email">
    <w:name w:val="email"/>
    <w:basedOn w:val="URL"/>
    <w:rsid w:val="00DE712F"/>
    <w:rPr>
      <w:color w:val="666699"/>
    </w:rPr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Normal"/>
    <w:rsid w:val="00DE712F"/>
    <w:pPr>
      <w:outlineLvl w:val="4"/>
    </w:pPr>
    <w:rPr>
      <w:sz w:val="16"/>
    </w:rPr>
  </w:style>
  <w:style w:type="paragraph" w:styleId="BodyTextIndent2">
    <w:name w:val="Body Text Indent 2"/>
    <w:basedOn w:val="Normal"/>
    <w:rsid w:val="003A3F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3F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3A3FDD"/>
    <w:pPr>
      <w:ind w:left="4252"/>
    </w:pPr>
  </w:style>
  <w:style w:type="paragraph" w:styleId="DocumentMap">
    <w:name w:val="Document Map"/>
    <w:basedOn w:val="Normal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3A3FDD"/>
  </w:style>
  <w:style w:type="paragraph" w:styleId="EnvelopeAddress">
    <w:name w:val="envelope address"/>
    <w:basedOn w:val="Normal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3A3FDD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DE712F"/>
    <w:rPr>
      <w:color w:val="800080"/>
      <w:u w:val="single"/>
    </w:rPr>
  </w:style>
  <w:style w:type="character" w:styleId="HTMLAcronym">
    <w:name w:val="HTML Acronym"/>
    <w:basedOn w:val="DefaultParagraphFont"/>
    <w:rsid w:val="003A3FDD"/>
  </w:style>
  <w:style w:type="paragraph" w:styleId="HTMLAddress">
    <w:name w:val="HTML Address"/>
    <w:basedOn w:val="Normal"/>
    <w:rsid w:val="003A3FDD"/>
    <w:rPr>
      <w:i/>
      <w:iCs/>
    </w:rPr>
  </w:style>
  <w:style w:type="character" w:styleId="HTMLCite">
    <w:name w:val="HTML Cite"/>
    <w:basedOn w:val="DefaultParagraphFont"/>
    <w:rsid w:val="003A3FDD"/>
    <w:rPr>
      <w:i/>
      <w:iCs/>
    </w:rPr>
  </w:style>
  <w:style w:type="character" w:styleId="HTMLCode">
    <w:name w:val="HTML Code"/>
    <w:basedOn w:val="DefaultParagraphFont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3A3FDD"/>
    <w:rPr>
      <w:i/>
      <w:iCs/>
    </w:rPr>
  </w:style>
  <w:style w:type="character" w:styleId="HTMLKeyboard">
    <w:name w:val="HTML Keyboard"/>
    <w:basedOn w:val="DefaultParagraphFont"/>
    <w:rsid w:val="003A3FD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3A3FDD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3A3FDD"/>
    <w:rPr>
      <w:rFonts w:ascii="Courier New" w:hAnsi="Courier New"/>
    </w:rPr>
  </w:style>
  <w:style w:type="character" w:styleId="HTMLTypewriter">
    <w:name w:val="HTML Typewriter"/>
    <w:basedOn w:val="DefaultParagraphFont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3A3FDD"/>
    <w:rPr>
      <w:i/>
      <w:iCs/>
    </w:rPr>
  </w:style>
  <w:style w:type="character" w:styleId="Hyperlink">
    <w:name w:val="Hyperlink"/>
    <w:basedOn w:val="DefaultParagraphFont"/>
    <w:rsid w:val="00DE71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A3FD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A3F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A3F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A3F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A3F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A3F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A3F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A3F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A3FD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A3FDD"/>
    <w:rPr>
      <w:rFonts w:ascii="Arial" w:hAnsi="Arial"/>
      <w:b/>
      <w:bCs/>
    </w:rPr>
  </w:style>
  <w:style w:type="character" w:styleId="LineNumber">
    <w:name w:val="line number"/>
    <w:basedOn w:val="DefaultParagraphFont"/>
    <w:rsid w:val="00DE712F"/>
  </w:style>
  <w:style w:type="paragraph" w:styleId="List">
    <w:name w:val="List"/>
    <w:basedOn w:val="Normal"/>
    <w:rsid w:val="00DE712F"/>
    <w:pPr>
      <w:ind w:left="283" w:hanging="283"/>
    </w:pPr>
  </w:style>
  <w:style w:type="paragraph" w:styleId="List20">
    <w:name w:val="List 2"/>
    <w:basedOn w:val="Normal"/>
    <w:rsid w:val="00DE712F"/>
    <w:pPr>
      <w:ind w:left="566" w:hanging="283"/>
    </w:pPr>
  </w:style>
  <w:style w:type="paragraph" w:styleId="List3">
    <w:name w:val="List 3"/>
    <w:basedOn w:val="Normal"/>
    <w:rsid w:val="00DE712F"/>
    <w:pPr>
      <w:ind w:left="849" w:hanging="283"/>
    </w:pPr>
  </w:style>
  <w:style w:type="paragraph" w:styleId="List4">
    <w:name w:val="List 4"/>
    <w:basedOn w:val="Normal"/>
    <w:rsid w:val="00DE712F"/>
    <w:pPr>
      <w:ind w:left="1132" w:hanging="283"/>
    </w:pPr>
  </w:style>
  <w:style w:type="paragraph" w:styleId="List5">
    <w:name w:val="List 5"/>
    <w:basedOn w:val="Normal"/>
    <w:rsid w:val="00DE712F"/>
    <w:pPr>
      <w:ind w:left="1415" w:hanging="283"/>
    </w:pPr>
  </w:style>
  <w:style w:type="paragraph" w:styleId="ListBullet2">
    <w:name w:val="List Bullet 2"/>
    <w:basedOn w:val="Normal"/>
    <w:autoRedefine/>
    <w:rsid w:val="00DE712F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DE712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712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712F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DE712F"/>
    <w:pPr>
      <w:spacing w:after="120"/>
      <w:ind w:left="283"/>
    </w:pPr>
  </w:style>
  <w:style w:type="paragraph" w:styleId="ListContinue2">
    <w:name w:val="List Continue 2"/>
    <w:basedOn w:val="Normal"/>
    <w:rsid w:val="00DE712F"/>
    <w:pPr>
      <w:spacing w:after="120"/>
      <w:ind w:left="566"/>
    </w:pPr>
  </w:style>
  <w:style w:type="paragraph" w:styleId="ListContinue3">
    <w:name w:val="List Continue 3"/>
    <w:basedOn w:val="Normal"/>
    <w:rsid w:val="00DE712F"/>
    <w:pPr>
      <w:spacing w:after="120"/>
      <w:ind w:left="849"/>
    </w:pPr>
  </w:style>
  <w:style w:type="paragraph" w:styleId="ListContinue4">
    <w:name w:val="List Continue 4"/>
    <w:basedOn w:val="Normal"/>
    <w:rsid w:val="00DE712F"/>
    <w:pPr>
      <w:spacing w:after="120"/>
      <w:ind w:left="1132"/>
    </w:pPr>
  </w:style>
  <w:style w:type="paragraph" w:styleId="ListContinue5">
    <w:name w:val="List Continue 5"/>
    <w:basedOn w:val="Normal"/>
    <w:rsid w:val="00DE712F"/>
    <w:pPr>
      <w:spacing w:after="120"/>
      <w:ind w:left="1415"/>
    </w:pPr>
  </w:style>
  <w:style w:type="paragraph" w:styleId="ListNumber">
    <w:name w:val="List Number"/>
    <w:basedOn w:val="Normal"/>
    <w:rsid w:val="00DE712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DE712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712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712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712F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3A3FDD"/>
    <w:rPr>
      <w:szCs w:val="24"/>
    </w:rPr>
  </w:style>
  <w:style w:type="paragraph" w:styleId="NormalIndent">
    <w:name w:val="Normal Indent"/>
    <w:basedOn w:val="Normal"/>
    <w:rsid w:val="003A3FDD"/>
    <w:pPr>
      <w:ind w:left="720"/>
    </w:pPr>
  </w:style>
  <w:style w:type="paragraph" w:styleId="NoteHeading">
    <w:name w:val="Note Heading"/>
    <w:basedOn w:val="Normal"/>
    <w:next w:val="Normal"/>
    <w:rsid w:val="00DE712F"/>
  </w:style>
  <w:style w:type="character" w:customStyle="1" w:styleId="ParaHead">
    <w:name w:val="ParaHead"/>
    <w:basedOn w:val="DefaultParagraphFont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DefaultParagraphFont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Normal"/>
    <w:rsid w:val="00DE712F"/>
    <w:pPr>
      <w:spacing w:before="120" w:line="240" w:lineRule="exact"/>
    </w:pPr>
  </w:style>
  <w:style w:type="paragraph" w:customStyle="1" w:styleId="SeriesInfo">
    <w:name w:val="SeriesInfo"/>
    <w:basedOn w:val="Normal"/>
    <w:rsid w:val="00DE712F"/>
    <w:pPr>
      <w:spacing w:before="120" w:line="240" w:lineRule="exact"/>
    </w:pPr>
  </w:style>
  <w:style w:type="paragraph" w:customStyle="1" w:styleId="Remark">
    <w:name w:val="Remark"/>
    <w:basedOn w:val="Normal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styleId="Bibliography">
    <w:name w:val="Bibliography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0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basedOn w:val="ParaHead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basedOn w:val="surname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NoList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Caption"/>
    <w:rsid w:val="00DE712F"/>
    <w:pPr>
      <w:numPr>
        <w:numId w:val="33"/>
      </w:numPr>
    </w:pPr>
  </w:style>
  <w:style w:type="numbering" w:customStyle="1" w:styleId="vid">
    <w:name w:val="vid"/>
    <w:basedOn w:val="NoList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CommentSubject">
    <w:name w:val="annotation subject"/>
    <w:basedOn w:val="CommentText"/>
    <w:next w:val="CommentText"/>
    <w:semiHidden/>
    <w:rsid w:val="00416E8E"/>
    <w:pPr>
      <w:spacing w:line="300" w:lineRule="exact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334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articleNLM</Template>
  <TotalTime>5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4925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srpatil</cp:lastModifiedBy>
  <cp:revision>4</cp:revision>
  <cp:lastPrinted>2010-02-23T21:00:00Z</cp:lastPrinted>
  <dcterms:created xsi:type="dcterms:W3CDTF">2014-01-26T09:10:00Z</dcterms:created>
  <dcterms:modified xsi:type="dcterms:W3CDTF">2014-04-25T22:09:00Z</dcterms:modified>
</cp:coreProperties>
</file>