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384"/>
        <w:gridCol w:w="1260"/>
        <w:gridCol w:w="1260"/>
        <w:gridCol w:w="1217"/>
        <w:gridCol w:w="1087"/>
        <w:gridCol w:w="1116"/>
        <w:gridCol w:w="1260"/>
      </w:tblGrid>
      <w:tr w:rsidR="007175D2" w:rsidRPr="00CC1864" w:rsidTr="00844A0F">
        <w:trPr>
          <w:trHeight w:val="710"/>
          <w:jc w:val="center"/>
        </w:trPr>
        <w:tc>
          <w:tcPr>
            <w:tcW w:w="3384" w:type="dxa"/>
            <w:vMerge w:val="restart"/>
            <w:vAlign w:val="center"/>
          </w:tcPr>
          <w:p w:rsidR="007175D2" w:rsidRPr="00CC1864" w:rsidRDefault="007175D2" w:rsidP="00844A0F">
            <w:pPr>
              <w:jc w:val="center"/>
              <w:rPr>
                <w:color w:val="000000"/>
                <w:sz w:val="20"/>
                <w:szCs w:val="20"/>
              </w:rPr>
            </w:pPr>
            <w:r w:rsidRPr="00CC1864">
              <w:rPr>
                <w:color w:val="000000"/>
                <w:sz w:val="20"/>
                <w:szCs w:val="20"/>
              </w:rPr>
              <w:t>Vaccination Status</w:t>
            </w:r>
          </w:p>
        </w:tc>
        <w:tc>
          <w:tcPr>
            <w:tcW w:w="2520" w:type="dxa"/>
            <w:gridSpan w:val="2"/>
            <w:vAlign w:val="center"/>
          </w:tcPr>
          <w:p w:rsidR="007175D2" w:rsidRDefault="007175D2" w:rsidP="00844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CSS1</w:t>
            </w:r>
          </w:p>
          <w:p w:rsidR="007175D2" w:rsidRPr="00CC1864" w:rsidRDefault="007175D2" w:rsidP="00844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Mid 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23</w:t>
            </w:r>
            <w:r w:rsidRPr="0051153E">
              <w:rPr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color w:val="000000"/>
                <w:sz w:val="20"/>
                <w:szCs w:val="20"/>
              </w:rPr>
              <w:t xml:space="preserve"> Jan 2007)</w:t>
            </w:r>
          </w:p>
        </w:tc>
        <w:tc>
          <w:tcPr>
            <w:tcW w:w="2304" w:type="dxa"/>
            <w:gridSpan w:val="2"/>
            <w:vAlign w:val="center"/>
          </w:tcPr>
          <w:p w:rsidR="007175D2" w:rsidRDefault="007175D2" w:rsidP="00844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CSS2 </w:t>
            </w:r>
          </w:p>
          <w:p w:rsidR="007175D2" w:rsidRPr="00CC1864" w:rsidRDefault="007175D2" w:rsidP="00844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Mid 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 Aug 2007)</w:t>
            </w:r>
          </w:p>
        </w:tc>
        <w:tc>
          <w:tcPr>
            <w:tcW w:w="2376" w:type="dxa"/>
            <w:gridSpan w:val="2"/>
            <w:vAlign w:val="center"/>
          </w:tcPr>
          <w:p w:rsidR="007175D2" w:rsidRDefault="007175D2" w:rsidP="00844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CSS3</w:t>
            </w:r>
          </w:p>
          <w:p w:rsidR="007175D2" w:rsidRPr="00CC1864" w:rsidRDefault="007175D2" w:rsidP="00844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Mid 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</w:t>
            </w:r>
            <w:r w:rsidRPr="0051153E">
              <w:rPr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color w:val="000000"/>
                <w:sz w:val="20"/>
                <w:szCs w:val="20"/>
              </w:rPr>
              <w:t xml:space="preserve"> Jun 2008)</w:t>
            </w:r>
          </w:p>
        </w:tc>
      </w:tr>
      <w:tr w:rsidR="007175D2" w:rsidRPr="00CC1864" w:rsidTr="00844A0F">
        <w:trPr>
          <w:jc w:val="center"/>
        </w:trPr>
        <w:tc>
          <w:tcPr>
            <w:tcW w:w="3384" w:type="dxa"/>
            <w:vMerge/>
            <w:vAlign w:val="center"/>
          </w:tcPr>
          <w:p w:rsidR="007175D2" w:rsidRPr="00CC1864" w:rsidRDefault="007175D2" w:rsidP="00844A0F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175D2" w:rsidRPr="00CC1864" w:rsidRDefault="007175D2" w:rsidP="00844A0F">
            <w:pPr>
              <w:jc w:val="center"/>
              <w:rPr>
                <w:color w:val="000000"/>
                <w:sz w:val="20"/>
                <w:szCs w:val="20"/>
              </w:rPr>
            </w:pPr>
            <w:r w:rsidRPr="00CC1864">
              <w:rPr>
                <w:color w:val="000000"/>
                <w:sz w:val="20"/>
                <w:szCs w:val="20"/>
              </w:rPr>
              <w:t>Control villages</w:t>
            </w:r>
          </w:p>
          <w:p w:rsidR="007175D2" w:rsidRPr="00CC1864" w:rsidRDefault="007175D2" w:rsidP="00844A0F">
            <w:pPr>
              <w:jc w:val="center"/>
              <w:rPr>
                <w:color w:val="000000"/>
              </w:rPr>
            </w:pPr>
            <w:proofErr w:type="gramStart"/>
            <w:r w:rsidRPr="00CC1864">
              <w:rPr>
                <w:color w:val="000000"/>
                <w:sz w:val="20"/>
                <w:szCs w:val="20"/>
              </w:rPr>
              <w:t>n</w:t>
            </w:r>
            <w:proofErr w:type="gramEnd"/>
            <w:r w:rsidRPr="00CC1864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260" w:type="dxa"/>
            <w:vAlign w:val="center"/>
          </w:tcPr>
          <w:p w:rsidR="007175D2" w:rsidRPr="00CC1864" w:rsidRDefault="007175D2" w:rsidP="00844A0F">
            <w:pPr>
              <w:jc w:val="center"/>
              <w:rPr>
                <w:color w:val="000000"/>
                <w:sz w:val="20"/>
                <w:szCs w:val="20"/>
              </w:rPr>
            </w:pPr>
            <w:r w:rsidRPr="00CC1864">
              <w:rPr>
                <w:color w:val="000000"/>
                <w:sz w:val="20"/>
                <w:szCs w:val="20"/>
              </w:rPr>
              <w:t>Vaccinated villages</w:t>
            </w:r>
          </w:p>
          <w:p w:rsidR="007175D2" w:rsidRPr="00CC1864" w:rsidRDefault="007175D2" w:rsidP="00844A0F">
            <w:pPr>
              <w:jc w:val="center"/>
              <w:rPr>
                <w:color w:val="000000"/>
              </w:rPr>
            </w:pPr>
            <w:proofErr w:type="gramStart"/>
            <w:r w:rsidRPr="00CC1864">
              <w:rPr>
                <w:color w:val="000000"/>
                <w:sz w:val="20"/>
                <w:szCs w:val="20"/>
              </w:rPr>
              <w:t>n</w:t>
            </w:r>
            <w:proofErr w:type="gramEnd"/>
            <w:r w:rsidRPr="00CC1864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217" w:type="dxa"/>
            <w:vAlign w:val="center"/>
          </w:tcPr>
          <w:p w:rsidR="007175D2" w:rsidRPr="00CC1864" w:rsidRDefault="007175D2" w:rsidP="00844A0F">
            <w:pPr>
              <w:jc w:val="center"/>
              <w:rPr>
                <w:color w:val="000000"/>
                <w:sz w:val="20"/>
                <w:szCs w:val="20"/>
              </w:rPr>
            </w:pPr>
            <w:r w:rsidRPr="00CC1864">
              <w:rPr>
                <w:color w:val="000000"/>
                <w:sz w:val="20"/>
                <w:szCs w:val="20"/>
              </w:rPr>
              <w:t>Control villages</w:t>
            </w:r>
          </w:p>
          <w:p w:rsidR="007175D2" w:rsidRPr="00CC1864" w:rsidRDefault="007175D2" w:rsidP="00844A0F">
            <w:pPr>
              <w:jc w:val="center"/>
              <w:rPr>
                <w:color w:val="000000"/>
              </w:rPr>
            </w:pPr>
            <w:proofErr w:type="gramStart"/>
            <w:r w:rsidRPr="00CC1864">
              <w:rPr>
                <w:color w:val="000000"/>
                <w:sz w:val="20"/>
                <w:szCs w:val="20"/>
              </w:rPr>
              <w:t>n</w:t>
            </w:r>
            <w:proofErr w:type="gramEnd"/>
            <w:r w:rsidRPr="00CC1864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087" w:type="dxa"/>
            <w:vAlign w:val="center"/>
          </w:tcPr>
          <w:p w:rsidR="007175D2" w:rsidRPr="00CC1864" w:rsidRDefault="007175D2" w:rsidP="00844A0F">
            <w:pPr>
              <w:jc w:val="center"/>
              <w:rPr>
                <w:color w:val="000000"/>
                <w:sz w:val="20"/>
                <w:szCs w:val="20"/>
              </w:rPr>
            </w:pPr>
            <w:r w:rsidRPr="00CC1864">
              <w:rPr>
                <w:color w:val="000000"/>
                <w:sz w:val="20"/>
                <w:szCs w:val="20"/>
              </w:rPr>
              <w:t>Vaccinated villages</w:t>
            </w:r>
          </w:p>
          <w:p w:rsidR="007175D2" w:rsidRPr="00CC1864" w:rsidRDefault="007175D2" w:rsidP="00844A0F">
            <w:pPr>
              <w:jc w:val="center"/>
              <w:rPr>
                <w:color w:val="000000"/>
              </w:rPr>
            </w:pPr>
            <w:proofErr w:type="gramStart"/>
            <w:r w:rsidRPr="00CC1864">
              <w:rPr>
                <w:color w:val="000000"/>
                <w:sz w:val="20"/>
                <w:szCs w:val="20"/>
              </w:rPr>
              <w:t>n</w:t>
            </w:r>
            <w:proofErr w:type="gramEnd"/>
            <w:r w:rsidRPr="00CC1864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116" w:type="dxa"/>
            <w:vAlign w:val="center"/>
          </w:tcPr>
          <w:p w:rsidR="007175D2" w:rsidRPr="00CC1864" w:rsidRDefault="007175D2" w:rsidP="00844A0F">
            <w:pPr>
              <w:jc w:val="center"/>
              <w:rPr>
                <w:color w:val="000000"/>
                <w:sz w:val="20"/>
                <w:szCs w:val="20"/>
              </w:rPr>
            </w:pPr>
            <w:r w:rsidRPr="00CC1864">
              <w:rPr>
                <w:color w:val="000000"/>
                <w:sz w:val="20"/>
                <w:szCs w:val="20"/>
              </w:rPr>
              <w:t>Control villages</w:t>
            </w:r>
          </w:p>
          <w:p w:rsidR="007175D2" w:rsidRPr="00CC1864" w:rsidRDefault="007175D2" w:rsidP="00844A0F">
            <w:pPr>
              <w:jc w:val="center"/>
              <w:rPr>
                <w:color w:val="000000"/>
              </w:rPr>
            </w:pPr>
            <w:proofErr w:type="gramStart"/>
            <w:r w:rsidRPr="00CC1864">
              <w:rPr>
                <w:color w:val="000000"/>
                <w:sz w:val="20"/>
                <w:szCs w:val="20"/>
              </w:rPr>
              <w:t>n</w:t>
            </w:r>
            <w:proofErr w:type="gramEnd"/>
            <w:r w:rsidRPr="00CC1864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260" w:type="dxa"/>
            <w:vAlign w:val="center"/>
          </w:tcPr>
          <w:p w:rsidR="007175D2" w:rsidRPr="00CC1864" w:rsidRDefault="007175D2" w:rsidP="00844A0F">
            <w:pPr>
              <w:jc w:val="center"/>
              <w:rPr>
                <w:color w:val="000000"/>
                <w:sz w:val="20"/>
                <w:szCs w:val="20"/>
              </w:rPr>
            </w:pPr>
            <w:r w:rsidRPr="00CC1864">
              <w:rPr>
                <w:color w:val="000000"/>
                <w:sz w:val="20"/>
                <w:szCs w:val="20"/>
              </w:rPr>
              <w:t>Vaccinated villages</w:t>
            </w:r>
          </w:p>
          <w:p w:rsidR="007175D2" w:rsidRPr="00CC1864" w:rsidRDefault="007175D2" w:rsidP="00844A0F">
            <w:pPr>
              <w:jc w:val="center"/>
              <w:rPr>
                <w:color w:val="000000"/>
              </w:rPr>
            </w:pPr>
            <w:proofErr w:type="gramStart"/>
            <w:r w:rsidRPr="00CC1864">
              <w:rPr>
                <w:color w:val="000000"/>
                <w:sz w:val="20"/>
                <w:szCs w:val="20"/>
              </w:rPr>
              <w:t>n</w:t>
            </w:r>
            <w:proofErr w:type="gramEnd"/>
            <w:r w:rsidRPr="00CC1864">
              <w:rPr>
                <w:color w:val="000000"/>
                <w:sz w:val="20"/>
                <w:szCs w:val="20"/>
              </w:rPr>
              <w:t xml:space="preserve"> (%)</w:t>
            </w:r>
          </w:p>
        </w:tc>
      </w:tr>
      <w:tr w:rsidR="007175D2" w:rsidRPr="00CC1864" w:rsidTr="00844A0F">
        <w:trPr>
          <w:trHeight w:val="521"/>
          <w:jc w:val="center"/>
        </w:trPr>
        <w:tc>
          <w:tcPr>
            <w:tcW w:w="3384" w:type="dxa"/>
          </w:tcPr>
          <w:p w:rsidR="007175D2" w:rsidRPr="00492B12" w:rsidRDefault="007175D2" w:rsidP="00844A0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At the mid-point of the cross-sectional survey:</w:t>
            </w:r>
          </w:p>
          <w:p w:rsidR="007175D2" w:rsidRPr="00492B12" w:rsidRDefault="007175D2" w:rsidP="007175D2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 xml:space="preserve">Children &lt;2 years </w:t>
            </w:r>
          </w:p>
          <w:p w:rsidR="007175D2" w:rsidRPr="00492B12" w:rsidRDefault="007175D2" w:rsidP="007175D2">
            <w:pPr>
              <w:numPr>
                <w:ilvl w:val="2"/>
                <w:numId w:val="1"/>
              </w:numPr>
              <w:tabs>
                <w:tab w:val="clear" w:pos="1800"/>
                <w:tab w:val="num" w:pos="1120"/>
              </w:tabs>
              <w:spacing w:line="276" w:lineRule="auto"/>
              <w:ind w:hanging="822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Non-vaccinated</w:t>
            </w:r>
          </w:p>
          <w:p w:rsidR="007175D2" w:rsidRPr="00492B12" w:rsidRDefault="007175D2" w:rsidP="007175D2">
            <w:pPr>
              <w:numPr>
                <w:ilvl w:val="2"/>
                <w:numId w:val="1"/>
              </w:numPr>
              <w:tabs>
                <w:tab w:val="clear" w:pos="1800"/>
                <w:tab w:val="num" w:pos="1120"/>
              </w:tabs>
              <w:spacing w:line="276" w:lineRule="auto"/>
              <w:ind w:hanging="822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≥ 1 dose PCV-7</w:t>
            </w:r>
          </w:p>
          <w:p w:rsidR="007175D2" w:rsidRPr="00492B12" w:rsidRDefault="007175D2" w:rsidP="007175D2">
            <w:pPr>
              <w:numPr>
                <w:ilvl w:val="2"/>
                <w:numId w:val="1"/>
              </w:numPr>
              <w:tabs>
                <w:tab w:val="clear" w:pos="1800"/>
                <w:tab w:val="num" w:pos="1120"/>
              </w:tabs>
              <w:spacing w:line="276" w:lineRule="auto"/>
              <w:ind w:hanging="822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1 dose</w:t>
            </w:r>
            <w:r>
              <w:rPr>
                <w:color w:val="000000"/>
                <w:sz w:val="20"/>
                <w:szCs w:val="20"/>
              </w:rPr>
              <w:t xml:space="preserve"> m</w:t>
            </w:r>
            <w:r w:rsidRPr="00492B12">
              <w:rPr>
                <w:color w:val="000000"/>
                <w:sz w:val="20"/>
                <w:szCs w:val="20"/>
              </w:rPr>
              <w:t>eningo</w:t>
            </w:r>
            <w:r>
              <w:rPr>
                <w:color w:val="000000"/>
                <w:sz w:val="20"/>
                <w:szCs w:val="20"/>
              </w:rPr>
              <w:t>coccal</w:t>
            </w:r>
          </w:p>
          <w:p w:rsidR="007175D2" w:rsidRPr="00492B12" w:rsidRDefault="007175D2" w:rsidP="007175D2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 xml:space="preserve">Children 2-&lt;5 years </w:t>
            </w:r>
          </w:p>
          <w:p w:rsidR="007175D2" w:rsidRPr="00492B12" w:rsidRDefault="007175D2" w:rsidP="007175D2">
            <w:pPr>
              <w:numPr>
                <w:ilvl w:val="2"/>
                <w:numId w:val="1"/>
              </w:numPr>
              <w:tabs>
                <w:tab w:val="clear" w:pos="1800"/>
                <w:tab w:val="num" w:pos="1120"/>
              </w:tabs>
              <w:spacing w:line="276" w:lineRule="auto"/>
              <w:ind w:hanging="822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Non-vaccinated</w:t>
            </w:r>
          </w:p>
          <w:p w:rsidR="007175D2" w:rsidRPr="00492B12" w:rsidRDefault="007175D2" w:rsidP="007175D2">
            <w:pPr>
              <w:numPr>
                <w:ilvl w:val="2"/>
                <w:numId w:val="1"/>
              </w:numPr>
              <w:tabs>
                <w:tab w:val="clear" w:pos="1800"/>
                <w:tab w:val="num" w:pos="1120"/>
              </w:tabs>
              <w:spacing w:line="276" w:lineRule="auto"/>
              <w:ind w:hanging="822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≥ 1 dose PCV-7</w:t>
            </w:r>
          </w:p>
          <w:p w:rsidR="007175D2" w:rsidRPr="00492B12" w:rsidRDefault="007175D2" w:rsidP="007175D2">
            <w:pPr>
              <w:numPr>
                <w:ilvl w:val="2"/>
                <w:numId w:val="1"/>
              </w:numPr>
              <w:tabs>
                <w:tab w:val="clear" w:pos="1800"/>
                <w:tab w:val="num" w:pos="1120"/>
              </w:tabs>
              <w:spacing w:line="276" w:lineRule="auto"/>
              <w:ind w:hanging="822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 xml:space="preserve">1 dose </w:t>
            </w:r>
            <w:r>
              <w:rPr>
                <w:color w:val="000000"/>
                <w:sz w:val="20"/>
                <w:szCs w:val="20"/>
              </w:rPr>
              <w:t>m</w:t>
            </w:r>
            <w:r w:rsidRPr="00492B12">
              <w:rPr>
                <w:color w:val="000000"/>
                <w:sz w:val="20"/>
                <w:szCs w:val="20"/>
              </w:rPr>
              <w:t>eningo</w:t>
            </w:r>
            <w:r>
              <w:rPr>
                <w:color w:val="000000"/>
                <w:sz w:val="20"/>
                <w:szCs w:val="20"/>
              </w:rPr>
              <w:t>coccal</w:t>
            </w:r>
          </w:p>
          <w:p w:rsidR="007175D2" w:rsidRPr="00492B12" w:rsidRDefault="007175D2" w:rsidP="007175D2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 xml:space="preserve">Children 5-&lt;15 years </w:t>
            </w:r>
          </w:p>
          <w:p w:rsidR="007175D2" w:rsidRPr="00492B12" w:rsidRDefault="007175D2" w:rsidP="007175D2">
            <w:pPr>
              <w:numPr>
                <w:ilvl w:val="2"/>
                <w:numId w:val="1"/>
              </w:numPr>
              <w:tabs>
                <w:tab w:val="clear" w:pos="1800"/>
                <w:tab w:val="num" w:pos="1120"/>
              </w:tabs>
              <w:spacing w:line="276" w:lineRule="auto"/>
              <w:ind w:hanging="822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Non-vaccinated</w:t>
            </w:r>
          </w:p>
          <w:p w:rsidR="007175D2" w:rsidRPr="00492B12" w:rsidRDefault="007175D2" w:rsidP="007175D2">
            <w:pPr>
              <w:numPr>
                <w:ilvl w:val="2"/>
                <w:numId w:val="1"/>
              </w:numPr>
              <w:tabs>
                <w:tab w:val="clear" w:pos="1800"/>
                <w:tab w:val="num" w:pos="1120"/>
              </w:tabs>
              <w:spacing w:line="276" w:lineRule="auto"/>
              <w:ind w:hanging="822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≥ 1 dose PCV-7</w:t>
            </w:r>
          </w:p>
          <w:p w:rsidR="007175D2" w:rsidRPr="00492B12" w:rsidRDefault="007175D2" w:rsidP="007175D2">
            <w:pPr>
              <w:numPr>
                <w:ilvl w:val="2"/>
                <w:numId w:val="1"/>
              </w:numPr>
              <w:tabs>
                <w:tab w:val="clear" w:pos="1800"/>
                <w:tab w:val="num" w:pos="1120"/>
              </w:tabs>
              <w:spacing w:line="276" w:lineRule="auto"/>
              <w:ind w:hanging="822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 xml:space="preserve">1 dose </w:t>
            </w:r>
            <w:r>
              <w:rPr>
                <w:color w:val="000000"/>
                <w:sz w:val="20"/>
                <w:szCs w:val="20"/>
              </w:rPr>
              <w:t>m</w:t>
            </w:r>
            <w:r w:rsidRPr="00492B12">
              <w:rPr>
                <w:color w:val="000000"/>
                <w:sz w:val="20"/>
                <w:szCs w:val="20"/>
              </w:rPr>
              <w:t>eningo</w:t>
            </w:r>
            <w:r>
              <w:rPr>
                <w:color w:val="000000"/>
                <w:sz w:val="20"/>
                <w:szCs w:val="20"/>
              </w:rPr>
              <w:t>coccal</w:t>
            </w:r>
            <w:r w:rsidRPr="00492B12">
              <w:rPr>
                <w:color w:val="000000"/>
                <w:sz w:val="20"/>
                <w:szCs w:val="20"/>
              </w:rPr>
              <w:t xml:space="preserve"> </w:t>
            </w:r>
          </w:p>
          <w:p w:rsidR="007175D2" w:rsidRPr="00492B12" w:rsidRDefault="007175D2" w:rsidP="007175D2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 xml:space="preserve">Adults </w:t>
            </w:r>
            <w:r w:rsidRPr="00492B12">
              <w:rPr>
                <w:color w:val="000000"/>
                <w:sz w:val="20"/>
                <w:szCs w:val="20"/>
                <w:u w:val="single"/>
              </w:rPr>
              <w:t>&gt;</w:t>
            </w:r>
            <w:r w:rsidRPr="00492B12">
              <w:rPr>
                <w:color w:val="000000"/>
                <w:sz w:val="20"/>
                <w:szCs w:val="20"/>
              </w:rPr>
              <w:t>15 years</w:t>
            </w:r>
          </w:p>
          <w:p w:rsidR="007175D2" w:rsidRPr="00492B12" w:rsidRDefault="007175D2" w:rsidP="007175D2">
            <w:pPr>
              <w:numPr>
                <w:ilvl w:val="2"/>
                <w:numId w:val="1"/>
              </w:numPr>
              <w:tabs>
                <w:tab w:val="clear" w:pos="1800"/>
                <w:tab w:val="num" w:pos="1120"/>
              </w:tabs>
              <w:spacing w:line="276" w:lineRule="auto"/>
              <w:ind w:hanging="822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Non-vaccinated</w:t>
            </w:r>
          </w:p>
          <w:p w:rsidR="007175D2" w:rsidRPr="00492B12" w:rsidRDefault="007175D2" w:rsidP="007175D2">
            <w:pPr>
              <w:numPr>
                <w:ilvl w:val="2"/>
                <w:numId w:val="1"/>
              </w:numPr>
              <w:tabs>
                <w:tab w:val="clear" w:pos="1800"/>
                <w:tab w:val="num" w:pos="1120"/>
              </w:tabs>
              <w:spacing w:line="276" w:lineRule="auto"/>
              <w:ind w:hanging="822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≥ 1 dose PCV-7</w:t>
            </w:r>
          </w:p>
          <w:p w:rsidR="007175D2" w:rsidRPr="00492B12" w:rsidRDefault="007175D2" w:rsidP="007175D2">
            <w:pPr>
              <w:numPr>
                <w:ilvl w:val="2"/>
                <w:numId w:val="1"/>
              </w:numPr>
              <w:tabs>
                <w:tab w:val="clear" w:pos="1800"/>
                <w:tab w:val="num" w:pos="1120"/>
              </w:tabs>
              <w:spacing w:line="276" w:lineRule="auto"/>
              <w:ind w:hanging="822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 xml:space="preserve">1 dose </w:t>
            </w:r>
            <w:r>
              <w:rPr>
                <w:color w:val="000000"/>
                <w:sz w:val="20"/>
                <w:szCs w:val="20"/>
              </w:rPr>
              <w:t>m</w:t>
            </w:r>
            <w:r w:rsidRPr="00492B12">
              <w:rPr>
                <w:color w:val="000000"/>
                <w:sz w:val="20"/>
                <w:szCs w:val="20"/>
              </w:rPr>
              <w:t>eningo</w:t>
            </w:r>
            <w:r>
              <w:rPr>
                <w:color w:val="000000"/>
                <w:sz w:val="20"/>
                <w:szCs w:val="20"/>
              </w:rPr>
              <w:t>coccal</w:t>
            </w:r>
          </w:p>
          <w:p w:rsidR="007175D2" w:rsidRPr="00492B12" w:rsidRDefault="007175D2" w:rsidP="007175D2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All ages</w:t>
            </w:r>
          </w:p>
          <w:p w:rsidR="007175D2" w:rsidRPr="00492B12" w:rsidRDefault="007175D2" w:rsidP="007175D2">
            <w:pPr>
              <w:numPr>
                <w:ilvl w:val="2"/>
                <w:numId w:val="1"/>
              </w:numPr>
              <w:tabs>
                <w:tab w:val="clear" w:pos="1800"/>
                <w:tab w:val="num" w:pos="1120"/>
              </w:tabs>
              <w:spacing w:line="276" w:lineRule="auto"/>
              <w:ind w:hanging="822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Non-vaccinated</w:t>
            </w:r>
          </w:p>
          <w:p w:rsidR="007175D2" w:rsidRPr="00492B12" w:rsidRDefault="007175D2" w:rsidP="007175D2">
            <w:pPr>
              <w:numPr>
                <w:ilvl w:val="2"/>
                <w:numId w:val="1"/>
              </w:numPr>
              <w:tabs>
                <w:tab w:val="clear" w:pos="1800"/>
                <w:tab w:val="num" w:pos="1120"/>
              </w:tabs>
              <w:spacing w:line="276" w:lineRule="auto"/>
              <w:ind w:hanging="822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≥ 1 dose PCV-7</w:t>
            </w:r>
          </w:p>
          <w:p w:rsidR="007175D2" w:rsidRPr="00492B12" w:rsidRDefault="007175D2" w:rsidP="007175D2">
            <w:pPr>
              <w:numPr>
                <w:ilvl w:val="2"/>
                <w:numId w:val="1"/>
              </w:numPr>
              <w:tabs>
                <w:tab w:val="clear" w:pos="1800"/>
                <w:tab w:val="num" w:pos="1120"/>
              </w:tabs>
              <w:spacing w:line="276" w:lineRule="auto"/>
              <w:ind w:hanging="822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 xml:space="preserve">1 dose </w:t>
            </w:r>
            <w:r>
              <w:rPr>
                <w:color w:val="000000"/>
                <w:sz w:val="20"/>
                <w:szCs w:val="20"/>
              </w:rPr>
              <w:t>m</w:t>
            </w:r>
            <w:r w:rsidRPr="00492B12">
              <w:rPr>
                <w:color w:val="000000"/>
                <w:sz w:val="20"/>
                <w:szCs w:val="20"/>
              </w:rPr>
              <w:t>eningo</w:t>
            </w:r>
            <w:r>
              <w:rPr>
                <w:color w:val="000000"/>
                <w:sz w:val="20"/>
                <w:szCs w:val="20"/>
              </w:rPr>
              <w:t>coccal</w:t>
            </w:r>
          </w:p>
        </w:tc>
        <w:tc>
          <w:tcPr>
            <w:tcW w:w="1260" w:type="dxa"/>
          </w:tcPr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76 (40%)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113 (60%)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0 (0%)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139 (37%)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73 (19%)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164 (43%)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342 (34%)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1 (0%)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664 (66%)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1119 (52%)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1 (0%)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1020 (48%)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1676 (45%)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188 (5%)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1848 (50%)</w:t>
            </w:r>
          </w:p>
        </w:tc>
        <w:tc>
          <w:tcPr>
            <w:tcW w:w="1260" w:type="dxa"/>
          </w:tcPr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52 (24%)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165 (76%)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0 (0%)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44 (13%)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307 (87%)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0 (0%)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118 (12%)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870 (88%)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0 (0%)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310 (16%)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1620 (84%)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0 (0%)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524 (15%)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2962 (85%)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217" w:type="dxa"/>
          </w:tcPr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28 (16%)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149 (84%)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0 (0%)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25 (10%)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103 (39%)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135 (51%)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127 (15%)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2 (0%)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724 (85%)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511 (28%)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0 (0%)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1286 (72%)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691 (22%)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254 (8%)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2145 (69%)</w:t>
            </w:r>
          </w:p>
        </w:tc>
        <w:tc>
          <w:tcPr>
            <w:tcW w:w="1087" w:type="dxa"/>
          </w:tcPr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23 (11%)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188 (89%)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0 (0%)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13 (4%)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288 (96%)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0 (0%)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50 (6%)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853 (94%)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0 (0%)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177 (10%)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1601 (90%)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0 (0%)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263 (8%)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2930 (92%)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2B12">
              <w:rPr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116" w:type="dxa"/>
          </w:tcPr>
          <w:p w:rsidR="007175D2" w:rsidRPr="00492B12" w:rsidRDefault="007175D2" w:rsidP="00844A0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58 (33%)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119 (67%)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1 (0%)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36 (13%)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170 (62%)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67 (25%)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132 (15%)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2 (0%)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743 (85%)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539 (28%)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0 (0%)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1399 (72%)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765 (23%)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291 (9%)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2210 (68%)</w:t>
            </w:r>
          </w:p>
        </w:tc>
        <w:tc>
          <w:tcPr>
            <w:tcW w:w="1260" w:type="dxa"/>
          </w:tcPr>
          <w:p w:rsidR="007175D2" w:rsidRPr="00492B12" w:rsidRDefault="007175D2" w:rsidP="00844A0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58 (27%)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153 (73%)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0 (0%)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41 (13%)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282 (87%)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0 (0%)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79 (8%)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856 (92%)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0 (0%)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264 (13%)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1705 (87%)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0 (0%)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442 (13%)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2996 (87%)</w:t>
            </w:r>
          </w:p>
          <w:p w:rsidR="007175D2" w:rsidRPr="00492B12" w:rsidRDefault="007175D2" w:rsidP="00844A0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492B12">
              <w:rPr>
                <w:sz w:val="20"/>
                <w:szCs w:val="20"/>
              </w:rPr>
              <w:t>0 (0%)</w:t>
            </w:r>
          </w:p>
        </w:tc>
      </w:tr>
    </w:tbl>
    <w:p w:rsidR="00B81885" w:rsidRDefault="007175D2"/>
    <w:sectPr w:rsidR="00B81885" w:rsidSect="00672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7314"/>
    <w:multiLevelType w:val="hybridMultilevel"/>
    <w:tmpl w:val="314476A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5D2"/>
    <w:rsid w:val="001B2924"/>
    <w:rsid w:val="00672056"/>
    <w:rsid w:val="007175D2"/>
    <w:rsid w:val="00E8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Medical Research Council (UK), The Gambia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Roca Anna</dc:creator>
  <cp:keywords/>
  <dc:description/>
  <cp:lastModifiedBy>Roca Anna</cp:lastModifiedBy>
  <cp:revision>1</cp:revision>
  <dcterms:created xsi:type="dcterms:W3CDTF">2011-08-25T10:42:00Z</dcterms:created>
  <dcterms:modified xsi:type="dcterms:W3CDTF">2011-08-25T10:42:00Z</dcterms:modified>
</cp:coreProperties>
</file>