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6" w:rsidRPr="0063593F" w:rsidRDefault="0063593F" w:rsidP="00CC1486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</w:t>
      </w:r>
      <w:r w:rsidR="005B47BD" w:rsidRPr="0063593F">
        <w:rPr>
          <w:rFonts w:ascii="Times New Roman" w:hAnsi="Times New Roman" w:cs="Times New Roman"/>
          <w:b/>
          <w:sz w:val="22"/>
        </w:rPr>
        <w:t xml:space="preserve">able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5B47BD" w:rsidRPr="0063593F">
        <w:rPr>
          <w:rFonts w:ascii="Times New Roman" w:hAnsi="Times New Roman" w:cs="Times New Roman"/>
          <w:b/>
          <w:sz w:val="22"/>
        </w:rPr>
        <w:t>6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5B47BD" w:rsidRPr="0063593F">
        <w:rPr>
          <w:rFonts w:ascii="Times New Roman" w:hAnsi="Times New Roman" w:cs="Times New Roman"/>
          <w:b/>
          <w:sz w:val="22"/>
        </w:rPr>
        <w:t xml:space="preserve"> Relative risks for the effects of dietary risk factors on disease outcomes</w:t>
      </w:r>
      <w:r>
        <w:rPr>
          <w:rFonts w:ascii="Times New Roman" w:hAnsi="Times New Roman" w:cs="Times New Roman" w:hint="eastAsia"/>
          <w:b/>
          <w:sz w:val="22"/>
        </w:rPr>
        <w:t>.</w:t>
      </w:r>
      <w:bookmarkStart w:id="0" w:name="_GoBack"/>
      <w:bookmarkEnd w:id="0"/>
    </w:p>
    <w:tbl>
      <w:tblPr>
        <w:tblW w:w="0" w:type="auto"/>
        <w:tblInd w:w="84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7"/>
        <w:gridCol w:w="3492"/>
        <w:gridCol w:w="712"/>
        <w:gridCol w:w="712"/>
        <w:gridCol w:w="712"/>
        <w:gridCol w:w="712"/>
        <w:gridCol w:w="688"/>
        <w:gridCol w:w="1631"/>
      </w:tblGrid>
      <w:tr w:rsidR="001E67EB" w:rsidRPr="00E36E6E" w:rsidTr="00E36E6E">
        <w:trPr>
          <w:trHeight w:val="270"/>
          <w:tblHeader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1E67EB" w:rsidRPr="00E36E6E" w:rsidRDefault="00B15E50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Risk factor, disease outcome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Unit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1E67EB" w:rsidRPr="00E36E6E" w:rsidRDefault="001E67EB" w:rsidP="001E67EB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Age (years)</w:t>
            </w:r>
          </w:p>
        </w:tc>
      </w:tr>
      <w:tr w:rsidR="001E67EB" w:rsidRPr="00E36E6E" w:rsidTr="00E36E6E">
        <w:trPr>
          <w:trHeight w:val="270"/>
          <w:tblHeader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E67EB" w:rsidRPr="00E36E6E" w:rsidRDefault="001E67EB" w:rsidP="00FD48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30-44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E67EB" w:rsidRPr="00E36E6E" w:rsidRDefault="001E67EB" w:rsidP="00FD48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45-59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E67EB" w:rsidRPr="00E36E6E" w:rsidRDefault="001E67EB" w:rsidP="00FD48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E67EB" w:rsidRPr="00E36E6E" w:rsidRDefault="001E67EB" w:rsidP="00FD48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E67EB" w:rsidRPr="00E36E6E" w:rsidRDefault="001E67EB" w:rsidP="001E67E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≥80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1E67EB" w:rsidRPr="00E36E6E" w:rsidRDefault="001E67EB" w:rsidP="002C20A7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≥30</w:t>
            </w: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High TFA intake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</w:tcPr>
          <w:p w:rsidR="001E67EB" w:rsidRPr="00E36E6E" w:rsidRDefault="001E67EB" w:rsidP="001813A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</w:tcPr>
          <w:p w:rsidR="001E67EB" w:rsidRPr="00E36E6E" w:rsidRDefault="001E67EB" w:rsidP="001813A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</w:tcPr>
          <w:p w:rsidR="001E67EB" w:rsidRPr="00E36E6E" w:rsidRDefault="001E67EB" w:rsidP="001813A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</w:tcPr>
          <w:p w:rsidR="001E67EB" w:rsidRPr="00E36E6E" w:rsidRDefault="001E67EB" w:rsidP="001813A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</w:tcPr>
          <w:p w:rsidR="001E67EB" w:rsidRPr="00E36E6E" w:rsidRDefault="001E67EB" w:rsidP="001813A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E67EB" w:rsidRPr="00E36E6E" w:rsidRDefault="001E67EB" w:rsidP="001813A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Ischemic heart disease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&lt;EndNote&gt;&lt;Cite&gt;&lt;Author&gt;Mozaffarian&lt;/Author&gt;&lt;Year&gt;2006&lt;/Year&gt;&lt;RecNum&gt;1&lt;/RecNum&gt;&lt;DisplayText&gt;[1]&lt;/DisplayText&gt;&lt;record&gt;&lt;rec-number&gt;1&lt;/rec-number&gt;&lt;foreign-keys&gt;&lt;key app="EN" db-id="xzetzvdxxvztfdewxabxswxnrvtzardzvat0"&gt;1&lt;/key&gt;&lt;/foreign-keys&gt;&lt;ref-type name="Journal Article"&gt;17&lt;/ref-type&gt;&lt;contributors&gt;&lt;authors&gt;&lt;author&gt;Mozaffarian, D.&lt;/author&gt;&lt;author&gt;Katan, M. B.&lt;/author&gt;&lt;author&gt;Ascherio, A.&lt;/author&gt;&lt;author&gt;Stampfer, M. J.&lt;/author&gt;&lt;author&gt;Willett, W. C.&lt;/author&gt;&lt;/authors&gt;&lt;/contributors&gt;&lt;auth-address&gt;Channing Laboratory, Department of Medicine, Brigham and Women&amp;apos;s Hospital and Harvard Medical School, Boston, USA. dmozaffa@hsph.harvard.edu&lt;/auth-address&gt;&lt;titles&gt;&lt;title&gt;Trans fatty acids and cardiovascular disease&lt;/title&gt;&lt;secondary-title&gt;N Engl J Med&lt;/secondary-title&gt;&lt;/titles&gt;&lt;periodical&gt;&lt;full-title&gt;New England Journal of Medicine&lt;/full-title&gt;&lt;abbr-1&gt;N. Engl. J. Med.&lt;/abbr-1&gt;&lt;abbr-2&gt;N Engl J Med&lt;/abbr-2&gt;&lt;/periodical&gt;&lt;pages&gt;1601-13&lt;/pages&gt;&lt;volume&gt;354&lt;/volume&gt;&lt;number&gt;15&lt;/number&gt;&lt;edition&gt;2006/04/14&lt;/edition&gt;&lt;keywords&gt;&lt;keyword&gt;Cardiovascular Diseases/ etiology&lt;/keyword&gt;&lt;keyword&gt;Death, Sudden, Cardiac/etiology&lt;/keyword&gt;&lt;keyword&gt;Diabetes Mellitus/etiology&lt;/keyword&gt;&lt;keyword&gt;Dietary Fats, Unsaturated/administration &amp;amp; dosage/ adverse effects&lt;/keyword&gt;&lt;keyword&gt;Food Analysis&lt;/keyword&gt;&lt;keyword&gt;Humans&lt;/keyword&gt;&lt;keyword&gt;Risk Factors&lt;/keyword&gt;&lt;keyword&gt;Trans Fatty Acids/ adverse effects/physiology&lt;/keyword&gt;&lt;/keywords&gt;&lt;dates&gt;&lt;year&gt;2006&lt;/year&gt;&lt;pub-dates&gt;&lt;date&gt;Apr 13&lt;/date&gt;&lt;/pub-dates&gt;&lt;/dates&gt;&lt;isbn&gt;1533-4406 (Electronic)&amp;#xD;0028-4793 (Linking)&lt;/isbn&gt;&lt;accession-num&gt;16611951&lt;/accession-num&gt;&lt;urls&gt;&lt;/urls&gt;&lt;electronic-resource-num&gt;354/15/1601 [pii]&amp;#xD;10.1056/NEJMra054035 [doi]&lt;/electronic-resource-num&gt;&lt;remote-database-provider&gt;Nlm&lt;/remote-database-provider&gt;&lt;language&gt;eng&lt;/language&gt;&lt;/record&gt;&lt;/Cite&gt;&lt;/EndNote&gt;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1" w:tooltip="Mozaffarian, 2006 #1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1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1 percentage point more calories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Low PUFA intake</w:t>
            </w:r>
          </w:p>
        </w:tc>
        <w:tc>
          <w:tcPr>
            <w:tcW w:w="0" w:type="auto"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Ischemic heart disease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&lt;EndNote&gt;&lt;Cite&gt;&lt;Author&gt;Mozaffarian&lt;/Author&gt;&lt;Year&gt;2010&lt;/Year&gt;&lt;RecNum&gt;137&lt;/RecNum&gt;&lt;DisplayText&gt;[2]&lt;/DisplayText&gt;&lt;record&gt;&lt;rec-number&gt;137&lt;/rec-number&gt;&lt;foreign-keys&gt;&lt;key app="EN" db-id="xzetzvdxxvztfdewxabxswxnrvtzardzvat0"&gt;137&lt;/key&gt;&lt;/foreign-keys&gt;&lt;ref-type name="Journal Article"&gt;17&lt;/ref-type&gt;&lt;contributors&gt;&lt;authors&gt;&lt;author&gt;Mozaffarian, D.&lt;/author&gt;&lt;author&gt;Micha, R.&lt;/author&gt;&lt;author&gt;Wallace, S.&lt;/author&gt;&lt;/authors&gt;&lt;/contributors&gt;&lt;auth-address&gt;Division of Cardiovascular Medicine and Channing Laboratory, Department of Medicine, Brigham and Women&amp;apos;s Hospital and Harvard Medical School, Boston, Massachusetts, United States of America. dmozaffa@hsph.harvard.edu&lt;/auth-address&gt;&lt;titles&gt;&lt;title&gt;Effects on coronary heart disease of increasing polyunsaturated fat in place of saturated fat: a systematic review and meta-analysis of randomized controlled trials&lt;/title&gt;&lt;secondary-title&gt;PLoS Med&lt;/secondary-title&gt;&lt;/titles&gt;&lt;pages&gt;e1000252&lt;/pages&gt;&lt;volume&gt;7&lt;/volume&gt;&lt;number&gt;3&lt;/number&gt;&lt;edition&gt;2010/03/31&lt;/edition&gt;&lt;keywords&gt;&lt;keyword&gt;Coronary Disease/ pathology&lt;/keyword&gt;&lt;keyword&gt;Dietary Fats/ pharmacology&lt;/keyword&gt;&lt;keyword&gt;Fatty Acids/ pharmacology&lt;/keyword&gt;&lt;keyword&gt;Fatty Acids, Unsaturated/ pharmacology&lt;/keyword&gt;&lt;keyword&gt;Feeding Behavior/drug effects&lt;/keyword&gt;&lt;keyword&gt;Humans&lt;/keyword&gt;&lt;keyword&gt;Meta-Analysis as Topic&lt;/keyword&gt;&lt;keyword&gt;Randomized Controlled Trials as Topic&lt;/keyword&gt;&lt;/keywords&gt;&lt;dates&gt;&lt;year&gt;2010&lt;/year&gt;&lt;/dates&gt;&lt;isbn&gt;1549-1676 (Electronic)&amp;#xD;1549-1277 (Linking)&lt;/isbn&gt;&lt;accession-num&gt;20351774&lt;/accession-num&gt;&lt;urls&gt;&lt;/urls&gt;&lt;custom2&gt;2843598&lt;/custom2&gt;&lt;electronic-resource-num&gt;10.1371/journal.pmed.1000252 [doi]&lt;/electronic-resource-num&gt;&lt;remote-database-provider&gt;Nlm&lt;/remote-database-provider&gt;&lt;language&gt;eng&lt;/language&gt;&lt;/record&gt;&lt;/Cite&gt;&lt;/EndNote&gt;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Mozaffarian, 2010 #137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1 percentage point less calories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1.02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High dietary sodium intake</w:t>
            </w:r>
          </w:p>
        </w:tc>
        <w:tc>
          <w:tcPr>
            <w:tcW w:w="0" w:type="auto"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SBP</w:t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&lt;EndNote&gt;&lt;Cite&gt;&lt;Author&gt;Danaei&lt;/Author&gt;&lt;Year&gt;2009&lt;/Year&gt;&lt;RecNum&gt;112&lt;/RecNum&gt;&lt;DisplayText&gt;[3]&lt;/DisplayText&gt;&lt;record&gt;&lt;rec-number&gt;112&lt;/rec-number&gt;&lt;foreign-keys&gt;&lt;key app="EN" db-id="xzetzvdxxvztfdewxabxswxnrvtzardzvat0"&gt;112&lt;/key&gt;&lt;/foreign-keys&gt;&lt;ref-type name="Journal Article"&gt;17&lt;/ref-type&gt;&lt;contributors&gt;&lt;authors&gt;&lt;author&gt;Danaei, G.&lt;/author&gt;&lt;author&gt;Ding, E. L.&lt;/author&gt;&lt;author&gt;Mozaffarian, D.&lt;/author&gt;&lt;author&gt;Taylor, B.&lt;/author&gt;&lt;author&gt;Rehm, J.&lt;/author&gt;&lt;author&gt;Murray, C. J.&lt;/author&gt;&lt;author&gt;Ezzati, M.&lt;/author&gt;&lt;/authors&gt;&lt;/contributors&gt;&lt;auth-address&gt;Harvard School of Public Health, Boston, MA, USA.&lt;/auth-address&gt;&lt;titles&gt;&lt;title&gt;The preventable causes of death in the United States: comparative risk assessment of dietary, lifestyle, and metabolic risk factors&lt;/title&gt;&lt;secondary-title&gt;PLoS Med&lt;/secondary-title&gt;&lt;/titles&gt;&lt;pages&gt;e1000058&lt;/pages&gt;&lt;volume&gt;6&lt;/volume&gt;&lt;number&gt;4&lt;/number&gt;&lt;edition&gt;2009/04/29&lt;/edition&gt;&lt;keywords&gt;&lt;keyword&gt;Adult&lt;/keyword&gt;&lt;keyword&gt;Cause of Death&lt;/keyword&gt;&lt;keyword&gt;Diet&lt;/keyword&gt;&lt;keyword&gt;Disease&lt;/keyword&gt;&lt;keyword&gt;Female&lt;/keyword&gt;&lt;keyword&gt;Humans&lt;/keyword&gt;&lt;keyword&gt;Hypertension/ mortality&lt;/keyword&gt;&lt;keyword&gt;Life Style&lt;/keyword&gt;&lt;keyword&gt;Male&lt;/keyword&gt;&lt;keyword&gt;Metabolic Diseases/ mortality&lt;/keyword&gt;&lt;keyword&gt;Nutrition Surveys&lt;/keyword&gt;&lt;keyword&gt;Risk Factors&lt;/keyword&gt;&lt;keyword&gt;Smoking/ mortality&lt;/keyword&gt;&lt;keyword&gt;United States/epidemiology&lt;/keyword&gt;&lt;/keywords&gt;&lt;dates&gt;&lt;year&gt;2009&lt;/year&gt;&lt;pub-dates&gt;&lt;date&gt;Apr 28&lt;/date&gt;&lt;/pub-dates&gt;&lt;/dates&gt;&lt;isbn&gt;1549-1676 (Electronic)&lt;/isbn&gt;&lt;accession-num&gt;19399161&lt;/accession-num&gt;&lt;urls&gt;&lt;/urls&gt;&lt;custom2&gt;2667673&lt;/custom2&gt;&lt;electronic-resource-num&gt;10.1371/journal.pmed.1000058 [doi]&lt;/electronic-resource-num&gt;&lt;remote-database-provider&gt;Nlm&lt;/remote-database-provider&gt;&lt;language&gt;eng&lt;/language&gt;&lt;/record&gt;&lt;/Cite&gt;&lt;/EndNote&gt;</w:instrText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B15E50"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Danaei, 2009 #11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="00B15E50"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1E67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mmHg SBP per 100 </w:t>
            </w:r>
            <w:proofErr w:type="spellStart"/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mmol</w:t>
            </w:r>
            <w:proofErr w:type="spellEnd"/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/d increase</w:t>
            </w: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7.11 (SBP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≥140)</w:t>
            </w:r>
          </w:p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3.27 (SBP&lt;140)</w:t>
            </w: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Stomach cancer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ZzwvbGFuZ3VhZ2U+PC9yZWNvcmQ+PC9DaXRlPjxDaXRlPjxBdXRob3I+V29ybGQgQ2FuY2VyIFJl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ZzwvbGFuZ3VhZ2U+PC9yZWNvcmQ+PC9DaXRlPjxDaXRlPjxBdXRob3I+V29ybGQgQ2FuY2VyIFJl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Danaei, 2009 #11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4" w:tooltip="World Cancer Research Fund, 2007 #431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4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Per 100 </w:t>
            </w:r>
            <w:proofErr w:type="spellStart"/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mmol</w:t>
            </w:r>
            <w:proofErr w:type="spellEnd"/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/d increase</w:t>
            </w: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2C2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2C2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2C2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2C2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2C2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1E67EB" w:rsidRPr="00E36E6E" w:rsidRDefault="001E67EB" w:rsidP="002C20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1.57</w:t>
            </w: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Low fruit and vegetable intake</w:t>
            </w:r>
          </w:p>
        </w:tc>
        <w:tc>
          <w:tcPr>
            <w:tcW w:w="0" w:type="auto"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1.03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1.02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Ischemic heart disease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ZWNOdW0+MTEyPC9SZWNOdW0+PERpc3BsYXlUZXh0PlszLDVdPC9EaXNwbGF5VGV4dD48cmVjb3Jk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ZzwvbGFuZ3VhZ2U+PC9yZWNvcmQ+PC9DaXRlPjxDaXRlPjxBdXRob3I+RGF1Y2hldDwvQXV0aG9y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ZWNOdW0+MTEyPC9SZWNOdW0+PERpc3BsYXlUZXh0PlszLDVdPC9EaXNwbGF5VGV4dD48cmVjb3Jk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ZzwvbGFuZ3VhZ2U+PC9yZWNvcmQ+PC9DaXRlPjxDaXRlPjxBdXRob3I+RGF1Y2hldDwvQXV0aG9y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Danaei, 2009 #11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5" w:tooltip="Dauchet, 2006 #8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5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CC148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80 g/d decrease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1.03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Ischemic stroke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ZWNOdW0+MTEyPC9SZWNOdW0+PERpc3BsYXlUZXh0PlszLDZdPC9EaXNwbGF5VGV4dD48cmVjb3Jk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ZzwvbGFuZ3VhZ2U+PC9yZWNvcmQ+PC9DaXRlPjxDaXRlPjxBdXRob3I+RGF1Y2hldDwvQXV0aG9y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ZWNOdW0+MTEyPC9SZWNOdW0+PERpc3BsYXlUZXh0PlszLDZdPC9EaXNwbGF5VGV4dD48cmVjb3Jk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ZzwvbGFuZ3VhZ2U+PC9yZWNvcmQ+PC9DaXRlPjxDaXRlPjxBdXRob3I+RGF1Y2hldDwvQXV0aG9y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Danaei, 2009 #11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6" w:tooltip="Dauchet, 2005 #81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083CE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80 g/d decrease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1.01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1.01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1.01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1.01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1.00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Colorectal cancer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ZzwvbGFuZ3VhZ2U+PC9yZWNvcmQ+PC9DaXRlPjxDaXRlPjxBdXRob3I+TG9jazwvQXV0aG9yPjxZ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ZzwvbGFuZ3VhZ2U+PC9yZWNvcmQ+PC9DaXRlPjxDaXRlPjxBdXRob3I+TG9jazwvQXV0aG9yPjxZ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Danaei, 2009 #11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7" w:tooltip="Lock, 2004 #390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7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083CE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80 g/d decrease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1.08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1.05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Esophagus cancer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&lt;EndNote&gt;&lt;Cite&gt;&lt;Author&gt;Yamaji&lt;/Author&gt;&lt;Year&gt;2008&lt;/Year&gt;&lt;RecNum&gt;157&lt;/RecNum&gt;&lt;DisplayText&gt;[8]&lt;/DisplayText&gt;&lt;record&gt;&lt;rec-number&gt;157&lt;/rec-number&gt;&lt;foreign-keys&gt;&lt;key app="EN" db-id="xzetzvdxxvztfdewxabxswxnrvtzardzvat0"&gt;157&lt;/key&gt;&lt;/foreign-keys&gt;&lt;ref-type name="Journal Article"&gt;17&lt;/ref-type&gt;&lt;contributors&gt;&lt;authors&gt;&lt;author&gt;Yamaji, T.&lt;/author&gt;&lt;author&gt;Inoue, M.&lt;/author&gt;&lt;author&gt;Sasazuki, S.&lt;/author&gt;&lt;author&gt;Iwasaki, M.&lt;/author&gt;&lt;author&gt;Kurahashi, N.&lt;/author&gt;&lt;author&gt;Shimazu, T.&lt;/author&gt;&lt;author&gt;Tsugane, S.&lt;/author&gt;&lt;/authors&gt;&lt;/contributors&gt;&lt;auth-address&gt;Epidemiology and Prevention Division, Research Center for Cancer Prevention and Screening, National Cancer Center, Tokyo, Japan. tyamaji@ncc.go.jp&lt;/auth-address&gt;&lt;titles&gt;&lt;title&gt;Fruit and vegetable consumption and squamous cell carcinoma of the esophagus in Japan: the JPHC study&lt;/title&gt;&lt;secondary-title&gt;Int J Cancer&lt;/secondary-title&gt;&lt;/titles&gt;&lt;periodical&gt;&lt;full-title&gt;International Journal of Cancer&lt;/full-title&gt;&lt;abbr-1&gt;Int. J. Cancer&lt;/abbr-1&gt;&lt;abbr-2&gt;Int J Cancer&lt;/abbr-2&gt;&lt;/periodical&gt;&lt;pages&gt;1935-40&lt;/pages&gt;&lt;volume&gt;123&lt;/volume&gt;&lt;number&gt;8&lt;/number&gt;&lt;edition&gt;2008/08/09&lt;/edition&gt;&lt;keywords&gt;&lt;keyword&gt;Adult&lt;/keyword&gt;&lt;keyword&gt;Aged&lt;/keyword&gt;&lt;keyword&gt;Carcinoma, Squamous Cell/ epidemiology&lt;/keyword&gt;&lt;keyword&gt;Cohort Studies&lt;/keyword&gt;&lt;keyword&gt;Esophageal Neoplasms/ epidemiology&lt;/keyword&gt;&lt;keyword&gt;Fruit&lt;/keyword&gt;&lt;keyword&gt;Humans&lt;/keyword&gt;&lt;keyword&gt;Japan/epidemiology&lt;/keyword&gt;&lt;keyword&gt;Male&lt;/keyword&gt;&lt;keyword&gt;Middle Aged&lt;/keyword&gt;&lt;keyword&gt;Proportional Hazards Models&lt;/keyword&gt;&lt;keyword&gt;Prospective Studies&lt;/keyword&gt;&lt;keyword&gt;Vegetables&lt;/keyword&gt;&lt;/keywords&gt;&lt;dates&gt;&lt;year&gt;2008&lt;/year&gt;&lt;pub-dates&gt;&lt;date&gt;Oct 15&lt;/date&gt;&lt;/pub-dates&gt;&lt;/dates&gt;&lt;isbn&gt;1097-0215 (Electronic)&amp;#xD;0020-7136 (Linking)&lt;/isbn&gt;&lt;accession-num&gt;18688852&lt;/accession-num&gt;&lt;urls&gt;&lt;/urls&gt;&lt;electronic-resource-num&gt;10.1002/ijc.23744 [doi]&lt;/electronic-resource-num&gt;&lt;remote-database-provider&gt;Nlm&lt;/remote-database-provider&gt;&lt;language&gt;eng&lt;/language&gt;&lt;/record&gt;&lt;/Cite&gt;&lt;/EndNote&gt;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8" w:tooltip="Yamaji, 2008 #157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8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, </w:t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, </w:t>
            </w:r>
            <w:r w:rsidR="00B15E50"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1E67EB" w:rsidRPr="00E36E6E" w:rsidRDefault="001E67EB" w:rsidP="00083CE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100 g/d decrease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1.03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1.02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Lung cancer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ZzwvbGFuZ3VhZ2U+PC9yZWNvcmQ+PC9DaXRlPjxDaXRlPjxBdXRob3I+TG9jazwvQXV0aG9yPjxZ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ZzwvbGFuZ3VhZ2U+PC9yZWNvcmQ+PC9DaXRlPjxDaXRlPjxBdXRob3I+TG9jazwvQXV0aG9yPjxZ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Danaei, 2009 #11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7" w:tooltip="Lock, 2004 #390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7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083CE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80 g/d decrease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7EB" w:rsidRPr="00E36E6E" w:rsidTr="00E36E6E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B15E5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Stomach cancer 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ZzwvbGFuZ3VhZ2U+PC9yZWNvcmQ+PC9DaXRlPjxDaXRlPjxBdXRob3I+TG9jazwvQXV0aG9yPjxZ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ZzwvbGFuZ3VhZ2U+PC9yZWNvcmQ+PC9DaXRlPjxDaXRlPjxBdXRob3I+TG9jazwvQXV0aG9yPjxZ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</w:fldData>
              </w:fldCha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Danaei, 2009 #112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7" w:tooltip="Lock, 2004 #390" w:history="1">
              <w:r w:rsidR="00B15E50" w:rsidRPr="00E36E6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7</w:t>
              </w:r>
            </w:hyperlink>
            <w:r w:rsidRPr="00E36E6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1E67EB" w:rsidRPr="00E36E6E" w:rsidRDefault="001E67EB" w:rsidP="00083CE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36E6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Per 80 g/d decrease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1.06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1.05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E6E">
              <w:rPr>
                <w:rFonts w:ascii="Times New Roman" w:hAnsi="Times New Roman" w:cs="Times New Roman"/>
                <w:sz w:val="22"/>
              </w:rPr>
              <w:t>1.03</w:t>
            </w:r>
            <w:r w:rsidRPr="00E36E6E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15E50" w:rsidRPr="00E36E6E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1E67EB" w:rsidRPr="00E36E6E" w:rsidRDefault="001E67EB" w:rsidP="00FD48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C1486" w:rsidRPr="00E36E6E" w:rsidRDefault="00CC1486" w:rsidP="00CC1486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E36E6E">
        <w:rPr>
          <w:rFonts w:ascii="Times New Roman" w:hAnsi="Times New Roman" w:cs="Times New Roman"/>
          <w:sz w:val="22"/>
        </w:rPr>
        <w:t>SBP, systolic blood pressure.</w:t>
      </w:r>
      <w:proofErr w:type="gramEnd"/>
    </w:p>
    <w:p w:rsidR="00CC1486" w:rsidRPr="00E36E6E" w:rsidRDefault="00B15E50" w:rsidP="00CC1486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0D76B2">
        <w:rPr>
          <w:rFonts w:ascii="Times New Roman" w:hAnsi="Times New Roman" w:cs="Times New Roman"/>
          <w:sz w:val="22"/>
          <w:vertAlign w:val="superscript"/>
        </w:rPr>
        <w:t>a</w:t>
      </w:r>
      <w:proofErr w:type="gramEnd"/>
      <w:r w:rsidR="00CC1486" w:rsidRPr="000D76B2">
        <w:rPr>
          <w:rFonts w:ascii="Times New Roman" w:hAnsi="Times New Roman" w:cs="Times New Roman"/>
          <w:sz w:val="22"/>
        </w:rPr>
        <w:t xml:space="preserve"> Relative risks were reported for all ages or the specified age group. We used the age gradients of the relative risks from meta-analyses conducted for the US study to calculate relative risks for each age group </w:t>
      </w:r>
      <w:r w:rsidR="00CC1486" w:rsidRPr="000D76B2">
        <w:rPr>
          <w:rFonts w:ascii="Times New Roman" w:hAnsi="Times New Roman" w:cs="Times New Roman"/>
          <w:sz w:val="22"/>
        </w:rPr>
        <w:fldChar w:fldCharType="begin"/>
      </w:r>
      <w:r w:rsidR="00CC1486" w:rsidRPr="000D76B2">
        <w:rPr>
          <w:rFonts w:ascii="Times New Roman" w:hAnsi="Times New Roman" w:cs="Times New Roman"/>
          <w:sz w:val="22"/>
        </w:rPr>
        <w:instrText xml:space="preserve"> ADDIN EN.CITE &lt;EndNote&gt;&lt;Cite&gt;&lt;Author&gt;Danaei&lt;/Author&gt;&lt;Year&gt;2009&lt;/Year&gt;&lt;RecNum&gt;112&lt;/RecNum&gt;&lt;DisplayText&gt;[3]&lt;/DisplayText&gt;&lt;record&gt;&lt;rec-number&gt;112&lt;/rec-number&gt;&lt;foreign-keys&gt;&lt;key app="EN" db-id="xzetzvdxxvztfdewxabxswxnrvtzardzvat0"&gt;112&lt;/key&gt;&lt;/foreign-keys&gt;&lt;ref-type name="Journal Article"&gt;17&lt;/ref-type&gt;&lt;contributors&gt;&lt;authors&gt;&lt;author&gt;Danaei, G.&lt;/author&gt;&lt;author&gt;Ding, E. L.&lt;/author&gt;&lt;author&gt;Mozaffarian, D.&lt;/author&gt;&lt;author&gt;Taylor, B.&lt;/author&gt;&lt;author&gt;Rehm, J.&lt;/author&gt;&lt;author&gt;Murray, C. J.&lt;/author&gt;&lt;author&gt;Ezzati, M.&lt;/author&gt;&lt;/authors&gt;&lt;/contributors&gt;&lt;auth-address&gt;Harvard School of Public Health, Boston, MA, USA.&lt;/auth-address&gt;&lt;titles&gt;&lt;title&gt;The preventable causes of death in the United States: comparative risk assessment of dietary, lifestyle, and metabolic risk factors&lt;/title&gt;&lt;secondary-title&gt;PLoS Med&lt;/secondary-title&gt;&lt;/titles&gt;&lt;pages&gt;e1000058&lt;/pages&gt;&lt;volume&gt;6&lt;/volume&gt;&lt;number&gt;4&lt;/number&gt;&lt;edition&gt;2009/04/29&lt;/edition&gt;&lt;keywords&gt;&lt;keyword&gt;Adult&lt;/keyword&gt;&lt;keyword&gt;Cause of Death&lt;/keyword&gt;&lt;keyword&gt;Diet&lt;/keyword&gt;&lt;keyword&gt;Disease&lt;/keyword&gt;&lt;keyword&gt;Female&lt;/keyword&gt;&lt;keyword&gt;Humans&lt;/keyword&gt;&lt;keyword&gt;Hypertension/ mortality&lt;/keyword&gt;&lt;keyword&gt;Life Style&lt;/keyword&gt;&lt;keyword&gt;Male&lt;/keyword&gt;&lt;keyword&gt;Metabolic Diseases/ mortality&lt;/keyword&gt;&lt;keyword&gt;Nutrition Surveys&lt;/keyword&gt;&lt;keyword&gt;Risk Factors&lt;/keyword&gt;&lt;keyword&gt;Smoking/ mortality&lt;/keyword&gt;&lt;keyword&gt;United States/epidemiology&lt;/keyword&gt;&lt;/keywords&gt;&lt;dates&gt;&lt;year&gt;2009&lt;/year&gt;&lt;pub-dates&gt;&lt;date&gt;Apr 28&lt;/date&gt;&lt;/pub-dates&gt;&lt;/dates&gt;&lt;isbn&gt;1549-1676 (Electronic)&lt;/isbn&gt;&lt;accession-num&gt;19399161&lt;/accession-num&gt;&lt;urls&gt;&lt;/urls&gt;&lt;custom2&gt;2667673&lt;/custom2&gt;&lt;electronic-resource-num&gt;10.1371/journal.pmed.1000058 [doi]&lt;/electronic-resource-num&gt;&lt;remote-database-provider&gt;Nlm&lt;/remote-database-provider&gt;&lt;language&gt;eng&lt;/language&gt;&lt;/record&gt;&lt;/Cite&gt;&lt;/EndNote&gt;</w:instrText>
      </w:r>
      <w:r w:rsidR="00CC1486" w:rsidRPr="000D76B2">
        <w:rPr>
          <w:rFonts w:ascii="Times New Roman" w:hAnsi="Times New Roman" w:cs="Times New Roman"/>
          <w:sz w:val="22"/>
        </w:rPr>
        <w:fldChar w:fldCharType="separate"/>
      </w:r>
      <w:r w:rsidR="00CC1486" w:rsidRPr="000D76B2">
        <w:rPr>
          <w:rFonts w:ascii="Times New Roman" w:hAnsi="Times New Roman" w:cs="Times New Roman"/>
          <w:noProof/>
          <w:sz w:val="22"/>
        </w:rPr>
        <w:t>[</w:t>
      </w:r>
      <w:hyperlink w:anchor="_ENREF_3" w:tooltip="Danaei, 2009 #112" w:history="1">
        <w:r w:rsidRPr="000D76B2">
          <w:rPr>
            <w:rFonts w:ascii="Times New Roman" w:hAnsi="Times New Roman" w:cs="Times New Roman"/>
            <w:noProof/>
            <w:sz w:val="22"/>
          </w:rPr>
          <w:t>3</w:t>
        </w:r>
      </w:hyperlink>
      <w:r w:rsidR="00CC1486" w:rsidRPr="000D76B2">
        <w:rPr>
          <w:rFonts w:ascii="Times New Roman" w:hAnsi="Times New Roman" w:cs="Times New Roman"/>
          <w:noProof/>
          <w:sz w:val="22"/>
        </w:rPr>
        <w:t>]</w:t>
      </w:r>
      <w:r w:rsidR="00CC1486" w:rsidRPr="000D76B2">
        <w:rPr>
          <w:rFonts w:ascii="Times New Roman" w:hAnsi="Times New Roman" w:cs="Times New Roman"/>
          <w:sz w:val="22"/>
        </w:rPr>
        <w:fldChar w:fldCharType="end"/>
      </w:r>
      <w:r w:rsidR="00CC1486" w:rsidRPr="000D76B2">
        <w:rPr>
          <w:rFonts w:ascii="Times New Roman" w:hAnsi="Times New Roman" w:cs="Times New Roman"/>
          <w:sz w:val="22"/>
        </w:rPr>
        <w:t>.</w:t>
      </w:r>
    </w:p>
    <w:p w:rsidR="00CC1486" w:rsidRPr="00E36E6E" w:rsidRDefault="00B15E50" w:rsidP="00CC1486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E36E6E">
        <w:rPr>
          <w:rFonts w:ascii="Times New Roman" w:hAnsi="Times New Roman" w:cs="Times New Roman"/>
          <w:sz w:val="22"/>
          <w:vertAlign w:val="superscript"/>
        </w:rPr>
        <w:t>b</w:t>
      </w:r>
      <w:proofErr w:type="gramEnd"/>
      <w:r w:rsidR="00CC1486" w:rsidRPr="00E36E6E">
        <w:rPr>
          <w:rFonts w:ascii="Times New Roman" w:hAnsi="Times New Roman" w:cs="Times New Roman"/>
          <w:sz w:val="22"/>
        </w:rPr>
        <w:t xml:space="preserve"> Relative risks were estimated for males only, and we applied the same values to females.</w:t>
      </w:r>
    </w:p>
    <w:p w:rsidR="00CC1486" w:rsidRPr="00E36E6E" w:rsidRDefault="00B15E50" w:rsidP="00CC1486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E36E6E">
        <w:rPr>
          <w:rFonts w:ascii="Times New Roman" w:hAnsi="Times New Roman" w:cs="Times New Roman"/>
          <w:sz w:val="22"/>
          <w:vertAlign w:val="superscript"/>
        </w:rPr>
        <w:t>c</w:t>
      </w:r>
      <w:proofErr w:type="gramEnd"/>
      <w:r w:rsidR="00CC1486" w:rsidRPr="00E36E6E">
        <w:rPr>
          <w:rFonts w:ascii="Times New Roman" w:hAnsi="Times New Roman" w:cs="Times New Roman"/>
          <w:sz w:val="22"/>
        </w:rPr>
        <w:t xml:space="preserve"> We applied these relative risks for esophagus cancers to mouth and pharyngeal cancers.</w:t>
      </w:r>
    </w:p>
    <w:p w:rsidR="00CC1486" w:rsidRPr="00E36E6E" w:rsidRDefault="00B15E50" w:rsidP="00CC1486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E36E6E">
        <w:rPr>
          <w:rFonts w:ascii="Times New Roman" w:hAnsi="Times New Roman" w:cs="Times New Roman"/>
          <w:sz w:val="22"/>
          <w:vertAlign w:val="superscript"/>
        </w:rPr>
        <w:lastRenderedPageBreak/>
        <w:t>d</w:t>
      </w:r>
      <w:proofErr w:type="gramEnd"/>
      <w:r w:rsidR="00FD48B3" w:rsidRPr="00E36E6E">
        <w:rPr>
          <w:rFonts w:ascii="Times New Roman" w:hAnsi="Times New Roman" w:cs="Times New Roman"/>
          <w:sz w:val="22"/>
        </w:rPr>
        <w:t xml:space="preserve"> We replaced these statistically insignificant relative risks with 1 in our analysis.</w:t>
      </w:r>
    </w:p>
    <w:p w:rsidR="00FD48B3" w:rsidRPr="00E36E6E" w:rsidRDefault="00FD48B3" w:rsidP="00CC1486">
      <w:pPr>
        <w:jc w:val="left"/>
        <w:rPr>
          <w:rFonts w:ascii="Times New Roman" w:hAnsi="Times New Roman" w:cs="Times New Roman"/>
          <w:sz w:val="22"/>
        </w:rPr>
      </w:pPr>
    </w:p>
    <w:p w:rsidR="00B15E50" w:rsidRPr="00E36E6E" w:rsidRDefault="00CC1486" w:rsidP="00B15E50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E36E6E">
        <w:rPr>
          <w:rFonts w:ascii="Times New Roman" w:hAnsi="Times New Roman" w:cs="Times New Roman"/>
          <w:sz w:val="22"/>
        </w:rPr>
        <w:fldChar w:fldCharType="begin"/>
      </w:r>
      <w:r w:rsidRPr="00E36E6E">
        <w:rPr>
          <w:rFonts w:ascii="Times New Roman" w:hAnsi="Times New Roman" w:cs="Times New Roman"/>
          <w:sz w:val="22"/>
        </w:rPr>
        <w:instrText xml:space="preserve"> ADDIN EN.REFLIST </w:instrText>
      </w:r>
      <w:r w:rsidRPr="00E36E6E">
        <w:rPr>
          <w:rFonts w:ascii="Times New Roman" w:hAnsi="Times New Roman" w:cs="Times New Roman"/>
          <w:sz w:val="22"/>
        </w:rPr>
        <w:fldChar w:fldCharType="separate"/>
      </w:r>
      <w:r w:rsidR="00B15E50" w:rsidRPr="00E36E6E">
        <w:rPr>
          <w:rFonts w:ascii="Times New Roman" w:hAnsi="Times New Roman" w:cs="Times New Roman"/>
          <w:b/>
          <w:noProof/>
          <w:sz w:val="22"/>
        </w:rPr>
        <w:t>References</w:t>
      </w:r>
    </w:p>
    <w:p w:rsidR="00B15E50" w:rsidRPr="00E36E6E" w:rsidRDefault="00B15E50" w:rsidP="00B15E50">
      <w:pPr>
        <w:jc w:val="center"/>
        <w:rPr>
          <w:rFonts w:ascii="Times New Roman" w:hAnsi="Times New Roman" w:cs="Times New Roman"/>
          <w:b/>
          <w:noProof/>
          <w:sz w:val="22"/>
        </w:rPr>
      </w:pPr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" w:name="_ENREF_1"/>
      <w:r w:rsidRPr="00E36E6E">
        <w:rPr>
          <w:rFonts w:ascii="Times New Roman" w:hAnsi="Times New Roman" w:cs="Times New Roman"/>
          <w:noProof/>
          <w:sz w:val="22"/>
        </w:rPr>
        <w:t>1. Mozaffarian D, Katan MB, Ascherio A, Stampfer MJ, Willett WC (2006) Trans fatty acids and cardiovascular disease. N Engl J Med 354: 1601-1613.</w:t>
      </w:r>
      <w:bookmarkEnd w:id="1"/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2" w:name="_ENREF_2"/>
      <w:r w:rsidRPr="00E36E6E">
        <w:rPr>
          <w:rFonts w:ascii="Times New Roman" w:hAnsi="Times New Roman" w:cs="Times New Roman"/>
          <w:noProof/>
          <w:sz w:val="22"/>
        </w:rPr>
        <w:t>2. Mozaffarian D, Micha R, Wallace S (2010) Effects on coronary heart disease of increasing polyunsaturated fat in place of saturated fat: a systematic review and meta-analysis of randomized controlled trials. PLoS Med 7: e1000252.</w:t>
      </w:r>
      <w:bookmarkEnd w:id="2"/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3" w:name="_ENREF_3"/>
      <w:r w:rsidRPr="00E36E6E">
        <w:rPr>
          <w:rFonts w:ascii="Times New Roman" w:hAnsi="Times New Roman" w:cs="Times New Roman"/>
          <w:noProof/>
          <w:sz w:val="22"/>
        </w:rPr>
        <w:t>3. Danaei G, Ding EL, Mozaffarian D, Taylor B, Rehm J, et al. (2009) The preventable causes of death in the United States: comparative risk assessment of dietary, lifestyle, and metabolic risk factors. PLoS Med 6: e1000058.</w:t>
      </w:r>
      <w:bookmarkEnd w:id="3"/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4" w:name="_ENREF_4"/>
      <w:r w:rsidRPr="00E36E6E">
        <w:rPr>
          <w:rFonts w:ascii="Times New Roman" w:hAnsi="Times New Roman" w:cs="Times New Roman"/>
          <w:noProof/>
          <w:sz w:val="22"/>
        </w:rPr>
        <w:t>4. World Cancer Research Fund, American Institute for Cancer Research (2007) Food, nutrition, physical activity, and prevention of cancer: a global perspective. Washington, D.C.: American Institute for Cancer Research.</w:t>
      </w:r>
      <w:bookmarkEnd w:id="4"/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5" w:name="_ENREF_5"/>
      <w:r w:rsidRPr="00E36E6E">
        <w:rPr>
          <w:rFonts w:ascii="Times New Roman" w:hAnsi="Times New Roman" w:cs="Times New Roman"/>
          <w:noProof/>
          <w:sz w:val="22"/>
        </w:rPr>
        <w:t>5. Dauchet L, Amouyel P, Hercberg S, Dallongeville J (2006) Fruit and vegetable consumption and risk of coronary heart disease: a meta-analysis of cohort studies. J Nutr 136: 2588-2593.</w:t>
      </w:r>
      <w:bookmarkEnd w:id="5"/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6" w:name="_ENREF_6"/>
      <w:r w:rsidRPr="00E36E6E">
        <w:rPr>
          <w:rFonts w:ascii="Times New Roman" w:hAnsi="Times New Roman" w:cs="Times New Roman"/>
          <w:noProof/>
          <w:sz w:val="22"/>
        </w:rPr>
        <w:t>6. Dauchet L, Amouyel P, Dallongeville J (2005) Fruit and vegetable consumption and risk of stroke: a meta-analysis of cohort studies. Neurology 65: 1193-1197.</w:t>
      </w:r>
      <w:bookmarkEnd w:id="6"/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7" w:name="_ENREF_7"/>
      <w:r w:rsidRPr="00E36E6E">
        <w:rPr>
          <w:rFonts w:ascii="Times New Roman" w:hAnsi="Times New Roman" w:cs="Times New Roman"/>
          <w:noProof/>
          <w:sz w:val="22"/>
        </w:rPr>
        <w:t>7. Lock K, Pomerleau J, Causer L, McKee M (2004) Low fruit and vegetable consumption. In: Ezzati M, Lopez AD, Rodgers A, Murray CJ, editors. Comparative quantification of health risks: global and regional burden of disease attributable to selected major risk factors. Geneva: World Health Organization. pp. 597-728.</w:t>
      </w:r>
      <w:bookmarkEnd w:id="7"/>
    </w:p>
    <w:p w:rsidR="00B15E50" w:rsidRPr="00E36E6E" w:rsidRDefault="00B15E50" w:rsidP="00B15E50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8" w:name="_ENREF_8"/>
      <w:r w:rsidRPr="00E36E6E">
        <w:rPr>
          <w:rFonts w:ascii="Times New Roman" w:hAnsi="Times New Roman" w:cs="Times New Roman"/>
          <w:noProof/>
          <w:sz w:val="22"/>
        </w:rPr>
        <w:t>8. Yamaji T, Inoue M, Sasazuki S, Iwasaki M, Kurahashi N, et al. (2008) Fruit and vegetable consumption and squamous cell carcinoma of the esophagus in Japan: the JPHC study. Int J Cancer 123: 1935-1940.</w:t>
      </w:r>
      <w:bookmarkEnd w:id="8"/>
    </w:p>
    <w:p w:rsidR="00B15E50" w:rsidRPr="00E36E6E" w:rsidRDefault="00B15E50" w:rsidP="00B15E50">
      <w:pPr>
        <w:jc w:val="left"/>
        <w:rPr>
          <w:rFonts w:ascii="Times New Roman" w:hAnsi="Times New Roman" w:cs="Times New Roman"/>
          <w:b/>
          <w:noProof/>
          <w:sz w:val="22"/>
        </w:rPr>
      </w:pPr>
    </w:p>
    <w:p w:rsidR="005B47BD" w:rsidRPr="00E36E6E" w:rsidRDefault="00CC1486" w:rsidP="00CC1486">
      <w:pPr>
        <w:jc w:val="left"/>
        <w:rPr>
          <w:rFonts w:ascii="Times New Roman" w:hAnsi="Times New Roman" w:cs="Times New Roman"/>
          <w:sz w:val="22"/>
        </w:rPr>
      </w:pPr>
      <w:r w:rsidRPr="00E36E6E">
        <w:rPr>
          <w:rFonts w:ascii="Times New Roman" w:hAnsi="Times New Roman" w:cs="Times New Roman"/>
          <w:sz w:val="22"/>
        </w:rPr>
        <w:fldChar w:fldCharType="end"/>
      </w:r>
    </w:p>
    <w:sectPr w:rsidR="005B47BD" w:rsidRPr="00E36E6E" w:rsidSect="001E67EB"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4C" w:rsidRDefault="008A364C" w:rsidP="00AE6C97">
      <w:r>
        <w:separator/>
      </w:r>
    </w:p>
  </w:endnote>
  <w:endnote w:type="continuationSeparator" w:id="0">
    <w:p w:rsidR="008A364C" w:rsidRDefault="008A364C" w:rsidP="00AE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-1829591215"/>
      <w:docPartObj>
        <w:docPartGallery w:val="Page Numbers (Bottom of Page)"/>
        <w:docPartUnique/>
      </w:docPartObj>
    </w:sdtPr>
    <w:sdtEndPr/>
    <w:sdtContent>
      <w:p w:rsidR="00AE6C97" w:rsidRPr="00AE6C97" w:rsidRDefault="00AE6C97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AE6C97">
          <w:rPr>
            <w:rFonts w:ascii="Times New Roman" w:hAnsi="Times New Roman" w:cs="Times New Roman"/>
            <w:sz w:val="22"/>
          </w:rPr>
          <w:fldChar w:fldCharType="begin"/>
        </w:r>
        <w:r w:rsidRPr="00AE6C97">
          <w:rPr>
            <w:rFonts w:ascii="Times New Roman" w:hAnsi="Times New Roman" w:cs="Times New Roman"/>
            <w:sz w:val="22"/>
          </w:rPr>
          <w:instrText>PAGE   \* MERGEFORMAT</w:instrText>
        </w:r>
        <w:r w:rsidRPr="00AE6C97">
          <w:rPr>
            <w:rFonts w:ascii="Times New Roman" w:hAnsi="Times New Roman" w:cs="Times New Roman"/>
            <w:sz w:val="22"/>
          </w:rPr>
          <w:fldChar w:fldCharType="separate"/>
        </w:r>
        <w:r w:rsidR="0063593F" w:rsidRPr="0063593F">
          <w:rPr>
            <w:rFonts w:ascii="Times New Roman" w:hAnsi="Times New Roman" w:cs="Times New Roman"/>
            <w:noProof/>
            <w:sz w:val="22"/>
            <w:lang w:val="ja-JP"/>
          </w:rPr>
          <w:t>1</w:t>
        </w:r>
        <w:r w:rsidRPr="00AE6C9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AE6C97" w:rsidRDefault="00AE6C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4C" w:rsidRDefault="008A364C" w:rsidP="00AE6C97">
      <w:r>
        <w:separator/>
      </w:r>
    </w:p>
  </w:footnote>
  <w:footnote w:type="continuationSeparator" w:id="0">
    <w:p w:rsidR="008A364C" w:rsidRDefault="008A364C" w:rsidP="00AE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tzvdxxvztfdewxabxswxnrvtzardzvat0&quot;&gt;Lancet_paper1&lt;record-ids&gt;&lt;item&gt;1&lt;/item&gt;&lt;item&gt;81&lt;/item&gt;&lt;item&gt;82&lt;/item&gt;&lt;item&gt;112&lt;/item&gt;&lt;item&gt;137&lt;/item&gt;&lt;item&gt;157&lt;/item&gt;&lt;item&gt;390&lt;/item&gt;&lt;item&gt;431&lt;/item&gt;&lt;/record-ids&gt;&lt;/item&gt;&lt;/Libraries&gt;"/>
  </w:docVars>
  <w:rsids>
    <w:rsidRoot w:val="005B47BD"/>
    <w:rsid w:val="000D76B2"/>
    <w:rsid w:val="00165767"/>
    <w:rsid w:val="001813AD"/>
    <w:rsid w:val="001E67EB"/>
    <w:rsid w:val="002231E6"/>
    <w:rsid w:val="00405A11"/>
    <w:rsid w:val="004156F0"/>
    <w:rsid w:val="005B47BD"/>
    <w:rsid w:val="0063593F"/>
    <w:rsid w:val="00774C45"/>
    <w:rsid w:val="007A5506"/>
    <w:rsid w:val="008A1554"/>
    <w:rsid w:val="008A364C"/>
    <w:rsid w:val="00A419EA"/>
    <w:rsid w:val="00AE6C97"/>
    <w:rsid w:val="00B15E50"/>
    <w:rsid w:val="00B2583C"/>
    <w:rsid w:val="00C97147"/>
    <w:rsid w:val="00CC1486"/>
    <w:rsid w:val="00E36E6E"/>
    <w:rsid w:val="00EE0778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6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97"/>
  </w:style>
  <w:style w:type="paragraph" w:styleId="a6">
    <w:name w:val="footer"/>
    <w:basedOn w:val="a"/>
    <w:link w:val="a7"/>
    <w:uiPriority w:val="99"/>
    <w:unhideWhenUsed/>
    <w:rsid w:val="00AE6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6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97"/>
  </w:style>
  <w:style w:type="paragraph" w:styleId="a6">
    <w:name w:val="footer"/>
    <w:basedOn w:val="a"/>
    <w:link w:val="a7"/>
    <w:uiPriority w:val="99"/>
    <w:unhideWhenUsed/>
    <w:rsid w:val="00AE6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11</cp:revision>
  <dcterms:created xsi:type="dcterms:W3CDTF">2011-08-10T06:52:00Z</dcterms:created>
  <dcterms:modified xsi:type="dcterms:W3CDTF">2011-12-01T06:01:00Z</dcterms:modified>
</cp:coreProperties>
</file>