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8D" w:rsidRPr="00645C08" w:rsidRDefault="00CA1F8D" w:rsidP="00CA1F8D">
      <w:pPr>
        <w:spacing w:before="200" w:after="100" w:line="480" w:lineRule="auto"/>
        <w:contextualSpacing/>
        <w:jc w:val="both"/>
        <w:rPr>
          <w:rFonts w:ascii="Arial" w:eastAsia="Arial" w:hAnsi="Arial"/>
          <w:b/>
          <w:sz w:val="20"/>
          <w:szCs w:val="20"/>
          <w:lang w:val="en-GB" w:eastAsia="zh-TW"/>
        </w:rPr>
      </w:pPr>
    </w:p>
    <w:tbl>
      <w:tblPr>
        <w:tblStyle w:val="TableGrid1"/>
        <w:tblW w:w="5000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300"/>
        <w:gridCol w:w="1819"/>
        <w:gridCol w:w="1301"/>
        <w:gridCol w:w="2437"/>
      </w:tblGrid>
      <w:tr w:rsidR="00CA1F8D" w:rsidRPr="00991887" w:rsidTr="00C50C17">
        <w:trPr>
          <w:jc w:val="center"/>
        </w:trPr>
        <w:tc>
          <w:tcPr>
            <w:tcW w:w="974" w:type="pct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100" w:line="276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763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1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hAnsi="Arial" w:cs="Arial" w:hint="eastAsia"/>
                <w:sz w:val="20"/>
                <w:szCs w:val="20"/>
              </w:rPr>
              <w:t>L</w:t>
            </w:r>
            <w:r w:rsidRPr="00991887">
              <w:rPr>
                <w:rFonts w:ascii="Arial" w:eastAsia="Arial" w:hAnsi="Arial" w:cs="Arial"/>
                <w:sz w:val="20"/>
                <w:szCs w:val="20"/>
              </w:rPr>
              <w:t>ocus</w:t>
            </w:r>
            <w:proofErr w:type="spellEnd"/>
          </w:p>
        </w:tc>
        <w:tc>
          <w:tcPr>
            <w:tcW w:w="1068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1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sz w:val="20"/>
                <w:szCs w:val="20"/>
              </w:rPr>
              <w:t>Mutation type</w:t>
            </w:r>
          </w:p>
        </w:tc>
        <w:tc>
          <w:tcPr>
            <w:tcW w:w="764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1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sz w:val="20"/>
                <w:szCs w:val="20"/>
              </w:rPr>
              <w:t>Background</w:t>
            </w:r>
          </w:p>
        </w:tc>
        <w:tc>
          <w:tcPr>
            <w:tcW w:w="1431" w:type="pc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100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91887">
              <w:rPr>
                <w:rFonts w:ascii="Arial" w:eastAsia="Arial" w:hAnsi="Arial" w:cs="Arial"/>
                <w:sz w:val="20"/>
                <w:szCs w:val="24"/>
              </w:rPr>
              <w:t xml:space="preserve">Source </w:t>
            </w:r>
            <w:proofErr w:type="spellStart"/>
            <w:r w:rsidRPr="00991887">
              <w:rPr>
                <w:rFonts w:ascii="Arial" w:eastAsia="Arial" w:hAnsi="Arial" w:cs="Arial"/>
                <w:sz w:val="20"/>
                <w:szCs w:val="24"/>
              </w:rPr>
              <w:t>or</w:t>
            </w:r>
            <w:proofErr w:type="spellEnd"/>
            <w:r w:rsidRPr="00991887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proofErr w:type="spellStart"/>
            <w:r w:rsidRPr="00991887">
              <w:rPr>
                <w:rFonts w:ascii="Arial" w:eastAsia="Arial" w:hAnsi="Arial" w:cs="Arial"/>
                <w:sz w:val="20"/>
                <w:szCs w:val="24"/>
              </w:rPr>
              <w:t>reference</w:t>
            </w:r>
            <w:proofErr w:type="spellEnd"/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tcBorders>
              <w:top w:val="single" w:sz="2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atx1-1</w:t>
            </w:r>
          </w:p>
        </w:tc>
        <w:tc>
          <w:tcPr>
            <w:tcW w:w="763" w:type="pct"/>
            <w:tcBorders>
              <w:top w:val="single" w:sz="2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AT2G31650</w:t>
            </w:r>
          </w:p>
        </w:tc>
        <w:tc>
          <w:tcPr>
            <w:tcW w:w="1068" w:type="pct"/>
            <w:tcBorders>
              <w:top w:val="single" w:sz="2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sz w:val="20"/>
                <w:szCs w:val="20"/>
              </w:rPr>
              <w:t xml:space="preserve">T-DNA </w:t>
            </w: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insertion</w:t>
            </w:r>
            <w:proofErr w:type="spellEnd"/>
          </w:p>
        </w:tc>
        <w:tc>
          <w:tcPr>
            <w:tcW w:w="764" w:type="pct"/>
            <w:tcBorders>
              <w:top w:val="single" w:sz="2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Ws</w:t>
            </w:r>
            <w:proofErr w:type="spellEnd"/>
          </w:p>
        </w:tc>
        <w:tc>
          <w:tcPr>
            <w:tcW w:w="1431" w:type="pct"/>
            <w:tcBorders>
              <w:top w:val="single" w:sz="2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1887">
              <w:rPr>
                <w:rFonts w:ascii="Arial" w:eastAsia="Arial" w:hAnsi="Arial" w:cs="Arial"/>
                <w:sz w:val="20"/>
                <w:szCs w:val="24"/>
              </w:rPr>
              <w:t xml:space="preserve">Z. </w:t>
            </w:r>
            <w:proofErr w:type="spellStart"/>
            <w:r w:rsidRPr="00991887">
              <w:rPr>
                <w:rFonts w:ascii="Arial" w:eastAsia="Arial" w:hAnsi="Arial" w:cs="Arial"/>
                <w:sz w:val="20"/>
                <w:szCs w:val="24"/>
              </w:rPr>
              <w:t>Avramova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</w:rPr>
              <w:t>[5]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vAlign w:val="center"/>
          </w:tcPr>
          <w:p w:rsidR="00CA1F8D" w:rsidRPr="00991887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atx2-2</w:t>
            </w:r>
          </w:p>
        </w:tc>
        <w:tc>
          <w:tcPr>
            <w:tcW w:w="763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AT1G05830</w:t>
            </w:r>
          </w:p>
        </w:tc>
        <w:tc>
          <w:tcPr>
            <w:tcW w:w="1068" w:type="pct"/>
            <w:vAlign w:val="center"/>
          </w:tcPr>
          <w:p w:rsidR="00CA1F8D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sz w:val="20"/>
                <w:szCs w:val="20"/>
              </w:rPr>
              <w:t xml:space="preserve">T-DNA </w:t>
            </w: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insertion</w:t>
            </w:r>
            <w:proofErr w:type="spellEnd"/>
          </w:p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1887">
              <w:rPr>
                <w:rFonts w:ascii="Arial" w:hAnsi="Arial" w:cs="Arial" w:hint="eastAsia"/>
                <w:sz w:val="20"/>
                <w:szCs w:val="24"/>
              </w:rPr>
              <w:t>(</w:t>
            </w:r>
            <w:r w:rsidRPr="00991887">
              <w:rPr>
                <w:rFonts w:ascii="Arial" w:eastAsia="Arial" w:hAnsi="Arial" w:cs="Arial"/>
                <w:sz w:val="20"/>
                <w:szCs w:val="20"/>
              </w:rPr>
              <w:t>SALK_117262</w:t>
            </w:r>
            <w:r w:rsidRPr="00991887">
              <w:rPr>
                <w:rFonts w:ascii="Arial" w:hAnsi="Arial" w:cs="Arial" w:hint="eastAsia"/>
                <w:sz w:val="20"/>
                <w:szCs w:val="24"/>
              </w:rPr>
              <w:t>)</w:t>
            </w:r>
          </w:p>
        </w:tc>
        <w:tc>
          <w:tcPr>
            <w:tcW w:w="764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Col</w:t>
            </w:r>
            <w:proofErr w:type="spellEnd"/>
          </w:p>
        </w:tc>
        <w:tc>
          <w:tcPr>
            <w:tcW w:w="1431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1887">
              <w:rPr>
                <w:rFonts w:ascii="Arial" w:eastAsia="Arial" w:hAnsi="Arial" w:cs="Arial"/>
                <w:sz w:val="20"/>
                <w:szCs w:val="24"/>
              </w:rPr>
              <w:t>ABRC</w:t>
            </w:r>
            <w:r w:rsidRPr="00991887">
              <w:rPr>
                <w:rFonts w:ascii="Arial" w:hAnsi="Arial" w:cs="Arial" w:hint="eastAsia"/>
                <w:sz w:val="20"/>
                <w:szCs w:val="24"/>
              </w:rPr>
              <w:t xml:space="preserve"> 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vAlign w:val="center"/>
          </w:tcPr>
          <w:p w:rsidR="00CA1F8D" w:rsidRPr="00991887" w:rsidRDefault="00CA1F8D" w:rsidP="00C50C17">
            <w:pPr>
              <w:spacing w:before="200" w:after="1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alp1-1</w:t>
            </w:r>
          </w:p>
        </w:tc>
        <w:tc>
          <w:tcPr>
            <w:tcW w:w="763" w:type="pct"/>
            <w:vAlign w:val="center"/>
          </w:tcPr>
          <w:p w:rsidR="00CA1F8D" w:rsidRPr="00991887" w:rsidRDefault="00CA1F8D" w:rsidP="00C50C17">
            <w:pPr>
              <w:spacing w:before="200" w:after="1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AT3G63270</w:t>
            </w:r>
          </w:p>
        </w:tc>
        <w:tc>
          <w:tcPr>
            <w:tcW w:w="1068" w:type="pct"/>
            <w:vAlign w:val="center"/>
          </w:tcPr>
          <w:p w:rsidR="00CA1F8D" w:rsidRPr="00991887" w:rsidRDefault="00CA1F8D" w:rsidP="00C50C17">
            <w:pPr>
              <w:spacing w:before="200" w:after="1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Missense</w:t>
            </w:r>
            <w:proofErr w:type="spellEnd"/>
          </w:p>
        </w:tc>
        <w:tc>
          <w:tcPr>
            <w:tcW w:w="764" w:type="pct"/>
            <w:vAlign w:val="center"/>
          </w:tcPr>
          <w:p w:rsidR="00CA1F8D" w:rsidRPr="00991887" w:rsidRDefault="00CA1F8D" w:rsidP="00C50C17">
            <w:pPr>
              <w:spacing w:before="200" w:after="1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proofErr w:type="spellEnd"/>
          </w:p>
        </w:tc>
        <w:tc>
          <w:tcPr>
            <w:tcW w:w="1431" w:type="pct"/>
            <w:vAlign w:val="center"/>
          </w:tcPr>
          <w:p w:rsidR="00CA1F8D" w:rsidRPr="00991887" w:rsidRDefault="00CA1F8D" w:rsidP="00C50C17">
            <w:pPr>
              <w:spacing w:before="200" w:after="100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</w:rPr>
              <w:t>[6]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vAlign w:val="center"/>
          </w:tcPr>
          <w:p w:rsidR="00CA1F8D" w:rsidRPr="00991887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alp1</w:t>
            </w: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-3</w:t>
            </w:r>
          </w:p>
        </w:tc>
        <w:tc>
          <w:tcPr>
            <w:tcW w:w="763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AT3G63270</w:t>
            </w:r>
          </w:p>
        </w:tc>
        <w:tc>
          <w:tcPr>
            <w:tcW w:w="1068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63626">
              <w:rPr>
                <w:rFonts w:ascii="Arial" w:eastAsia="Arial" w:hAnsi="Arial" w:cs="Arial"/>
                <w:sz w:val="20"/>
                <w:szCs w:val="20"/>
              </w:rPr>
              <w:t>Enhancer</w:t>
            </w:r>
            <w:proofErr w:type="spellEnd"/>
            <w:r w:rsidRPr="005636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3626">
              <w:rPr>
                <w:rFonts w:ascii="Arial" w:eastAsia="Arial" w:hAnsi="Arial" w:cs="Arial"/>
                <w:sz w:val="20"/>
                <w:szCs w:val="20"/>
              </w:rPr>
              <w:t>trap</w:t>
            </w:r>
            <w:proofErr w:type="spellEnd"/>
            <w:r w:rsidRPr="0056362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3626">
              <w:rPr>
                <w:rFonts w:ascii="Arial" w:eastAsia="Arial" w:hAnsi="Arial" w:cs="Arial"/>
                <w:sz w:val="20"/>
                <w:szCs w:val="20"/>
              </w:rPr>
              <w:t>line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991887">
              <w:rPr>
                <w:rFonts w:ascii="Arial" w:hAnsi="Arial" w:cs="Arial" w:hint="eastAsia"/>
                <w:sz w:val="20"/>
                <w:szCs w:val="24"/>
              </w:rPr>
              <w:t>(</w:t>
            </w:r>
            <w:r w:rsidRPr="00991887">
              <w:rPr>
                <w:rFonts w:ascii="Arial" w:eastAsia="Arial" w:hAnsi="Arial" w:cs="Arial"/>
                <w:sz w:val="20"/>
                <w:szCs w:val="20"/>
              </w:rPr>
              <w:t>CSHL_ET1398</w:t>
            </w:r>
            <w:r w:rsidRPr="00991887">
              <w:rPr>
                <w:rFonts w:ascii="Arial" w:hAnsi="Arial" w:cs="Arial" w:hint="eastAsia"/>
                <w:sz w:val="20"/>
                <w:szCs w:val="24"/>
              </w:rPr>
              <w:t>)</w:t>
            </w:r>
          </w:p>
        </w:tc>
        <w:tc>
          <w:tcPr>
            <w:tcW w:w="764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A4A7C"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431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NASC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vAlign w:val="center"/>
          </w:tcPr>
          <w:p w:rsidR="00CA1F8D" w:rsidRPr="00991887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alp1</w:t>
            </w: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763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AT3G63270</w:t>
            </w:r>
          </w:p>
        </w:tc>
        <w:tc>
          <w:tcPr>
            <w:tcW w:w="1068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sz w:val="20"/>
                <w:szCs w:val="20"/>
              </w:rPr>
              <w:t xml:space="preserve">T-DNA </w:t>
            </w: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insertion</w:t>
            </w:r>
            <w:proofErr w:type="spellEnd"/>
          </w:p>
        </w:tc>
        <w:tc>
          <w:tcPr>
            <w:tcW w:w="764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Ws</w:t>
            </w:r>
            <w:proofErr w:type="spellEnd"/>
          </w:p>
        </w:tc>
        <w:tc>
          <w:tcPr>
            <w:tcW w:w="1431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w:t>[4]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vAlign w:val="center"/>
          </w:tcPr>
          <w:p w:rsidR="00CA1F8D" w:rsidRPr="00991887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clf-2</w:t>
            </w:r>
          </w:p>
        </w:tc>
        <w:tc>
          <w:tcPr>
            <w:tcW w:w="763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AT2G23380</w:t>
            </w:r>
          </w:p>
        </w:tc>
        <w:tc>
          <w:tcPr>
            <w:tcW w:w="1068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Ds</w:t>
            </w:r>
            <w:proofErr w:type="spellEnd"/>
            <w:r w:rsidRPr="009918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insertion</w:t>
            </w:r>
            <w:proofErr w:type="spellEnd"/>
          </w:p>
        </w:tc>
        <w:tc>
          <w:tcPr>
            <w:tcW w:w="764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A4A7C"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431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</w:rPr>
              <w:t>[7]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vAlign w:val="center"/>
          </w:tcPr>
          <w:p w:rsidR="00CA1F8D" w:rsidRPr="00991887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clf-29</w:t>
            </w:r>
          </w:p>
        </w:tc>
        <w:tc>
          <w:tcPr>
            <w:tcW w:w="763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AT2G23380</w:t>
            </w:r>
          </w:p>
        </w:tc>
        <w:tc>
          <w:tcPr>
            <w:tcW w:w="1068" w:type="pct"/>
            <w:vAlign w:val="center"/>
          </w:tcPr>
          <w:p w:rsidR="00CA1F8D" w:rsidRDefault="00CA1F8D" w:rsidP="00C50C17">
            <w:pPr>
              <w:spacing w:before="200" w:after="20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T-DNA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insertion</w:t>
            </w:r>
            <w:proofErr w:type="spellEnd"/>
          </w:p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Salk_021003</w:t>
            </w:r>
          </w:p>
        </w:tc>
        <w:tc>
          <w:tcPr>
            <w:tcW w:w="764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proofErr w:type="spellEnd"/>
          </w:p>
        </w:tc>
        <w:tc>
          <w:tcPr>
            <w:tcW w:w="1431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w:t>[8]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vAlign w:val="center"/>
          </w:tcPr>
          <w:p w:rsidR="00CA1F8D" w:rsidRPr="00991887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clf-50</w:t>
            </w:r>
          </w:p>
        </w:tc>
        <w:tc>
          <w:tcPr>
            <w:tcW w:w="763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AT2G23380</w:t>
            </w:r>
          </w:p>
        </w:tc>
        <w:tc>
          <w:tcPr>
            <w:tcW w:w="1068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991887">
              <w:rPr>
                <w:rFonts w:ascii="Arial" w:eastAsia="Arial" w:hAnsi="Arial" w:cs="Arial"/>
                <w:sz w:val="20"/>
                <w:szCs w:val="20"/>
              </w:rPr>
              <w:t>eletion</w:t>
            </w:r>
            <w:proofErr w:type="spellEnd"/>
          </w:p>
        </w:tc>
        <w:tc>
          <w:tcPr>
            <w:tcW w:w="764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Ws</w:t>
            </w:r>
            <w:proofErr w:type="spellEnd"/>
          </w:p>
        </w:tc>
        <w:tc>
          <w:tcPr>
            <w:tcW w:w="1431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w:t>[9]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vAlign w:val="center"/>
          </w:tcPr>
          <w:p w:rsidR="00CA1F8D" w:rsidRPr="00991887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efs</w:t>
            </w:r>
            <w:proofErr w:type="spellEnd"/>
          </w:p>
        </w:tc>
        <w:tc>
          <w:tcPr>
            <w:tcW w:w="763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AT1G77300</w:t>
            </w:r>
          </w:p>
        </w:tc>
        <w:tc>
          <w:tcPr>
            <w:tcW w:w="1068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Missense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A4A7C"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431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sz w:val="20"/>
              </w:rPr>
              <w:t>[10]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vAlign w:val="center"/>
          </w:tcPr>
          <w:p w:rsidR="00CA1F8D" w:rsidRPr="00991887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emf1-1</w:t>
            </w:r>
          </w:p>
        </w:tc>
        <w:tc>
          <w:tcPr>
            <w:tcW w:w="763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AT5G11530</w:t>
            </w:r>
          </w:p>
        </w:tc>
        <w:tc>
          <w:tcPr>
            <w:tcW w:w="1068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Nonsense</w:t>
            </w:r>
            <w:proofErr w:type="spellEnd"/>
            <w:r w:rsidRPr="009918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Col</w:t>
            </w:r>
            <w:proofErr w:type="spellEnd"/>
          </w:p>
        </w:tc>
        <w:tc>
          <w:tcPr>
            <w:tcW w:w="1431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1887">
              <w:rPr>
                <w:rFonts w:ascii="Arial" w:eastAsia="Arial" w:hAnsi="Arial" w:cs="Arial"/>
                <w:sz w:val="20"/>
                <w:szCs w:val="24"/>
              </w:rPr>
              <w:t>R. Sung</w:t>
            </w:r>
            <w:r w:rsidRPr="00991887">
              <w:rPr>
                <w:rFonts w:ascii="Arial" w:hAnsi="Arial" w:cs="Arial" w:hint="eastAsia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</w:rPr>
              <w:t>[11]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vAlign w:val="center"/>
          </w:tcPr>
          <w:p w:rsidR="00CA1F8D" w:rsidRPr="00991887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emf2-3</w:t>
            </w:r>
          </w:p>
        </w:tc>
        <w:tc>
          <w:tcPr>
            <w:tcW w:w="763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AT5G51230</w:t>
            </w:r>
          </w:p>
        </w:tc>
        <w:tc>
          <w:tcPr>
            <w:tcW w:w="1068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35bp</w:t>
            </w:r>
            <w:r w:rsidRPr="009918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deletion</w:t>
            </w:r>
            <w:proofErr w:type="spellEnd"/>
          </w:p>
        </w:tc>
        <w:tc>
          <w:tcPr>
            <w:tcW w:w="764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Col</w:t>
            </w:r>
            <w:proofErr w:type="spellEnd"/>
          </w:p>
        </w:tc>
        <w:tc>
          <w:tcPr>
            <w:tcW w:w="1431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91887">
              <w:rPr>
                <w:rFonts w:ascii="Arial" w:eastAsia="Arial" w:hAnsi="Arial" w:cs="Arial"/>
                <w:sz w:val="20"/>
                <w:szCs w:val="24"/>
              </w:rPr>
              <w:t>R. Sung</w:t>
            </w:r>
            <w:r w:rsidRPr="00991887">
              <w:rPr>
                <w:rFonts w:ascii="Arial" w:hAnsi="Arial" w:cs="Arial" w:hint="eastAsia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</w:rPr>
              <w:t>[12]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vAlign w:val="center"/>
          </w:tcPr>
          <w:p w:rsidR="00CA1F8D" w:rsidRPr="00991887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flc-3</w:t>
            </w:r>
          </w:p>
        </w:tc>
        <w:tc>
          <w:tcPr>
            <w:tcW w:w="763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394973">
              <w:rPr>
                <w:rFonts w:ascii="Arial" w:eastAsia="Arial" w:hAnsi="Arial" w:cs="Arial"/>
                <w:i/>
                <w:sz w:val="20"/>
                <w:szCs w:val="20"/>
              </w:rPr>
              <w:t>AT5G10140</w:t>
            </w:r>
          </w:p>
        </w:tc>
        <w:tc>
          <w:tcPr>
            <w:tcW w:w="1068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deletion</w:t>
            </w:r>
            <w:proofErr w:type="spellEnd"/>
          </w:p>
        </w:tc>
        <w:tc>
          <w:tcPr>
            <w:tcW w:w="764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(BC2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Col-0)</w:t>
            </w:r>
          </w:p>
        </w:tc>
        <w:tc>
          <w:tcPr>
            <w:tcW w:w="1431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R.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Amasino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</w:rPr>
              <w:t>[13]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vAlign w:val="center"/>
          </w:tcPr>
          <w:p w:rsidR="00CA1F8D" w:rsidRPr="00991887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gym-5</w:t>
            </w:r>
          </w:p>
        </w:tc>
        <w:tc>
          <w:tcPr>
            <w:tcW w:w="763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AT2G25170</w:t>
            </w:r>
          </w:p>
        </w:tc>
        <w:tc>
          <w:tcPr>
            <w:tcW w:w="1068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Missense</w:t>
            </w:r>
            <w:proofErr w:type="spellEnd"/>
          </w:p>
        </w:tc>
        <w:tc>
          <w:tcPr>
            <w:tcW w:w="764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B13A85"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431" w:type="pct"/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Bowman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</w:rPr>
              <w:t>[14]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lfy-5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AT5G61850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Missense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1C0389"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431" w:type="pct"/>
            <w:tcBorders>
              <w:bottom w:val="single" w:sz="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NASC  </w:t>
            </w:r>
            <w:r>
              <w:rPr>
                <w:rFonts w:ascii="Arial" w:eastAsia="Arial" w:hAnsi="Arial" w:cs="Arial"/>
                <w:noProof/>
                <w:sz w:val="20"/>
              </w:rPr>
              <w:t>[15]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lhp1-2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AT5G17690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Nonsense</w:t>
            </w:r>
            <w:proofErr w:type="spellEnd"/>
            <w:r w:rsidRPr="009918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Ws</w:t>
            </w:r>
            <w:proofErr w:type="spellEnd"/>
          </w:p>
        </w:tc>
        <w:tc>
          <w:tcPr>
            <w:tcW w:w="1431" w:type="pct"/>
            <w:tcBorders>
              <w:bottom w:val="single" w:sz="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Gaudin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</w:rPr>
              <w:t>[16]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tcBorders>
              <w:bottom w:val="single" w:sz="4" w:space="0" w:color="auto"/>
            </w:tcBorders>
            <w:vAlign w:val="center"/>
          </w:tcPr>
          <w:p w:rsidR="00CA1F8D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mea-emb173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CA1F8D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AT1G02580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vAlign w:val="center"/>
          </w:tcPr>
          <w:p w:rsidR="00CA1F8D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Nonsense</w:t>
            </w:r>
            <w:proofErr w:type="spellEnd"/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CA1F8D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Ws</w:t>
            </w:r>
            <w:proofErr w:type="spellEnd"/>
          </w:p>
        </w:tc>
        <w:tc>
          <w:tcPr>
            <w:tcW w:w="1431" w:type="pct"/>
            <w:tcBorders>
              <w:bottom w:val="single" w:sz="4" w:space="0" w:color="auto"/>
            </w:tcBorders>
            <w:vAlign w:val="center"/>
          </w:tcPr>
          <w:p w:rsidR="00CA1F8D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M. Luo </w:t>
            </w:r>
            <w:r>
              <w:rPr>
                <w:rFonts w:ascii="Arial" w:eastAsia="Arial" w:hAnsi="Arial" w:cs="Arial"/>
                <w:noProof/>
                <w:sz w:val="20"/>
              </w:rPr>
              <w:t>[17]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swn-3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AT4G02020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T-DNA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insertion</w:t>
            </w:r>
            <w:proofErr w:type="spellEnd"/>
          </w:p>
          <w:p w:rsidR="00CA1F8D" w:rsidRPr="001C0389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(Salk_</w:t>
            </w:r>
            <w:r w:rsidRPr="001C0389">
              <w:rPr>
                <w:rFonts w:ascii="Arial" w:eastAsia="Arial" w:hAnsi="Arial" w:cs="Arial"/>
                <w:sz w:val="20"/>
                <w:szCs w:val="20"/>
              </w:rPr>
              <w:t>050195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w:t>[9]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ult2-2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Pr="00645C08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AT2G20825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Pr="00645C08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Nonsense</w:t>
            </w:r>
            <w:proofErr w:type="spellEnd"/>
            <w:r w:rsidRPr="009918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A4A7C"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</w:rPr>
            </w:pPr>
            <w:r w:rsidRPr="00991887">
              <w:rPr>
                <w:rFonts w:ascii="Arial" w:eastAsia="Arial" w:hAnsi="Arial" w:cs="Arial"/>
                <w:sz w:val="20"/>
                <w:szCs w:val="24"/>
              </w:rPr>
              <w:t>C. Carles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</w:rPr>
              <w:t>[18]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ult1-1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Pr="00394973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91887">
              <w:rPr>
                <w:rFonts w:ascii="Arial" w:eastAsia="Arial" w:hAnsi="Arial" w:cs="Arial"/>
                <w:i/>
                <w:sz w:val="20"/>
                <w:szCs w:val="20"/>
              </w:rPr>
              <w:t>AT4G28190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Mis</w:t>
            </w:r>
            <w:r w:rsidRPr="00991887">
              <w:rPr>
                <w:rFonts w:ascii="Arial" w:eastAsia="Arial" w:hAnsi="Arial" w:cs="Arial"/>
                <w:sz w:val="20"/>
                <w:szCs w:val="20"/>
              </w:rPr>
              <w:t>sense</w:t>
            </w:r>
            <w:proofErr w:type="spellEnd"/>
            <w:r w:rsidRPr="009918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91887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DA4A7C">
              <w:rPr>
                <w:rFonts w:ascii="Arial" w:eastAsia="Arial" w:hAnsi="Arial" w:cs="Arial"/>
                <w:i/>
                <w:sz w:val="20"/>
                <w:szCs w:val="20"/>
              </w:rPr>
              <w:t>er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</w:rPr>
            </w:pPr>
            <w:r w:rsidRPr="00991887">
              <w:rPr>
                <w:rFonts w:ascii="Arial" w:eastAsia="Arial" w:hAnsi="Arial" w:cs="Arial"/>
                <w:sz w:val="20"/>
                <w:szCs w:val="24"/>
              </w:rPr>
              <w:t>C. Carles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[19]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35S::GFP-CLF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Pr="00645C08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5C08">
              <w:rPr>
                <w:rFonts w:ascii="Arial" w:eastAsia="Arial" w:hAnsi="Arial" w:cs="Arial"/>
                <w:sz w:val="20"/>
                <w:szCs w:val="20"/>
              </w:rPr>
              <w:t>Transgene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Pr="00645C08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 w:rsidRPr="00645C08">
              <w:rPr>
                <w:rFonts w:ascii="Arial" w:eastAsia="Arial" w:hAnsi="Arial" w:cs="Arial"/>
                <w:i/>
                <w:sz w:val="20"/>
                <w:szCs w:val="20"/>
              </w:rPr>
              <w:t>lf-50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Ws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w:t>[20]</w:t>
            </w:r>
          </w:p>
        </w:tc>
      </w:tr>
      <w:tr w:rsidR="00CA1F8D" w:rsidRPr="00991887" w:rsidTr="00C50C17">
        <w:trPr>
          <w:jc w:val="center"/>
        </w:trPr>
        <w:tc>
          <w:tcPr>
            <w:tcW w:w="974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A1F8D" w:rsidRDefault="00CA1F8D" w:rsidP="00C50C17">
            <w:pPr>
              <w:spacing w:before="200" w:after="200" w:line="276" w:lineRule="auto"/>
              <w:contextualSpacing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35S::GFP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A1F8D" w:rsidRPr="00645C08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45C08">
              <w:rPr>
                <w:rFonts w:ascii="Arial" w:eastAsia="Arial" w:hAnsi="Arial" w:cs="Arial"/>
                <w:sz w:val="20"/>
                <w:szCs w:val="20"/>
              </w:rPr>
              <w:t>Transgene</w:t>
            </w:r>
          </w:p>
        </w:tc>
        <w:tc>
          <w:tcPr>
            <w:tcW w:w="1068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A1F8D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Ws</w:t>
            </w:r>
            <w:proofErr w:type="spellEnd"/>
          </w:p>
        </w:tc>
        <w:tc>
          <w:tcPr>
            <w:tcW w:w="1431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A1F8D" w:rsidRPr="00991887" w:rsidRDefault="00CA1F8D" w:rsidP="00C50C17">
            <w:pPr>
              <w:spacing w:before="200" w:after="200"/>
              <w:contextualSpacing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noProof/>
                <w:sz w:val="20"/>
              </w:rPr>
              <w:t>[20]</w:t>
            </w:r>
          </w:p>
        </w:tc>
      </w:tr>
    </w:tbl>
    <w:p w:rsidR="00CA1F8D" w:rsidRPr="00FD653D" w:rsidRDefault="00CA1F8D" w:rsidP="00CA1F8D">
      <w:pPr>
        <w:spacing w:before="200" w:after="400" w:line="480" w:lineRule="auto"/>
        <w:jc w:val="both"/>
        <w:rPr>
          <w:rFonts w:eastAsia="PMingLiU"/>
          <w:szCs w:val="22"/>
          <w:lang w:val="en-GB" w:eastAsia="zh-TW"/>
        </w:rPr>
      </w:pPr>
    </w:p>
    <w:p w:rsidR="00FD29CF" w:rsidRDefault="00FD29CF">
      <w:bookmarkStart w:id="0" w:name="_GoBack"/>
      <w:bookmarkEnd w:id="0"/>
    </w:p>
    <w:sectPr w:rsidR="00FD29CF" w:rsidSect="005D489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8D"/>
    <w:rsid w:val="005D4897"/>
    <w:rsid w:val="00726691"/>
    <w:rsid w:val="00CA1F8D"/>
    <w:rsid w:val="00FD29CF"/>
    <w:rsid w:val="00FE4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EE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8D"/>
    <w:rPr>
      <w:rFonts w:ascii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A1F8D"/>
    <w:rPr>
      <w:rFonts w:ascii="Calibri" w:hAnsi="Calibri" w:cs="Times New Roman"/>
      <w:sz w:val="22"/>
      <w:szCs w:val="22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A1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8D"/>
    <w:rPr>
      <w:rFonts w:ascii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A1F8D"/>
    <w:rPr>
      <w:rFonts w:ascii="Calibri" w:hAnsi="Calibri" w:cs="Times New Roman"/>
      <w:sz w:val="22"/>
      <w:szCs w:val="22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A1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Macintosh Word</Application>
  <DocSecurity>0</DocSecurity>
  <Lines>7</Lines>
  <Paragraphs>2</Paragraphs>
  <ScaleCrop>false</ScaleCrop>
  <Company>University of Edinburgh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Goodrich</dc:creator>
  <cp:keywords/>
  <dc:description/>
  <cp:lastModifiedBy>Justin Goodrich</cp:lastModifiedBy>
  <cp:revision>1</cp:revision>
  <dcterms:created xsi:type="dcterms:W3CDTF">2015-10-31T00:26:00Z</dcterms:created>
  <dcterms:modified xsi:type="dcterms:W3CDTF">2015-10-31T00:27:00Z</dcterms:modified>
</cp:coreProperties>
</file>