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25F27" w14:textId="77777777" w:rsidR="002E5F63" w:rsidRPr="000F1A9C" w:rsidRDefault="002E5F63" w:rsidP="002E5F63">
      <w:pPr>
        <w:spacing w:line="480" w:lineRule="auto"/>
        <w:rPr>
          <w:b/>
        </w:rPr>
      </w:pPr>
      <w:r w:rsidRPr="000F1A9C">
        <w:rPr>
          <w:b/>
        </w:rPr>
        <w:t xml:space="preserve">Supplemental table 2. Summary of the reagents used for the split-ubiquitin yeast two-hybrid assay.   </w:t>
      </w:r>
    </w:p>
    <w:p w14:paraId="63C945F0" w14:textId="77777777" w:rsidR="002E5F63" w:rsidRPr="000F1A9C" w:rsidRDefault="002E5F63" w:rsidP="002E5F63">
      <w:pPr>
        <w:spacing w:line="480" w:lineRule="auto"/>
      </w:pPr>
    </w:p>
    <w:tbl>
      <w:tblPr>
        <w:tblpPr w:leftFromText="180" w:rightFromText="180" w:vertAnchor="text" w:tblpY="1"/>
        <w:tblOverlap w:val="never"/>
        <w:tblW w:w="8640" w:type="dxa"/>
        <w:tblInd w:w="18" w:type="dxa"/>
        <w:tblLook w:val="0600" w:firstRow="0" w:lastRow="0" w:firstColumn="0" w:lastColumn="0" w:noHBand="1" w:noVBand="1"/>
      </w:tblPr>
      <w:tblGrid>
        <w:gridCol w:w="927"/>
        <w:gridCol w:w="2133"/>
        <w:gridCol w:w="2368"/>
        <w:gridCol w:w="1502"/>
        <w:gridCol w:w="1710"/>
      </w:tblGrid>
      <w:tr w:rsidR="002E5F63" w:rsidRPr="000F1A9C" w14:paraId="2FE67859" w14:textId="77777777" w:rsidTr="000A00DE">
        <w:trPr>
          <w:trHeight w:val="300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D022C" w14:textId="77777777" w:rsidR="002E5F63" w:rsidRPr="000F1A9C" w:rsidRDefault="002E5F63" w:rsidP="000A00DE">
            <w:pPr>
              <w:spacing w:line="480" w:lineRule="auto"/>
              <w:rPr>
                <w:b/>
                <w:i/>
                <w:iCs/>
                <w:color w:val="000000"/>
              </w:rPr>
            </w:pPr>
            <w:r w:rsidRPr="000F1A9C">
              <w:rPr>
                <w:b/>
                <w:color w:val="000000"/>
              </w:rPr>
              <w:t>Gene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2B9920BC" w14:textId="77777777" w:rsidR="002E5F63" w:rsidRPr="000F1A9C" w:rsidRDefault="002E5F63" w:rsidP="000A00DE">
            <w:pPr>
              <w:spacing w:line="480" w:lineRule="auto"/>
              <w:jc w:val="center"/>
              <w:rPr>
                <w:b/>
                <w:i/>
                <w:iCs/>
                <w:color w:val="000000"/>
              </w:rPr>
            </w:pPr>
            <w:r w:rsidRPr="000F1A9C">
              <w:rPr>
                <w:b/>
                <w:color w:val="000000"/>
              </w:rPr>
              <w:t>Primer pairs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14:paraId="2C89A277" w14:textId="77777777" w:rsidR="002E5F63" w:rsidRPr="000F1A9C" w:rsidRDefault="002E5F63" w:rsidP="000A00DE">
            <w:pPr>
              <w:spacing w:line="480" w:lineRule="auto"/>
              <w:jc w:val="center"/>
              <w:rPr>
                <w:b/>
                <w:i/>
                <w:iCs/>
                <w:color w:val="000000"/>
              </w:rPr>
            </w:pPr>
            <w:r w:rsidRPr="000F1A9C">
              <w:rPr>
                <w:b/>
                <w:color w:val="000000"/>
              </w:rPr>
              <w:t>cDNA template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A84B9" w14:textId="77777777" w:rsidR="002E5F63" w:rsidRPr="000F1A9C" w:rsidRDefault="002E5F63" w:rsidP="000A00DE">
            <w:pPr>
              <w:spacing w:line="480" w:lineRule="auto"/>
              <w:jc w:val="center"/>
              <w:rPr>
                <w:b/>
                <w:i/>
                <w:iCs/>
                <w:color w:val="000000"/>
              </w:rPr>
            </w:pPr>
            <w:r w:rsidRPr="000F1A9C">
              <w:rPr>
                <w:b/>
                <w:color w:val="000000"/>
              </w:rPr>
              <w:t>X-CubPLV</w:t>
            </w:r>
            <w:r w:rsidRPr="000F1A9C">
              <w:rPr>
                <w:color w:val="000000"/>
                <w:vertAlign w:val="superscript"/>
              </w:rPr>
              <w:t>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290B5" w14:textId="77777777" w:rsidR="002E5F63" w:rsidRPr="000F1A9C" w:rsidRDefault="002E5F63" w:rsidP="000A00DE">
            <w:pPr>
              <w:spacing w:line="480" w:lineRule="auto"/>
              <w:jc w:val="center"/>
              <w:rPr>
                <w:i/>
                <w:iCs/>
                <w:color w:val="000000"/>
              </w:rPr>
            </w:pPr>
            <w:r w:rsidRPr="000F1A9C">
              <w:rPr>
                <w:b/>
                <w:color w:val="000000"/>
              </w:rPr>
              <w:t>NubG-X(32)</w:t>
            </w:r>
            <w:r w:rsidRPr="000F1A9C">
              <w:rPr>
                <w:color w:val="000000"/>
                <w:vertAlign w:val="superscript"/>
              </w:rPr>
              <w:t>e</w:t>
            </w:r>
          </w:p>
        </w:tc>
      </w:tr>
      <w:tr w:rsidR="002E5F63" w:rsidRPr="000F1A9C" w14:paraId="1C0E5B61" w14:textId="77777777" w:rsidTr="000A00DE">
        <w:trPr>
          <w:trHeight w:val="300"/>
        </w:trPr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3CD44" w14:textId="77777777" w:rsidR="002E5F63" w:rsidRPr="000F1A9C" w:rsidRDefault="002E5F63" w:rsidP="000A00DE">
            <w:pPr>
              <w:spacing w:line="480" w:lineRule="auto"/>
              <w:rPr>
                <w:bCs/>
                <w:i/>
                <w:iCs/>
                <w:color w:val="000000" w:themeColor="text1"/>
              </w:rPr>
            </w:pPr>
            <w:r w:rsidRPr="000F1A9C">
              <w:rPr>
                <w:i/>
                <w:color w:val="000000"/>
              </w:rPr>
              <w:t>tsp-21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220688DD" w14:textId="77777777" w:rsidR="002E5F63" w:rsidRPr="000F1A9C" w:rsidRDefault="002E5F63" w:rsidP="000A00DE">
            <w:pPr>
              <w:spacing w:line="480" w:lineRule="auto"/>
              <w:jc w:val="center"/>
              <w:rPr>
                <w:i/>
                <w:iCs/>
                <w:color w:val="000000"/>
              </w:rPr>
            </w:pPr>
            <w:r w:rsidRPr="000F1A9C">
              <w:rPr>
                <w:color w:val="000000"/>
              </w:rPr>
              <w:t>NAS5, NAS6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14:paraId="6FBD53FC" w14:textId="77777777" w:rsidR="002E5F63" w:rsidRPr="000F1A9C" w:rsidRDefault="002E5F63" w:rsidP="000A00DE">
            <w:pPr>
              <w:spacing w:line="480" w:lineRule="auto"/>
              <w:jc w:val="center"/>
              <w:rPr>
                <w:i/>
                <w:iCs/>
                <w:color w:val="000000"/>
              </w:rPr>
            </w:pPr>
            <w:r w:rsidRPr="000F1A9C">
              <w:rPr>
                <w:color w:val="000000"/>
              </w:rPr>
              <w:t>pJKL994</w:t>
            </w:r>
            <w:r w:rsidRPr="000F1A9C">
              <w:rPr>
                <w:color w:val="000000"/>
                <w:vertAlign w:val="superscript"/>
              </w:rPr>
              <w:t>a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14:paraId="4D4BD23F" w14:textId="77777777" w:rsidR="002E5F63" w:rsidRPr="000F1A9C" w:rsidRDefault="002E5F63" w:rsidP="000A00DE">
            <w:pPr>
              <w:spacing w:line="480" w:lineRule="auto"/>
              <w:jc w:val="center"/>
              <w:rPr>
                <w:bCs/>
                <w:i/>
                <w:iCs/>
                <w:color w:val="000000" w:themeColor="text1"/>
              </w:rPr>
            </w:pPr>
            <w:r w:rsidRPr="000F1A9C">
              <w:rPr>
                <w:color w:val="000000"/>
              </w:rPr>
              <w:t>pNAS7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70CDA3B5" w14:textId="77777777" w:rsidR="002E5F63" w:rsidRPr="000F1A9C" w:rsidRDefault="002E5F63" w:rsidP="000A00DE">
            <w:pPr>
              <w:spacing w:line="480" w:lineRule="auto"/>
              <w:jc w:val="center"/>
              <w:rPr>
                <w:bCs/>
                <w:i/>
                <w:iCs/>
                <w:color w:val="000000" w:themeColor="text1"/>
              </w:rPr>
            </w:pPr>
            <w:r w:rsidRPr="000F1A9C">
              <w:rPr>
                <w:color w:val="000000"/>
              </w:rPr>
              <w:t>pNAS33</w:t>
            </w:r>
          </w:p>
        </w:tc>
      </w:tr>
      <w:tr w:rsidR="002E5F63" w:rsidRPr="000F1A9C" w14:paraId="6E570580" w14:textId="77777777" w:rsidTr="000A00DE">
        <w:trPr>
          <w:trHeight w:val="300"/>
        </w:trPr>
        <w:tc>
          <w:tcPr>
            <w:tcW w:w="927" w:type="dxa"/>
            <w:shd w:val="clear" w:color="auto" w:fill="auto"/>
            <w:vAlign w:val="center"/>
          </w:tcPr>
          <w:p w14:paraId="6DD45F31" w14:textId="77777777" w:rsidR="002E5F63" w:rsidRPr="000F1A9C" w:rsidRDefault="002E5F63" w:rsidP="000A00DE">
            <w:pPr>
              <w:spacing w:line="480" w:lineRule="auto"/>
              <w:rPr>
                <w:i/>
                <w:iCs/>
                <w:color w:val="000000"/>
              </w:rPr>
            </w:pPr>
            <w:r w:rsidRPr="000F1A9C">
              <w:rPr>
                <w:i/>
                <w:iCs/>
                <w:color w:val="000000"/>
              </w:rPr>
              <w:t>tsp-12</w:t>
            </w:r>
          </w:p>
        </w:tc>
        <w:tc>
          <w:tcPr>
            <w:tcW w:w="2133" w:type="dxa"/>
          </w:tcPr>
          <w:p w14:paraId="0754DB88" w14:textId="77777777" w:rsidR="002E5F63" w:rsidRPr="000F1A9C" w:rsidRDefault="002E5F63" w:rsidP="000A00DE">
            <w:pPr>
              <w:spacing w:line="480" w:lineRule="auto"/>
              <w:jc w:val="center"/>
              <w:rPr>
                <w:i/>
                <w:iCs/>
                <w:color w:val="000000"/>
              </w:rPr>
            </w:pPr>
            <w:r w:rsidRPr="000F1A9C">
              <w:rPr>
                <w:color w:val="000000"/>
              </w:rPr>
              <w:t>NAS3, NAS4</w:t>
            </w:r>
          </w:p>
        </w:tc>
        <w:tc>
          <w:tcPr>
            <w:tcW w:w="2368" w:type="dxa"/>
          </w:tcPr>
          <w:p w14:paraId="5D76A647" w14:textId="77777777" w:rsidR="002E5F63" w:rsidRPr="000F1A9C" w:rsidRDefault="002E5F63" w:rsidP="000A00DE">
            <w:pPr>
              <w:spacing w:line="480" w:lineRule="auto"/>
              <w:jc w:val="center"/>
              <w:rPr>
                <w:i/>
                <w:iCs/>
                <w:color w:val="000000"/>
              </w:rPr>
            </w:pPr>
            <w:r w:rsidRPr="000F1A9C">
              <w:rPr>
                <w:color w:val="000000"/>
              </w:rPr>
              <w:t>10025@B4</w:t>
            </w:r>
            <w:r w:rsidRPr="000F1A9C">
              <w:rPr>
                <w:color w:val="000000"/>
                <w:vertAlign w:val="superscript"/>
              </w:rPr>
              <w:t>b</w:t>
            </w:r>
          </w:p>
        </w:tc>
        <w:tc>
          <w:tcPr>
            <w:tcW w:w="1502" w:type="dxa"/>
            <w:vAlign w:val="center"/>
          </w:tcPr>
          <w:p w14:paraId="2BD5E2A3" w14:textId="77777777" w:rsidR="002E5F63" w:rsidRPr="000F1A9C" w:rsidRDefault="002E5F63" w:rsidP="000A00DE">
            <w:pPr>
              <w:spacing w:line="480" w:lineRule="auto"/>
              <w:jc w:val="center"/>
              <w:rPr>
                <w:i/>
                <w:iCs/>
                <w:color w:val="000000"/>
              </w:rPr>
            </w:pPr>
            <w:r w:rsidRPr="000F1A9C">
              <w:rPr>
                <w:color w:val="000000"/>
              </w:rPr>
              <w:t>pNAS1</w:t>
            </w:r>
          </w:p>
        </w:tc>
        <w:tc>
          <w:tcPr>
            <w:tcW w:w="1710" w:type="dxa"/>
            <w:vAlign w:val="center"/>
          </w:tcPr>
          <w:p w14:paraId="47644FD2" w14:textId="77777777" w:rsidR="002E5F63" w:rsidRPr="000F1A9C" w:rsidRDefault="002E5F63" w:rsidP="000A00DE">
            <w:pPr>
              <w:spacing w:line="480" w:lineRule="auto"/>
              <w:jc w:val="center"/>
              <w:rPr>
                <w:i/>
                <w:iCs/>
                <w:color w:val="000000"/>
              </w:rPr>
            </w:pPr>
            <w:r w:rsidRPr="000F1A9C">
              <w:rPr>
                <w:color w:val="000000"/>
              </w:rPr>
              <w:t>pNAS27</w:t>
            </w:r>
          </w:p>
        </w:tc>
      </w:tr>
      <w:tr w:rsidR="002E5F63" w:rsidRPr="000F1A9C" w14:paraId="0AAAF09D" w14:textId="77777777" w:rsidTr="000A00DE">
        <w:trPr>
          <w:trHeight w:val="300"/>
        </w:trPr>
        <w:tc>
          <w:tcPr>
            <w:tcW w:w="927" w:type="dxa"/>
            <w:shd w:val="clear" w:color="auto" w:fill="auto"/>
            <w:vAlign w:val="center"/>
          </w:tcPr>
          <w:p w14:paraId="1B7AF404" w14:textId="77777777" w:rsidR="002E5F63" w:rsidRPr="000F1A9C" w:rsidRDefault="002E5F63" w:rsidP="000A00DE">
            <w:pPr>
              <w:spacing w:line="480" w:lineRule="auto"/>
              <w:rPr>
                <w:i/>
                <w:iCs/>
                <w:color w:val="000000"/>
              </w:rPr>
            </w:pPr>
            <w:r w:rsidRPr="000F1A9C">
              <w:rPr>
                <w:i/>
                <w:iCs/>
                <w:color w:val="000000"/>
              </w:rPr>
              <w:t>tsp-14</w:t>
            </w:r>
          </w:p>
        </w:tc>
        <w:tc>
          <w:tcPr>
            <w:tcW w:w="2133" w:type="dxa"/>
          </w:tcPr>
          <w:p w14:paraId="56F00250" w14:textId="77777777" w:rsidR="002E5F63" w:rsidRPr="000F1A9C" w:rsidRDefault="002E5F63" w:rsidP="000A00DE">
            <w:pPr>
              <w:spacing w:line="480" w:lineRule="auto"/>
              <w:jc w:val="center"/>
              <w:rPr>
                <w:i/>
                <w:iCs/>
                <w:color w:val="000000"/>
              </w:rPr>
            </w:pPr>
            <w:r w:rsidRPr="000F1A9C">
              <w:rPr>
                <w:color w:val="000000"/>
              </w:rPr>
              <w:t>NAS1, NAS2</w:t>
            </w:r>
          </w:p>
        </w:tc>
        <w:tc>
          <w:tcPr>
            <w:tcW w:w="2368" w:type="dxa"/>
          </w:tcPr>
          <w:p w14:paraId="50958E21" w14:textId="77777777" w:rsidR="002E5F63" w:rsidRPr="000F1A9C" w:rsidRDefault="002E5F63" w:rsidP="000A00DE">
            <w:pPr>
              <w:spacing w:line="480" w:lineRule="auto"/>
              <w:jc w:val="center"/>
              <w:rPr>
                <w:i/>
                <w:iCs/>
                <w:color w:val="000000"/>
              </w:rPr>
            </w:pPr>
            <w:r w:rsidRPr="000F1A9C">
              <w:rPr>
                <w:color w:val="000000"/>
              </w:rPr>
              <w:t>11081@G03</w:t>
            </w:r>
            <w:r w:rsidRPr="000F1A9C">
              <w:rPr>
                <w:color w:val="000000"/>
                <w:vertAlign w:val="superscript"/>
              </w:rPr>
              <w:t>b</w:t>
            </w:r>
          </w:p>
        </w:tc>
        <w:tc>
          <w:tcPr>
            <w:tcW w:w="1502" w:type="dxa"/>
            <w:vAlign w:val="center"/>
          </w:tcPr>
          <w:p w14:paraId="147A6461" w14:textId="77777777" w:rsidR="002E5F63" w:rsidRPr="000F1A9C" w:rsidRDefault="002E5F63" w:rsidP="000A00DE">
            <w:pPr>
              <w:spacing w:line="480" w:lineRule="auto"/>
              <w:jc w:val="center"/>
              <w:rPr>
                <w:i/>
                <w:iCs/>
                <w:color w:val="000000"/>
              </w:rPr>
            </w:pPr>
            <w:r w:rsidRPr="000F1A9C">
              <w:rPr>
                <w:color w:val="000000"/>
              </w:rPr>
              <w:t>pNAS4</w:t>
            </w:r>
          </w:p>
        </w:tc>
        <w:tc>
          <w:tcPr>
            <w:tcW w:w="1710" w:type="dxa"/>
            <w:vAlign w:val="center"/>
          </w:tcPr>
          <w:p w14:paraId="36698F4B" w14:textId="77777777" w:rsidR="002E5F63" w:rsidRPr="000F1A9C" w:rsidRDefault="002E5F63" w:rsidP="000A00DE">
            <w:pPr>
              <w:spacing w:line="480" w:lineRule="auto"/>
              <w:jc w:val="center"/>
              <w:rPr>
                <w:i/>
                <w:iCs/>
                <w:color w:val="000000"/>
              </w:rPr>
            </w:pPr>
            <w:r w:rsidRPr="000F1A9C">
              <w:rPr>
                <w:color w:val="000000"/>
              </w:rPr>
              <w:t>pNAS30</w:t>
            </w:r>
          </w:p>
        </w:tc>
      </w:tr>
      <w:tr w:rsidR="002E5F63" w:rsidRPr="000F1A9C" w14:paraId="7C97AFE0" w14:textId="77777777" w:rsidTr="000A00DE">
        <w:trPr>
          <w:trHeight w:val="300"/>
        </w:trPr>
        <w:tc>
          <w:tcPr>
            <w:tcW w:w="927" w:type="dxa"/>
            <w:shd w:val="clear" w:color="auto" w:fill="auto"/>
            <w:vAlign w:val="center"/>
          </w:tcPr>
          <w:p w14:paraId="5ADD6BA2" w14:textId="77777777" w:rsidR="002E5F63" w:rsidRPr="000F1A9C" w:rsidRDefault="002E5F63" w:rsidP="000A00DE">
            <w:pPr>
              <w:spacing w:line="480" w:lineRule="auto"/>
              <w:rPr>
                <w:i/>
                <w:iCs/>
                <w:color w:val="000000"/>
              </w:rPr>
            </w:pPr>
            <w:r w:rsidRPr="000F1A9C">
              <w:rPr>
                <w:i/>
                <w:iCs/>
                <w:color w:val="000000"/>
              </w:rPr>
              <w:t>sma-6</w:t>
            </w:r>
          </w:p>
        </w:tc>
        <w:tc>
          <w:tcPr>
            <w:tcW w:w="2133" w:type="dxa"/>
          </w:tcPr>
          <w:p w14:paraId="7B771352" w14:textId="77777777" w:rsidR="002E5F63" w:rsidRPr="000F1A9C" w:rsidRDefault="002E5F63" w:rsidP="000A00DE">
            <w:pPr>
              <w:spacing w:line="480" w:lineRule="auto"/>
              <w:jc w:val="center"/>
              <w:rPr>
                <w:i/>
                <w:iCs/>
                <w:color w:val="000000"/>
              </w:rPr>
            </w:pPr>
            <w:r w:rsidRPr="000F1A9C">
              <w:rPr>
                <w:color w:val="000000"/>
              </w:rPr>
              <w:t>NAS11, NAS12</w:t>
            </w:r>
          </w:p>
        </w:tc>
        <w:tc>
          <w:tcPr>
            <w:tcW w:w="2368" w:type="dxa"/>
          </w:tcPr>
          <w:p w14:paraId="222D1917" w14:textId="77777777" w:rsidR="002E5F63" w:rsidRPr="000F1A9C" w:rsidRDefault="002E5F63" w:rsidP="000A00DE">
            <w:pPr>
              <w:spacing w:line="480" w:lineRule="auto"/>
              <w:jc w:val="center"/>
              <w:rPr>
                <w:i/>
                <w:iCs/>
                <w:color w:val="000000"/>
              </w:rPr>
            </w:pPr>
            <w:r w:rsidRPr="000F1A9C">
              <w:rPr>
                <w:color w:val="000000"/>
              </w:rPr>
              <w:t>yk786c02</w:t>
            </w:r>
          </w:p>
        </w:tc>
        <w:tc>
          <w:tcPr>
            <w:tcW w:w="1502" w:type="dxa"/>
            <w:vAlign w:val="center"/>
          </w:tcPr>
          <w:p w14:paraId="37285B33" w14:textId="77777777" w:rsidR="002E5F63" w:rsidRPr="000F1A9C" w:rsidRDefault="002E5F63" w:rsidP="000A00DE">
            <w:pPr>
              <w:spacing w:line="480" w:lineRule="auto"/>
              <w:jc w:val="center"/>
              <w:rPr>
                <w:i/>
                <w:iCs/>
                <w:color w:val="000000"/>
              </w:rPr>
            </w:pPr>
            <w:r w:rsidRPr="000F1A9C">
              <w:rPr>
                <w:color w:val="000000"/>
              </w:rPr>
              <w:t>pNAS16</w:t>
            </w:r>
          </w:p>
        </w:tc>
        <w:tc>
          <w:tcPr>
            <w:tcW w:w="1710" w:type="dxa"/>
            <w:vAlign w:val="center"/>
          </w:tcPr>
          <w:p w14:paraId="223F972F" w14:textId="77777777" w:rsidR="002E5F63" w:rsidRPr="000F1A9C" w:rsidRDefault="002E5F63" w:rsidP="000A00DE">
            <w:pPr>
              <w:spacing w:line="480" w:lineRule="auto"/>
              <w:jc w:val="center"/>
              <w:rPr>
                <w:i/>
                <w:iCs/>
                <w:color w:val="000000"/>
              </w:rPr>
            </w:pPr>
            <w:r w:rsidRPr="000F1A9C">
              <w:rPr>
                <w:color w:val="000000"/>
              </w:rPr>
              <w:t>pNAS42</w:t>
            </w:r>
          </w:p>
        </w:tc>
      </w:tr>
      <w:tr w:rsidR="002E5F63" w:rsidRPr="000F1A9C" w14:paraId="6BCC450A" w14:textId="77777777" w:rsidTr="000A00DE">
        <w:trPr>
          <w:trHeight w:val="300"/>
        </w:trPr>
        <w:tc>
          <w:tcPr>
            <w:tcW w:w="927" w:type="dxa"/>
            <w:shd w:val="clear" w:color="auto" w:fill="auto"/>
            <w:vAlign w:val="center"/>
          </w:tcPr>
          <w:p w14:paraId="6243215B" w14:textId="77777777" w:rsidR="002E5F63" w:rsidRPr="000F1A9C" w:rsidRDefault="002E5F63" w:rsidP="000A00DE">
            <w:pPr>
              <w:spacing w:line="480" w:lineRule="auto"/>
              <w:rPr>
                <w:i/>
                <w:iCs/>
                <w:color w:val="000000"/>
              </w:rPr>
            </w:pPr>
            <w:r w:rsidRPr="000F1A9C">
              <w:rPr>
                <w:i/>
                <w:iCs/>
                <w:color w:val="000000"/>
              </w:rPr>
              <w:t>daf-4</w:t>
            </w:r>
          </w:p>
        </w:tc>
        <w:tc>
          <w:tcPr>
            <w:tcW w:w="2133" w:type="dxa"/>
          </w:tcPr>
          <w:p w14:paraId="44637900" w14:textId="77777777" w:rsidR="002E5F63" w:rsidRPr="000F1A9C" w:rsidRDefault="002E5F63" w:rsidP="000A00DE">
            <w:pPr>
              <w:spacing w:line="480" w:lineRule="auto"/>
              <w:jc w:val="center"/>
              <w:rPr>
                <w:i/>
                <w:iCs/>
                <w:color w:val="000000"/>
              </w:rPr>
            </w:pPr>
            <w:r w:rsidRPr="000F1A9C">
              <w:rPr>
                <w:color w:val="000000"/>
              </w:rPr>
              <w:t>JKL1292, JKL1293</w:t>
            </w:r>
          </w:p>
        </w:tc>
        <w:tc>
          <w:tcPr>
            <w:tcW w:w="2368" w:type="dxa"/>
          </w:tcPr>
          <w:p w14:paraId="3725BFC8" w14:textId="77777777" w:rsidR="002E5F63" w:rsidRPr="000F1A9C" w:rsidRDefault="002E5F63" w:rsidP="000A00DE">
            <w:pPr>
              <w:spacing w:line="480" w:lineRule="auto"/>
              <w:jc w:val="center"/>
              <w:rPr>
                <w:i/>
                <w:iCs/>
                <w:color w:val="000000"/>
              </w:rPr>
            </w:pPr>
            <w:r w:rsidRPr="000F1A9C">
              <w:rPr>
                <w:color w:val="000000"/>
              </w:rPr>
              <w:t>pJKL1051</w:t>
            </w:r>
            <w:r w:rsidRPr="000F1A9C">
              <w:rPr>
                <w:color w:val="000000"/>
                <w:vertAlign w:val="superscript"/>
              </w:rPr>
              <w:t>c</w:t>
            </w:r>
          </w:p>
        </w:tc>
        <w:tc>
          <w:tcPr>
            <w:tcW w:w="1502" w:type="dxa"/>
            <w:vAlign w:val="center"/>
          </w:tcPr>
          <w:p w14:paraId="3E3B19C6" w14:textId="77777777" w:rsidR="002E5F63" w:rsidRPr="000F1A9C" w:rsidRDefault="002E5F63" w:rsidP="000A00DE">
            <w:pPr>
              <w:spacing w:line="480" w:lineRule="auto"/>
              <w:jc w:val="center"/>
              <w:rPr>
                <w:i/>
                <w:iCs/>
                <w:color w:val="000000"/>
              </w:rPr>
            </w:pPr>
            <w:r w:rsidRPr="000F1A9C">
              <w:rPr>
                <w:color w:val="000000"/>
              </w:rPr>
              <w:t>pJKL1052</w:t>
            </w:r>
          </w:p>
        </w:tc>
        <w:tc>
          <w:tcPr>
            <w:tcW w:w="1710" w:type="dxa"/>
            <w:vAlign w:val="center"/>
          </w:tcPr>
          <w:p w14:paraId="7C588AA8" w14:textId="77777777" w:rsidR="002E5F63" w:rsidRPr="000F1A9C" w:rsidRDefault="002E5F63" w:rsidP="000A00DE">
            <w:pPr>
              <w:spacing w:line="480" w:lineRule="auto"/>
              <w:jc w:val="center"/>
              <w:rPr>
                <w:i/>
                <w:iCs/>
                <w:color w:val="000000"/>
              </w:rPr>
            </w:pPr>
            <w:r w:rsidRPr="000F1A9C">
              <w:rPr>
                <w:color w:val="000000"/>
              </w:rPr>
              <w:t>pJKL1054</w:t>
            </w:r>
          </w:p>
        </w:tc>
      </w:tr>
      <w:tr w:rsidR="002E5F63" w:rsidRPr="000F1A9C" w14:paraId="19548A60" w14:textId="77777777" w:rsidTr="000A00DE">
        <w:trPr>
          <w:trHeight w:val="300"/>
        </w:trPr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19423" w14:textId="77777777" w:rsidR="002E5F63" w:rsidRPr="000F1A9C" w:rsidRDefault="002E5F63" w:rsidP="000A00DE">
            <w:pPr>
              <w:spacing w:line="480" w:lineRule="auto"/>
              <w:rPr>
                <w:i/>
                <w:iCs/>
                <w:color w:val="000000"/>
              </w:rPr>
            </w:pPr>
            <w:r w:rsidRPr="000F1A9C">
              <w:rPr>
                <w:i/>
                <w:iCs/>
                <w:color w:val="000000"/>
              </w:rPr>
              <w:t>par-4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041CADCD" w14:textId="77777777" w:rsidR="002E5F63" w:rsidRPr="000F1A9C" w:rsidRDefault="002E5F63" w:rsidP="000A00DE">
            <w:pPr>
              <w:spacing w:line="480" w:lineRule="auto"/>
              <w:jc w:val="center"/>
              <w:rPr>
                <w:i/>
                <w:iCs/>
                <w:color w:val="000000"/>
              </w:rPr>
            </w:pPr>
            <w:r w:rsidRPr="000F1A9C">
              <w:rPr>
                <w:color w:val="000000"/>
              </w:rPr>
              <w:t>JKL1302, JKL1303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5B4455F5" w14:textId="77777777" w:rsidR="002E5F63" w:rsidRPr="000F1A9C" w:rsidRDefault="002E5F63" w:rsidP="000A00DE">
            <w:pPr>
              <w:spacing w:line="480" w:lineRule="auto"/>
              <w:jc w:val="center"/>
              <w:rPr>
                <w:i/>
                <w:iCs/>
                <w:color w:val="000000"/>
              </w:rPr>
            </w:pPr>
            <w:r w:rsidRPr="000F1A9C">
              <w:rPr>
                <w:color w:val="000000"/>
              </w:rPr>
              <w:t>LiuFD243</w:t>
            </w:r>
            <w:r w:rsidRPr="000F1A9C">
              <w:rPr>
                <w:color w:val="000000"/>
                <w:vertAlign w:val="superscript"/>
              </w:rPr>
              <w:t>d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14:paraId="67A27297" w14:textId="77777777" w:rsidR="002E5F63" w:rsidRPr="000F1A9C" w:rsidRDefault="002E5F63" w:rsidP="000A00DE">
            <w:pPr>
              <w:spacing w:line="480" w:lineRule="auto"/>
              <w:jc w:val="center"/>
              <w:rPr>
                <w:i/>
                <w:iCs/>
                <w:color w:val="000000"/>
              </w:rPr>
            </w:pPr>
            <w:r w:rsidRPr="000F1A9C">
              <w:rPr>
                <w:color w:val="000000"/>
              </w:rPr>
              <w:t>-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E12FBD9" w14:textId="77777777" w:rsidR="002E5F63" w:rsidRPr="000F1A9C" w:rsidRDefault="002E5F63" w:rsidP="000A00DE">
            <w:pPr>
              <w:spacing w:line="480" w:lineRule="auto"/>
              <w:jc w:val="center"/>
              <w:rPr>
                <w:i/>
                <w:iCs/>
                <w:color w:val="000000"/>
              </w:rPr>
            </w:pPr>
            <w:r w:rsidRPr="000F1A9C">
              <w:rPr>
                <w:color w:val="000000"/>
              </w:rPr>
              <w:t>pJKL1062</w:t>
            </w:r>
          </w:p>
        </w:tc>
      </w:tr>
    </w:tbl>
    <w:p w14:paraId="5B4D56D8" w14:textId="11732DD3" w:rsidR="002E5F63" w:rsidRPr="000F1A9C" w:rsidRDefault="0048166F" w:rsidP="002E5F63">
      <w:pPr>
        <w:spacing w:line="360" w:lineRule="auto"/>
      </w:pPr>
      <w:r w:rsidRPr="000F1A9C">
        <w:br w:type="textWrapping" w:clear="all"/>
      </w:r>
    </w:p>
    <w:p w14:paraId="410991BB" w14:textId="77777777" w:rsidR="002E5F63" w:rsidRPr="000F1A9C" w:rsidRDefault="002E5F63" w:rsidP="002E5F63">
      <w:pPr>
        <w:spacing w:line="360" w:lineRule="auto"/>
      </w:pPr>
      <w:r w:rsidRPr="000F1A9C">
        <w:rPr>
          <w:vertAlign w:val="superscript"/>
        </w:rPr>
        <w:t>a</w:t>
      </w:r>
      <w:r w:rsidRPr="000F1A9C">
        <w:t xml:space="preserve"> See Materials and Methods.</w:t>
      </w:r>
    </w:p>
    <w:p w14:paraId="2728970A" w14:textId="41113A6B" w:rsidR="002E5F63" w:rsidRPr="000F1A9C" w:rsidRDefault="002E5F63" w:rsidP="002E5F63">
      <w:pPr>
        <w:spacing w:line="360" w:lineRule="auto"/>
      </w:pPr>
      <w:r w:rsidRPr="000F1A9C">
        <w:rPr>
          <w:vertAlign w:val="superscript"/>
        </w:rPr>
        <w:t>b</w:t>
      </w:r>
      <w:r w:rsidRPr="000F1A9C">
        <w:t xml:space="preserve"> From the Vidal RNAi library [</w:t>
      </w:r>
      <w:r w:rsidR="00D93033" w:rsidRPr="000F1A9C">
        <w:t>82</w:t>
      </w:r>
      <w:r w:rsidRPr="000F1A9C">
        <w:t>].</w:t>
      </w:r>
    </w:p>
    <w:p w14:paraId="5B3727E2" w14:textId="77777777" w:rsidR="002E5F63" w:rsidRPr="000F1A9C" w:rsidRDefault="002E5F63" w:rsidP="002E5F63">
      <w:pPr>
        <w:spacing w:line="360" w:lineRule="auto"/>
      </w:pPr>
      <w:r w:rsidRPr="000F1A9C">
        <w:rPr>
          <w:vertAlign w:val="superscript"/>
        </w:rPr>
        <w:t>c</w:t>
      </w:r>
      <w:r w:rsidRPr="000F1A9C">
        <w:t xml:space="preserve"> Full length </w:t>
      </w:r>
      <w:r w:rsidRPr="000F1A9C">
        <w:rPr>
          <w:i/>
        </w:rPr>
        <w:t>daf-4</w:t>
      </w:r>
      <w:r w:rsidRPr="000F1A9C">
        <w:t xml:space="preserve"> a cDNA generated by using </w:t>
      </w:r>
      <w:r w:rsidRPr="000F1A9C">
        <w:rPr>
          <w:i/>
        </w:rPr>
        <w:t>yk1045b09</w:t>
      </w:r>
      <w:r w:rsidRPr="000F1A9C">
        <w:t xml:space="preserve"> and </w:t>
      </w:r>
      <w:r w:rsidRPr="000F1A9C">
        <w:rPr>
          <w:i/>
        </w:rPr>
        <w:t>yk1068e07</w:t>
      </w:r>
      <w:r w:rsidRPr="000F1A9C">
        <w:t>.</w:t>
      </w:r>
    </w:p>
    <w:p w14:paraId="6E01ED5A" w14:textId="21E3C6B5" w:rsidR="002E5F63" w:rsidRPr="000F1A9C" w:rsidRDefault="002E5F63" w:rsidP="002E5F63">
      <w:pPr>
        <w:spacing w:line="360" w:lineRule="auto"/>
      </w:pPr>
      <w:r w:rsidRPr="000F1A9C">
        <w:rPr>
          <w:color w:val="000000"/>
          <w:vertAlign w:val="superscript"/>
        </w:rPr>
        <w:t xml:space="preserve">d </w:t>
      </w:r>
      <w:r w:rsidRPr="000F1A9C">
        <w:t xml:space="preserve">Full length </w:t>
      </w:r>
      <w:r w:rsidRPr="000F1A9C">
        <w:rPr>
          <w:i/>
        </w:rPr>
        <w:t>par-4</w:t>
      </w:r>
      <w:r w:rsidRPr="000F1A9C">
        <w:t xml:space="preserve"> cDNA in the zero-blunt vector, kind gift of Diane Morton [</w:t>
      </w:r>
      <w:r w:rsidR="003B3E2C" w:rsidRPr="000F1A9C">
        <w:t>45</w:t>
      </w:r>
      <w:r w:rsidRPr="000F1A9C">
        <w:t>].</w:t>
      </w:r>
    </w:p>
    <w:p w14:paraId="5AFB973F" w14:textId="4CFB01D2" w:rsidR="002E5F63" w:rsidRPr="000F1A9C" w:rsidRDefault="002E5F63" w:rsidP="002E5F63">
      <w:pPr>
        <w:spacing w:line="360" w:lineRule="auto"/>
      </w:pPr>
      <w:r w:rsidRPr="000F1A9C">
        <w:rPr>
          <w:color w:val="000000"/>
          <w:vertAlign w:val="superscript"/>
        </w:rPr>
        <w:t>e</w:t>
      </w:r>
      <w:r w:rsidRPr="000F1A9C">
        <w:rPr>
          <w:color w:val="000000"/>
        </w:rPr>
        <w:t xml:space="preserve"> X refers to protein of interest. All the vectors are described in Grefen et al. [</w:t>
      </w:r>
      <w:r w:rsidR="00D93033" w:rsidRPr="000F1A9C">
        <w:rPr>
          <w:color w:val="000000"/>
        </w:rPr>
        <w:t>103</w:t>
      </w:r>
      <w:r w:rsidRPr="000F1A9C">
        <w:rPr>
          <w:color w:val="000000"/>
        </w:rPr>
        <w:t>].</w:t>
      </w:r>
    </w:p>
    <w:p w14:paraId="18985E5D" w14:textId="77777777" w:rsidR="002E5F63" w:rsidRDefault="002E5F63" w:rsidP="00AE6CAD">
      <w:pPr>
        <w:spacing w:line="360" w:lineRule="auto"/>
      </w:pPr>
      <w:bookmarkStart w:id="0" w:name="_GoBack"/>
      <w:bookmarkEnd w:id="0"/>
    </w:p>
    <w:sectPr w:rsidR="002E5F63" w:rsidSect="009C561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A5731" w14:textId="77777777" w:rsidR="0089443B" w:rsidRDefault="0089443B" w:rsidP="002E5F63">
      <w:r>
        <w:separator/>
      </w:r>
    </w:p>
  </w:endnote>
  <w:endnote w:type="continuationSeparator" w:id="0">
    <w:p w14:paraId="7F3D2623" w14:textId="77777777" w:rsidR="0089443B" w:rsidRDefault="0089443B" w:rsidP="002E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810DB" w14:textId="485B8D56" w:rsidR="0089443B" w:rsidRPr="00BB3945" w:rsidRDefault="0089443B" w:rsidP="00BB394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561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B1540" w14:textId="77777777" w:rsidR="0089443B" w:rsidRDefault="0089443B" w:rsidP="002E5F63">
      <w:r>
        <w:separator/>
      </w:r>
    </w:p>
  </w:footnote>
  <w:footnote w:type="continuationSeparator" w:id="0">
    <w:p w14:paraId="32738ACF" w14:textId="77777777" w:rsidR="0089443B" w:rsidRDefault="0089443B" w:rsidP="002E5F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C0959" w14:textId="7365EF5E" w:rsidR="0089443B" w:rsidRDefault="0089443B" w:rsidP="00BB3945">
    <w:pPr>
      <w:pStyle w:val="Header"/>
    </w:pPr>
    <w:r>
      <w:t>Tetraspanins promote</w:t>
    </w:r>
    <w:r w:rsidRPr="0066514E">
      <w:t xml:space="preserve"> </w:t>
    </w:r>
    <w:r>
      <w:rPr>
        <w:bCs/>
      </w:rPr>
      <w:t>BMP</w:t>
    </w:r>
    <w:r>
      <w:t xml:space="preserve"> signaling</w:t>
    </w:r>
    <w:r>
      <w:tab/>
      <w:t xml:space="preserve">                                                                 </w:t>
    </w:r>
    <w:r w:rsidR="0048166F">
      <w:tab/>
    </w:r>
    <w:r w:rsidR="0048166F">
      <w:tab/>
    </w:r>
    <w:r w:rsidR="0048166F">
      <w:tab/>
    </w:r>
    <w:r w:rsidR="0048166F">
      <w:tab/>
    </w:r>
    <w:r w:rsidRPr="00CE111F">
      <w:rPr>
        <w:i/>
      </w:rPr>
      <w:t>Liu et al.</w:t>
    </w:r>
  </w:p>
  <w:p w14:paraId="040E983D" w14:textId="77777777" w:rsidR="0089443B" w:rsidRDefault="00894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E6"/>
    <w:rsid w:val="00046D14"/>
    <w:rsid w:val="000A00DE"/>
    <w:rsid w:val="000F007A"/>
    <w:rsid w:val="000F1A9C"/>
    <w:rsid w:val="001216D8"/>
    <w:rsid w:val="001568FF"/>
    <w:rsid w:val="00181986"/>
    <w:rsid w:val="002E5F63"/>
    <w:rsid w:val="003B3E2C"/>
    <w:rsid w:val="00427C59"/>
    <w:rsid w:val="0048166F"/>
    <w:rsid w:val="00482386"/>
    <w:rsid w:val="004D61C4"/>
    <w:rsid w:val="00632C38"/>
    <w:rsid w:val="006F44B9"/>
    <w:rsid w:val="0072641E"/>
    <w:rsid w:val="0079123A"/>
    <w:rsid w:val="007C6832"/>
    <w:rsid w:val="0080764E"/>
    <w:rsid w:val="0084464C"/>
    <w:rsid w:val="00845768"/>
    <w:rsid w:val="0089443B"/>
    <w:rsid w:val="008D31C9"/>
    <w:rsid w:val="008F30AA"/>
    <w:rsid w:val="00974A79"/>
    <w:rsid w:val="009C561B"/>
    <w:rsid w:val="009C67E6"/>
    <w:rsid w:val="009C7E73"/>
    <w:rsid w:val="00A87E8C"/>
    <w:rsid w:val="00AC1F22"/>
    <w:rsid w:val="00AE6CAD"/>
    <w:rsid w:val="00AF28B1"/>
    <w:rsid w:val="00B06EAF"/>
    <w:rsid w:val="00B702F4"/>
    <w:rsid w:val="00B80E72"/>
    <w:rsid w:val="00BB162F"/>
    <w:rsid w:val="00BB3945"/>
    <w:rsid w:val="00BB56AD"/>
    <w:rsid w:val="00C05C1E"/>
    <w:rsid w:val="00C228D7"/>
    <w:rsid w:val="00C4367E"/>
    <w:rsid w:val="00C60550"/>
    <w:rsid w:val="00C615B2"/>
    <w:rsid w:val="00CC40B3"/>
    <w:rsid w:val="00D44EFD"/>
    <w:rsid w:val="00D93033"/>
    <w:rsid w:val="00DB436B"/>
    <w:rsid w:val="00E6203D"/>
    <w:rsid w:val="00F03ED7"/>
    <w:rsid w:val="00F1110B"/>
    <w:rsid w:val="00F522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58B4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E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58D7"/>
    <w:rPr>
      <w:rFonts w:ascii="Lucida Grande" w:eastAsiaTheme="minorEastAsia" w:hAnsi="Lucida Grande" w:cstheme="minorBidi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9C67E6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E5F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5F6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5F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F6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B3945"/>
  </w:style>
  <w:style w:type="character" w:styleId="CommentReference">
    <w:name w:val="annotation reference"/>
    <w:basedOn w:val="DefaultParagraphFont"/>
    <w:uiPriority w:val="99"/>
    <w:semiHidden/>
    <w:unhideWhenUsed/>
    <w:rsid w:val="007264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41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4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41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E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58D7"/>
    <w:rPr>
      <w:rFonts w:ascii="Lucida Grande" w:eastAsiaTheme="minorEastAsia" w:hAnsi="Lucida Grande" w:cstheme="minorBidi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9C67E6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E5F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5F6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5F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F6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B3945"/>
  </w:style>
  <w:style w:type="character" w:styleId="CommentReference">
    <w:name w:val="annotation reference"/>
    <w:basedOn w:val="DefaultParagraphFont"/>
    <w:uiPriority w:val="99"/>
    <w:semiHidden/>
    <w:unhideWhenUsed/>
    <w:rsid w:val="007264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41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4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41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622AC0-AA54-7F41-B59E-5BF0216F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Macintosh Word</Application>
  <DocSecurity>0</DocSecurity>
  <Lines>5</Lines>
  <Paragraphs>1</Paragraphs>
  <ScaleCrop>false</ScaleCrop>
  <Company>Cornell University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Liu</dc:creator>
  <cp:keywords/>
  <dc:description/>
  <cp:lastModifiedBy>Kelly Liu</cp:lastModifiedBy>
  <cp:revision>2</cp:revision>
  <dcterms:created xsi:type="dcterms:W3CDTF">2015-03-12T20:51:00Z</dcterms:created>
  <dcterms:modified xsi:type="dcterms:W3CDTF">2015-03-12T20:51:00Z</dcterms:modified>
</cp:coreProperties>
</file>