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73" w:rsidRPr="00407ED7" w:rsidRDefault="00024B73" w:rsidP="00024B73">
      <w:pPr>
        <w:jc w:val="both"/>
        <w:outlineLvl w:val="0"/>
        <w:rPr>
          <w:b/>
          <w:bCs/>
        </w:rPr>
      </w:pPr>
      <w:proofErr w:type="gramStart"/>
      <w:r w:rsidRPr="00407ED7">
        <w:rPr>
          <w:b/>
          <w:bCs/>
        </w:rPr>
        <w:t>Supp</w:t>
      </w:r>
      <w:bookmarkStart w:id="0" w:name="_GoBack"/>
      <w:bookmarkEnd w:id="0"/>
      <w:r w:rsidRPr="00407ED7">
        <w:rPr>
          <w:b/>
          <w:bCs/>
        </w:rPr>
        <w:t>lementary Table S1.</w:t>
      </w:r>
      <w:proofErr w:type="gramEnd"/>
      <w:r w:rsidRPr="00407ED7">
        <w:rPr>
          <w:b/>
          <w:bCs/>
        </w:rPr>
        <w:t xml:space="preserve"> Yeast Strains </w:t>
      </w:r>
    </w:p>
    <w:p w:rsidR="00024B73" w:rsidRPr="00407ED7" w:rsidRDefault="00024B73" w:rsidP="00024B73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96"/>
      </w:tblGrid>
      <w:tr w:rsidR="00024B73" w:rsidRPr="00407ED7" w:rsidTr="00186612">
        <w:trPr>
          <w:trHeight w:val="46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  <w:r w:rsidRPr="00407ED7">
              <w:rPr>
                <w:rFonts w:eastAsia="Calibri"/>
                <w:b/>
                <w:bCs/>
                <w:sz w:val="22"/>
              </w:rPr>
              <w:t>Strain</w:t>
            </w:r>
          </w:p>
        </w:tc>
        <w:tc>
          <w:tcPr>
            <w:tcW w:w="7196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  <w:r w:rsidRPr="00407ED7">
              <w:rPr>
                <w:rFonts w:eastAsia="Calibri"/>
                <w:b/>
                <w:bCs/>
                <w:sz w:val="22"/>
              </w:rPr>
              <w:t>Genotype</w:t>
            </w:r>
          </w:p>
        </w:tc>
      </w:tr>
      <w:tr w:rsidR="00024B73" w:rsidRPr="00407ED7" w:rsidTr="00186612">
        <w:trPr>
          <w:trHeight w:val="447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VG3135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 trp1-1 leu2-3,112 ura3-52 his3-11,15 bar1 GAL+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407ED7">
              <w:rPr>
                <w:rFonts w:eastAsia="Calibri"/>
                <w:sz w:val="22"/>
                <w:szCs w:val="22"/>
              </w:rPr>
              <w:t>YIO81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 trp1-1 leu2-3,112 ura3-52 his3-11,15 bar</w:t>
            </w:r>
            <w:r>
              <w:rPr>
                <w:rFonts w:eastAsia="Calibri"/>
                <w:i/>
                <w:iCs/>
                <w:sz w:val="22"/>
              </w:rPr>
              <w:t>1 GAL+his3::LACI-GFP-HIS3 lys4:L</w:t>
            </w:r>
            <w:r w:rsidRPr="00407ED7">
              <w:rPr>
                <w:rFonts w:eastAsia="Calibri"/>
                <w:i/>
                <w:iCs/>
                <w:sz w:val="22"/>
              </w:rPr>
              <w:t>acO-NAT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YIO81/pRS406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scc3-6, trp1-1 leu2-3,112 ura3-52 his3-11,15 bar1 GAL+his3::LACI-GFP-HIS3 lys4:LacO-NAT+pRS406 (</w:t>
            </w: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pGAL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>, URA3)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YIO81/pIO88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scc3-6, trp1-1 leu2-3,112 ura3-52 his3-11,15 bar1 GAL+his3::LACI-GFP-HIS3 lys4:LacO-NAT+pIO88 (pGAL-SCC3, URA3)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YIO81/pIO88R1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 trp1-1 leu2-3,112 ura3-52 his3-11,15 bar1 GAL+ his3::LACI-GFP-HIS3 lys4:LacO-NAT+pIO88 (pGAL-scc3-I358ins URA3)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YIO91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 trp1-1 leu2-3,112 his3-11,15 bar1 GAL+his3::LACI-GFP-HIS3 lys4:LacO-NATura3::SCC3-6HA-URA3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YIO91R1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scc3-6 trp1-1 leu2-3,112 his3-11,15 bar1 GAL+his3::LACI-GFP-HIS3 lys4:LacO-NATura3::scc3-I358ins-6HA-URA3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JH5257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his3-11,15 bar1 GAL+ his3::LACI-GFP-HIS3 lys4:LacO-NAT SCC2-3V5-G418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YIO92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his3-11,15 bar1 GAL+ pHIS3-GFP-LacI-HIS3:his3-11, Lys4:LacO:NAT, SCC2-3V5-G418, SCC3-6HA-URA3::ura3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YIO92R1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>, trp1-1 leu2-3,112 his3-11,15 bar1 GAL+ pHIS3-GFP-LacI-HIS3:his3-11, Lys4:LacO:NAT, SCC2-3V5-G418, scc3-I358ins-6HA-URA3::ura3</w:t>
            </w:r>
          </w:p>
        </w:tc>
      </w:tr>
      <w:tr w:rsidR="00024B73" w:rsidRPr="00407ED7" w:rsidTr="00186612">
        <w:trPr>
          <w:trHeight w:val="409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VG3333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ura3-52 his3-11,15 bar1 WPL1-3V5-HIS3MX GAL+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YOG3007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his3-11,15 bar1 GAL+ WPL1-3V5-HIS3MXura3::SCC3-6HA-URA3</w:t>
            </w:r>
          </w:p>
        </w:tc>
      </w:tr>
      <w:tr w:rsidR="00024B73" w:rsidRPr="00407ED7" w:rsidTr="00186612">
        <w:trPr>
          <w:trHeight w:val="622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YOG3008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his3-11,15 bar1 GAL+, WPL1-3V5-HIS3MX ura3::scc3-I358ins-6HA-URA3</w:t>
            </w:r>
          </w:p>
        </w:tc>
      </w:tr>
      <w:tr w:rsidR="00024B73" w:rsidRPr="00407ED7" w:rsidTr="00186612">
        <w:trPr>
          <w:trHeight w:val="620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YOG3040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bar1 trp1-1 leu2-3,112 GAL+ wpl1∆::HPH lys4:LacO-NAT his3::LACI-GFP-HIS3 SCC2-3V5-G418</w:t>
            </w:r>
          </w:p>
        </w:tc>
      </w:tr>
      <w:tr w:rsidR="00024B73" w:rsidRPr="00407ED7" w:rsidTr="00186612">
        <w:trPr>
          <w:trHeight w:val="557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YOG3002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bar1 trp1-1 leu2-3,112 GAL+ wpl1∆::HPH lys4:LacO-NAT his3::LACI-GFP-HIS3 SCC2-3V5-G418 ura3::SCC3-6HA</w:t>
            </w:r>
          </w:p>
        </w:tc>
      </w:tr>
      <w:tr w:rsidR="00024B73" w:rsidRPr="00407ED7" w:rsidTr="00186612">
        <w:trPr>
          <w:trHeight w:val="263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YOG3003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bar1 trp1-1 leu2-3,112 GAL+ wpl1∆::HPH lys4:LacO-NAT his3::LACI-GFP-HIS3 SCC2-3V5-G418 ura3::scc3 I358ins-6HA-URA3</w:t>
            </w:r>
          </w:p>
        </w:tc>
      </w:tr>
      <w:tr w:rsidR="00024B73" w:rsidRPr="00407ED7" w:rsidTr="00186612">
        <w:trPr>
          <w:trHeight w:val="607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YOG3021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 scc3-6 his3::LACI-GFP-HIS3lys4:LacO:NAT ura3::SCC3-6HA-URA3</w:t>
            </w:r>
          </w:p>
        </w:tc>
      </w:tr>
      <w:tr w:rsidR="00024B73" w:rsidRPr="00407ED7" w:rsidTr="00186612">
        <w:trPr>
          <w:trHeight w:val="559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YOG3022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 scc3-6 his3::LACI-GFP-HIS3lys4:LacO:NAT ura3::scc3-F367A-6HA-URA3</w:t>
            </w:r>
          </w:p>
        </w:tc>
      </w:tr>
      <w:tr w:rsidR="00024B73" w:rsidRPr="00407ED7" w:rsidTr="00186612">
        <w:trPr>
          <w:trHeight w:val="56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YOG3023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 scc3-6 his3::LACI-GFP-HIS3lys4:LacO:NAT ura3::scc3-R370A-6HA-URA3</w:t>
            </w:r>
          </w:p>
        </w:tc>
      </w:tr>
      <w:tr w:rsidR="00024B73" w:rsidRPr="00407ED7" w:rsidTr="00186612">
        <w:trPr>
          <w:trHeight w:val="54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YOG3024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 scc3-6 his3::LACI-GFP-HIS3lys4:LacO:NAT ura3::scc3-Y371A-6HA-URA3</w:t>
            </w:r>
          </w:p>
        </w:tc>
      </w:tr>
      <w:tr w:rsidR="00024B73" w:rsidRPr="00407ED7" w:rsidTr="00186612">
        <w:trPr>
          <w:trHeight w:val="554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lastRenderedPageBreak/>
              <w:t>YOG3025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GAL+scc3-6 his3::LACI-GFP-HIS3lys4:LacO:NAT ura3::scc3-K372A-6HA-URA3</w:t>
            </w:r>
          </w:p>
        </w:tc>
      </w:tr>
      <w:tr w:rsidR="00024B73" w:rsidRPr="00407ED7" w:rsidTr="00186612">
        <w:trPr>
          <w:trHeight w:val="563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YOG3026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trp1-1 leu2-3,112 bar1 GAL+scc3-6 his3::LACI-GFP-HIS3 lys4:LacO:NAT ura3::scc3-D373A-6HA-URA3</w:t>
            </w:r>
          </w:p>
        </w:tc>
      </w:tr>
      <w:tr w:rsidR="00024B73" w:rsidRPr="00407ED7" w:rsidTr="00186612">
        <w:trPr>
          <w:trHeight w:val="55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YOG3027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r w:rsidRPr="00407ED7">
              <w:rPr>
                <w:rFonts w:eastAsia="Calibri"/>
                <w:i/>
                <w:iCs/>
                <w:sz w:val="22"/>
              </w:rPr>
              <w:t>MATapep4∆::g418::TRP1 trp1-1 ura3-52 bar1 GAL+</w:t>
            </w:r>
          </w:p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i/>
                <w:iCs/>
                <w:sz w:val="22"/>
              </w:rPr>
            </w:pPr>
            <w:r w:rsidRPr="00407ED7">
              <w:rPr>
                <w:rFonts w:eastAsia="Calibri"/>
                <w:i/>
                <w:iCs/>
                <w:sz w:val="22"/>
              </w:rPr>
              <w:t>his3::SCC2-12MYC-HIS3MX SCC3-3V5-AID2-G418leu2::TIR4-LEU2</w:t>
            </w:r>
          </w:p>
        </w:tc>
      </w:tr>
      <w:tr w:rsidR="00024B73" w:rsidRPr="00407ED7" w:rsidTr="00186612">
        <w:trPr>
          <w:trHeight w:val="55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YOG3049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rPr>
                <w:i/>
                <w:iCs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rFonts w:eastAsia="Calibri"/>
                <w:i/>
                <w:iCs/>
                <w:sz w:val="22"/>
              </w:rPr>
              <w:t xml:space="preserve"> </w:t>
            </w:r>
            <w:r w:rsidRPr="00407ED7">
              <w:rPr>
                <w:i/>
                <w:iCs/>
              </w:rPr>
              <w:t xml:space="preserve">SCC3-3V5-AID2-G418 TIR1-CaTRP1 </w:t>
            </w:r>
            <w:proofErr w:type="spellStart"/>
            <w:r w:rsidRPr="00407ED7">
              <w:rPr>
                <w:i/>
                <w:iCs/>
              </w:rPr>
              <w:t>LacO</w:t>
            </w:r>
            <w:proofErr w:type="spellEnd"/>
            <w:r w:rsidRPr="00407ED7">
              <w:rPr>
                <w:i/>
                <w:iCs/>
              </w:rPr>
              <w:t>(DK) – NAT::lys4 pHIS3-GFPLacI-HIS3:his3-11,15 leu2-3,112 bar1 GAL+</w:t>
            </w:r>
          </w:p>
          <w:p w:rsidR="00024B73" w:rsidRPr="00407ED7" w:rsidRDefault="00024B73" w:rsidP="00186612">
            <w:pPr>
              <w:rPr>
                <w:rFonts w:eastAsia="Calibri"/>
                <w:i/>
                <w:iCs/>
                <w:sz w:val="22"/>
              </w:rPr>
            </w:pPr>
            <w:r w:rsidRPr="00407ED7">
              <w:rPr>
                <w:i/>
                <w:iCs/>
              </w:rPr>
              <w:t>ura3::SMC3-6HA:URA3</w:t>
            </w:r>
          </w:p>
        </w:tc>
      </w:tr>
      <w:tr w:rsidR="00024B73" w:rsidRPr="00407ED7" w:rsidTr="00186612">
        <w:trPr>
          <w:trHeight w:val="55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YOG3050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rPr>
                <w:i/>
                <w:iCs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i/>
                <w:iCs/>
              </w:rPr>
              <w:t xml:space="preserve"> pep4∆::g418::TRP1 trp1-1,112 ura3-52,15 bar1 GAL+ PDS5-AID2:G418 TIR4:LEU2 his3::SCC2-12MYC: HIS3</w:t>
            </w:r>
          </w:p>
        </w:tc>
      </w:tr>
      <w:tr w:rsidR="00024B73" w:rsidRPr="00407ED7" w:rsidTr="00186612">
        <w:trPr>
          <w:trHeight w:val="55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YOG3044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rPr>
                <w:i/>
                <w:iCs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i/>
                <w:iCs/>
              </w:rPr>
              <w:t xml:space="preserve"> pep4∆::g418::TRP1 trp1-1  bar1 GAL+ PDS5-AID2:G418 TIR4:LEU2 his3::SCC2-12MYC: HIS3</w:t>
            </w:r>
          </w:p>
          <w:p w:rsidR="00024B73" w:rsidRPr="00407ED7" w:rsidRDefault="00024B73" w:rsidP="00186612">
            <w:pPr>
              <w:rPr>
                <w:i/>
                <w:iCs/>
              </w:rPr>
            </w:pPr>
            <w:r w:rsidRPr="00407ED7">
              <w:rPr>
                <w:i/>
                <w:iCs/>
              </w:rPr>
              <w:t>ura3::SCC3-6HA:URA3</w:t>
            </w:r>
          </w:p>
        </w:tc>
      </w:tr>
      <w:tr w:rsidR="00024B73" w:rsidRPr="00407ED7" w:rsidTr="00186612">
        <w:trPr>
          <w:trHeight w:val="556"/>
        </w:trPr>
        <w:tc>
          <w:tcPr>
            <w:tcW w:w="1843" w:type="dxa"/>
            <w:noWrap/>
          </w:tcPr>
          <w:p w:rsidR="00024B73" w:rsidRPr="00407ED7" w:rsidRDefault="00024B73" w:rsidP="00186612">
            <w:pPr>
              <w:jc w:val="both"/>
              <w:outlineLvl w:val="0"/>
              <w:rPr>
                <w:rFonts w:eastAsia="Calibri"/>
                <w:sz w:val="22"/>
              </w:rPr>
            </w:pPr>
            <w:r w:rsidRPr="00407ED7">
              <w:rPr>
                <w:rFonts w:eastAsia="Calibri"/>
                <w:sz w:val="22"/>
              </w:rPr>
              <w:t>YOG3045</w:t>
            </w:r>
          </w:p>
        </w:tc>
        <w:tc>
          <w:tcPr>
            <w:tcW w:w="7196" w:type="dxa"/>
          </w:tcPr>
          <w:p w:rsidR="00024B73" w:rsidRPr="00407ED7" w:rsidRDefault="00024B73" w:rsidP="00186612">
            <w:pPr>
              <w:rPr>
                <w:i/>
                <w:iCs/>
              </w:rPr>
            </w:pPr>
            <w:proofErr w:type="spellStart"/>
            <w:r w:rsidRPr="00407ED7">
              <w:rPr>
                <w:rFonts w:eastAsia="Calibri"/>
                <w:i/>
                <w:iCs/>
                <w:sz w:val="22"/>
              </w:rPr>
              <w:t>MATa</w:t>
            </w:r>
            <w:proofErr w:type="spellEnd"/>
            <w:r w:rsidRPr="00407ED7">
              <w:rPr>
                <w:i/>
                <w:iCs/>
              </w:rPr>
              <w:t xml:space="preserve"> pep4∆::g418::TRP1 trp1-1 bar1 GAL+ PDS5-AID2:G418 TIR4:LEU2 his3::SCC2-12MYC: HIS3</w:t>
            </w:r>
          </w:p>
          <w:p w:rsidR="00024B73" w:rsidRPr="00407ED7" w:rsidRDefault="00024B73" w:rsidP="00186612">
            <w:pPr>
              <w:rPr>
                <w:i/>
                <w:iCs/>
              </w:rPr>
            </w:pPr>
            <w:r w:rsidRPr="00407ED7">
              <w:rPr>
                <w:i/>
                <w:iCs/>
              </w:rPr>
              <w:t>ura3::scc3-I358ins-6HA:URA3</w:t>
            </w:r>
          </w:p>
        </w:tc>
      </w:tr>
    </w:tbl>
    <w:p w:rsidR="00024B73" w:rsidRPr="00407ED7" w:rsidRDefault="00024B73" w:rsidP="00024B73">
      <w:pPr>
        <w:jc w:val="both"/>
      </w:pPr>
    </w:p>
    <w:p w:rsidR="00024B73" w:rsidRPr="00407ED7" w:rsidRDefault="00024B73" w:rsidP="00024B73">
      <w:pPr>
        <w:jc w:val="both"/>
      </w:pPr>
    </w:p>
    <w:p w:rsidR="00024B73" w:rsidRPr="00407ED7" w:rsidRDefault="00024B73" w:rsidP="00024B73">
      <w:pPr>
        <w:jc w:val="both"/>
      </w:pPr>
    </w:p>
    <w:p w:rsidR="00A65E38" w:rsidRDefault="00024B73" w:rsidP="00024B73">
      <w:pPr>
        <w:rPr>
          <w:rFonts w:hint="cs"/>
        </w:rPr>
      </w:pPr>
    </w:p>
    <w:sectPr w:rsidR="00A65E38" w:rsidSect="00FA0E13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40" w:rsidRDefault="00024B73" w:rsidP="00FA0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E40" w:rsidRDefault="00024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40" w:rsidRDefault="00024B73" w:rsidP="00FA0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0E40" w:rsidRDefault="00024B7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3"/>
    <w:rsid w:val="00024B73"/>
    <w:rsid w:val="0019706D"/>
    <w:rsid w:val="00C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4B73"/>
  </w:style>
  <w:style w:type="paragraph" w:styleId="Footer">
    <w:name w:val="footer"/>
    <w:basedOn w:val="Normal"/>
    <w:link w:val="FooterChar"/>
    <w:semiHidden/>
    <w:rsid w:val="00024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24B7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4B73"/>
  </w:style>
  <w:style w:type="paragraph" w:styleId="Footer">
    <w:name w:val="footer"/>
    <w:basedOn w:val="Normal"/>
    <w:link w:val="FooterChar"/>
    <w:semiHidden/>
    <w:rsid w:val="00024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24B7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1</cp:revision>
  <dcterms:created xsi:type="dcterms:W3CDTF">2015-02-01T08:58:00Z</dcterms:created>
  <dcterms:modified xsi:type="dcterms:W3CDTF">2015-02-01T08:58:00Z</dcterms:modified>
</cp:coreProperties>
</file>