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11" w:rsidRDefault="00E01611" w:rsidP="00E01611">
      <w:pPr>
        <w:spacing w:line="360" w:lineRule="auto"/>
        <w:rPr>
          <w:rFonts w:ascii="Arial" w:hAnsi="Arial" w:cs="Arial"/>
          <w:sz w:val="22"/>
          <w:szCs w:val="22"/>
        </w:rPr>
      </w:pPr>
      <w:r w:rsidRPr="006E69F5">
        <w:rPr>
          <w:rFonts w:ascii="Arial" w:hAnsi="Arial" w:cs="Arial"/>
          <w:b/>
          <w:sz w:val="22"/>
          <w:szCs w:val="22"/>
        </w:rPr>
        <w:t>Table S</w:t>
      </w:r>
      <w:r w:rsidR="00D01CA7">
        <w:rPr>
          <w:rFonts w:ascii="Arial" w:hAnsi="Arial" w:cs="Arial"/>
          <w:b/>
          <w:sz w:val="22"/>
          <w:szCs w:val="22"/>
        </w:rPr>
        <w:t>5</w:t>
      </w:r>
      <w:r w:rsidRPr="00767489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6E69F5">
        <w:rPr>
          <w:rFonts w:ascii="Arial" w:hAnsi="Arial" w:cs="Arial"/>
          <w:sz w:val="22"/>
          <w:szCs w:val="22"/>
          <w:lang w:val="en-US"/>
        </w:rPr>
        <w:t>Comparison</w:t>
      </w:r>
      <w:r w:rsidRPr="006E69F5">
        <w:rPr>
          <w:rFonts w:ascii="Arial" w:hAnsi="Arial" w:cs="Arial"/>
          <w:sz w:val="22"/>
          <w:szCs w:val="22"/>
        </w:rPr>
        <w:t xml:space="preserve"> o</w:t>
      </w:r>
      <w:r w:rsidRPr="00767489">
        <w:rPr>
          <w:rFonts w:ascii="Arial" w:hAnsi="Arial" w:cs="Arial"/>
          <w:sz w:val="22"/>
          <w:szCs w:val="22"/>
        </w:rPr>
        <w:t>f RNA-</w:t>
      </w:r>
      <w:proofErr w:type="spellStart"/>
      <w:r w:rsidRPr="00767489">
        <w:rPr>
          <w:rFonts w:ascii="Arial" w:hAnsi="Arial" w:cs="Arial"/>
          <w:sz w:val="22"/>
          <w:szCs w:val="22"/>
        </w:rPr>
        <w:t>Seq</w:t>
      </w:r>
      <w:proofErr w:type="spellEnd"/>
      <w:r w:rsidRPr="00767489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767489">
        <w:rPr>
          <w:rFonts w:ascii="Arial" w:hAnsi="Arial" w:cs="Arial"/>
          <w:sz w:val="22"/>
          <w:szCs w:val="22"/>
        </w:rPr>
        <w:t>qRT</w:t>
      </w:r>
      <w:proofErr w:type="spellEnd"/>
      <w:r w:rsidRPr="00767489">
        <w:rPr>
          <w:rFonts w:ascii="Arial" w:hAnsi="Arial" w:cs="Arial"/>
          <w:sz w:val="22"/>
          <w:szCs w:val="22"/>
        </w:rPr>
        <w:t xml:space="preserve">-PCR </w:t>
      </w:r>
      <w:r w:rsidRPr="00E314DB"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>, showing</w:t>
      </w:r>
      <w:r w:rsidRPr="00E314DB">
        <w:rPr>
          <w:rFonts w:ascii="Arial" w:hAnsi="Arial" w:cs="Arial"/>
          <w:sz w:val="22"/>
          <w:szCs w:val="22"/>
        </w:rPr>
        <w:t xml:space="preserve"> log</w:t>
      </w:r>
      <w:r w:rsidRPr="00093AD2">
        <w:rPr>
          <w:rFonts w:ascii="Arial" w:hAnsi="Arial" w:cs="Arial"/>
          <w:sz w:val="22"/>
          <w:szCs w:val="22"/>
          <w:vertAlign w:val="subscript"/>
        </w:rPr>
        <w:t>2</w:t>
      </w:r>
      <w:r w:rsidRPr="00E314DB">
        <w:rPr>
          <w:rFonts w:ascii="Arial" w:hAnsi="Arial" w:cs="Arial"/>
          <w:sz w:val="22"/>
          <w:szCs w:val="22"/>
        </w:rPr>
        <w:t xml:space="preserve"> f</w:t>
      </w:r>
      <w:r w:rsidRPr="00557CFA">
        <w:rPr>
          <w:rFonts w:ascii="Arial" w:hAnsi="Arial" w:cs="Arial"/>
          <w:sz w:val="22"/>
          <w:szCs w:val="22"/>
        </w:rPr>
        <w:t>old change</w:t>
      </w:r>
      <w:r>
        <w:rPr>
          <w:rFonts w:ascii="Arial" w:hAnsi="Arial" w:cs="Arial"/>
          <w:sz w:val="22"/>
          <w:szCs w:val="22"/>
        </w:rPr>
        <w:t xml:space="preserve"> in expression in </w:t>
      </w:r>
      <w:proofErr w:type="spellStart"/>
      <w:r w:rsidRPr="00B205A0">
        <w:rPr>
          <w:rFonts w:ascii="Arial" w:hAnsi="Arial" w:cs="Arial"/>
          <w:i/>
          <w:sz w:val="22"/>
          <w:szCs w:val="22"/>
        </w:rPr>
        <w:t>dPNUTS</w:t>
      </w:r>
      <w:proofErr w:type="spellEnd"/>
      <w:r>
        <w:rPr>
          <w:rFonts w:ascii="Arial" w:hAnsi="Arial" w:cs="Arial"/>
          <w:sz w:val="22"/>
          <w:szCs w:val="22"/>
        </w:rPr>
        <w:t xml:space="preserve"> mutants relative to control</w:t>
      </w:r>
      <w:r w:rsidRPr="00557CFA">
        <w:rPr>
          <w:rFonts w:ascii="Arial" w:hAnsi="Arial" w:cs="Arial"/>
          <w:sz w:val="22"/>
          <w:szCs w:val="22"/>
        </w:rPr>
        <w:t>.</w:t>
      </w:r>
      <w:proofErr w:type="gramEnd"/>
      <w:r w:rsidRPr="00557CFA">
        <w:rPr>
          <w:rFonts w:ascii="Arial" w:hAnsi="Arial" w:cs="Arial"/>
          <w:sz w:val="22"/>
          <w:szCs w:val="22"/>
        </w:rPr>
        <w:t xml:space="preserve"> </w:t>
      </w:r>
    </w:p>
    <w:tbl>
      <w:tblPr>
        <w:tblW w:w="8369" w:type="dxa"/>
        <w:tblInd w:w="103" w:type="dxa"/>
        <w:tblLook w:val="04A0"/>
      </w:tblPr>
      <w:tblGrid>
        <w:gridCol w:w="506"/>
        <w:gridCol w:w="1484"/>
        <w:gridCol w:w="1417"/>
        <w:gridCol w:w="1701"/>
        <w:gridCol w:w="1726"/>
        <w:gridCol w:w="1535"/>
      </w:tblGrid>
      <w:tr w:rsidR="00E01611" w:rsidRPr="00D7717B" w:rsidTr="00B14F8F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Gene name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dPNUTS</w:t>
            </w:r>
            <w:proofErr w:type="spellEnd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[9B]/ </w:t>
            </w:r>
            <w:proofErr w:type="spellStart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dPNUTS</w:t>
            </w:r>
            <w:proofErr w:type="spellEnd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[9B]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dPNUTS</w:t>
            </w:r>
            <w:proofErr w:type="spellEnd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[13B]/ </w:t>
            </w:r>
            <w:proofErr w:type="spellStart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dPNUTS</w:t>
            </w:r>
            <w:proofErr w:type="spellEnd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[13B]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RNA-</w:t>
            </w:r>
            <w:proofErr w:type="spellStart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seq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qRT</w:t>
            </w:r>
            <w:proofErr w:type="spellEnd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-PCR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RNA-</w:t>
            </w:r>
            <w:proofErr w:type="spellStart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seq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qRT</w:t>
            </w:r>
            <w:proofErr w:type="spellEnd"/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-PCR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E01611" w:rsidRPr="00B205A0" w:rsidRDefault="00E01611" w:rsidP="00B14F8F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UP</w:t>
            </w:r>
          </w:p>
          <w:p w:rsidR="00E01611" w:rsidRPr="00B205A0" w:rsidRDefault="00E01611" w:rsidP="00B14F8F">
            <w:pPr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Thor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1.58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1.55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205A0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Hid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2.96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11" w:rsidRPr="00B205A0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1.55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2.137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1.73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E01611" w:rsidRPr="00B205A0" w:rsidRDefault="00E01611" w:rsidP="00B14F8F">
            <w:pPr>
              <w:ind w:left="113" w:right="113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B205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DOWN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Hoip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2.65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2.117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2.07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CG4038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1.53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1.434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2.02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CG6388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2.55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3.49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2.57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CG6712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1.51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1.68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1.47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nop56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1.87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1.32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1.68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CG18600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1.92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1.717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1.76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CG3756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1.31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0.59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RPI135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1.09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1.08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0.96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RPII215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0.14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0.014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0.32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CG3523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1.217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1.68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0.66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CG11198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1.12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1.49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1.59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Tpi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0.57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GAPDH2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1.36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1.81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1.42</w:t>
            </w:r>
          </w:p>
        </w:tc>
      </w:tr>
      <w:tr w:rsidR="00E01611" w:rsidRPr="00D7717B" w:rsidTr="00B14F8F">
        <w:trPr>
          <w:trHeight w:val="30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11" w:rsidRPr="00B45104" w:rsidRDefault="00E01611" w:rsidP="00B14F8F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rPr>
                <w:rFonts w:ascii="Arial" w:hAnsi="Arial" w:cs="Arial"/>
                <w:bCs/>
                <w:color w:val="000000"/>
              </w:rPr>
            </w:pPr>
            <w:r w:rsidRPr="00B205A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ImpL3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2.04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1.21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611" w:rsidRPr="00B205A0" w:rsidRDefault="00E01611" w:rsidP="00B14F8F">
            <w:pPr>
              <w:jc w:val="right"/>
              <w:rPr>
                <w:rFonts w:ascii="Arial" w:hAnsi="Arial" w:cs="Arial"/>
                <w:color w:val="000000"/>
              </w:rPr>
            </w:pPr>
            <w:r w:rsidRPr="00B205A0">
              <w:rPr>
                <w:rFonts w:ascii="Arial" w:hAnsi="Arial" w:cs="Arial"/>
                <w:color w:val="000000"/>
                <w:sz w:val="22"/>
                <w:szCs w:val="22"/>
              </w:rPr>
              <w:t>2.02</w:t>
            </w:r>
          </w:p>
        </w:tc>
      </w:tr>
    </w:tbl>
    <w:p w:rsidR="00E01611" w:rsidRDefault="00E01611" w:rsidP="00E01611"/>
    <w:p w:rsidR="00E01611" w:rsidRDefault="00E01611" w:rsidP="00E01611">
      <w:pPr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:rsidR="00E01611" w:rsidRDefault="00E01611" w:rsidP="00E01611">
      <w:pPr>
        <w:rPr>
          <w:rFonts w:ascii="Arial" w:hAnsi="Arial" w:cs="Arial"/>
          <w:b/>
          <w:sz w:val="22"/>
          <w:szCs w:val="22"/>
          <w:u w:val="single"/>
          <w:lang w:val="en-US"/>
        </w:rPr>
      </w:pPr>
    </w:p>
    <w:sectPr w:rsidR="00E01611" w:rsidSect="001C48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sea2a22z6tdw5ue2rxkvza04tzt2vpfawzxf&quot;&gt;PNUTS 2012 Copy&lt;record-ids&gt;&lt;item&gt;36&lt;/item&gt;&lt;item&gt;49&lt;/item&gt;&lt;item&gt;191&lt;/item&gt;&lt;item&gt;214&lt;/item&gt;&lt;/record-ids&gt;&lt;/item&gt;&lt;/Libraries&gt;"/>
  </w:docVars>
  <w:rsids>
    <w:rsidRoot w:val="00746BA4"/>
    <w:rsid w:val="00003574"/>
    <w:rsid w:val="000D374C"/>
    <w:rsid w:val="001419DF"/>
    <w:rsid w:val="001A1AE8"/>
    <w:rsid w:val="001A2485"/>
    <w:rsid w:val="001C485D"/>
    <w:rsid w:val="001F52FC"/>
    <w:rsid w:val="00231A16"/>
    <w:rsid w:val="0026080D"/>
    <w:rsid w:val="002E2682"/>
    <w:rsid w:val="00316E9A"/>
    <w:rsid w:val="00384244"/>
    <w:rsid w:val="003A5814"/>
    <w:rsid w:val="00423906"/>
    <w:rsid w:val="0043081A"/>
    <w:rsid w:val="00475D78"/>
    <w:rsid w:val="004D5A08"/>
    <w:rsid w:val="0054738F"/>
    <w:rsid w:val="00586999"/>
    <w:rsid w:val="006047F1"/>
    <w:rsid w:val="006321F0"/>
    <w:rsid w:val="006C2821"/>
    <w:rsid w:val="00701763"/>
    <w:rsid w:val="00746BA4"/>
    <w:rsid w:val="00752A5D"/>
    <w:rsid w:val="0078326C"/>
    <w:rsid w:val="00787328"/>
    <w:rsid w:val="00794855"/>
    <w:rsid w:val="007D1049"/>
    <w:rsid w:val="007D3756"/>
    <w:rsid w:val="00901F4D"/>
    <w:rsid w:val="00927708"/>
    <w:rsid w:val="009B7DAB"/>
    <w:rsid w:val="009C2C45"/>
    <w:rsid w:val="009E3511"/>
    <w:rsid w:val="009E52C6"/>
    <w:rsid w:val="00A32754"/>
    <w:rsid w:val="00A33379"/>
    <w:rsid w:val="00A770EF"/>
    <w:rsid w:val="00A85AA3"/>
    <w:rsid w:val="00AA460E"/>
    <w:rsid w:val="00B071CF"/>
    <w:rsid w:val="00B205A0"/>
    <w:rsid w:val="00B50515"/>
    <w:rsid w:val="00B609EB"/>
    <w:rsid w:val="00BC4961"/>
    <w:rsid w:val="00BD3386"/>
    <w:rsid w:val="00C21190"/>
    <w:rsid w:val="00C37F96"/>
    <w:rsid w:val="00CA6E66"/>
    <w:rsid w:val="00D01CA7"/>
    <w:rsid w:val="00D4223B"/>
    <w:rsid w:val="00DB007E"/>
    <w:rsid w:val="00DB17EB"/>
    <w:rsid w:val="00DB25A2"/>
    <w:rsid w:val="00E01611"/>
    <w:rsid w:val="00E21AA7"/>
    <w:rsid w:val="00E22BE3"/>
    <w:rsid w:val="00E4309E"/>
    <w:rsid w:val="00E44F75"/>
    <w:rsid w:val="00EA24EA"/>
    <w:rsid w:val="00EB4685"/>
    <w:rsid w:val="00EC2EC2"/>
    <w:rsid w:val="00EC4284"/>
    <w:rsid w:val="00ED3E8D"/>
    <w:rsid w:val="00F207FF"/>
    <w:rsid w:val="00F87441"/>
    <w:rsid w:val="00FA6DB2"/>
    <w:rsid w:val="00FD0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746BA4"/>
    <w:pPr>
      <w:keepNext/>
      <w:jc w:val="both"/>
      <w:outlineLvl w:val="1"/>
    </w:pPr>
    <w:rPr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6B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46B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746BA4"/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746BA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746BA4"/>
    <w:rPr>
      <w:color w:val="auto"/>
      <w:u w:val="single"/>
    </w:rPr>
  </w:style>
  <w:style w:type="character" w:styleId="CommentReference">
    <w:name w:val="annotation reference"/>
    <w:basedOn w:val="DefaultParagraphFont"/>
    <w:uiPriority w:val="99"/>
    <w:rsid w:val="00746B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6B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BA4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odyText2">
    <w:name w:val="Body Text 2"/>
    <w:basedOn w:val="Normal"/>
    <w:link w:val="BodyText2Char"/>
    <w:rsid w:val="00746BA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46BA4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746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6B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BA4"/>
    <w:rPr>
      <w:rFonts w:ascii="Tahoma" w:eastAsia="Times New Roman" w:hAnsi="Tahoma" w:cs="Tahoma"/>
      <w:sz w:val="16"/>
      <w:szCs w:val="1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1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1F0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33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3379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MESH Computers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Daimark</dc:creator>
  <cp:lastModifiedBy>Daimark</cp:lastModifiedBy>
  <cp:revision>3</cp:revision>
  <dcterms:created xsi:type="dcterms:W3CDTF">2013-03-29T20:57:00Z</dcterms:created>
  <dcterms:modified xsi:type="dcterms:W3CDTF">2013-07-15T13:50:00Z</dcterms:modified>
</cp:coreProperties>
</file>