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A611C" w14:textId="1937282B" w:rsidR="00083F21" w:rsidRPr="0036677E" w:rsidRDefault="00567DBA" w:rsidP="00083F21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S1</w:t>
      </w:r>
      <w:r w:rsidR="00083F21" w:rsidRPr="006311D6">
        <w:rPr>
          <w:rFonts w:ascii="Times New Roman" w:hAnsi="Times New Roman" w:cs="Times New Roman"/>
          <w:b/>
          <w:color w:val="000000" w:themeColor="text1"/>
        </w:rPr>
        <w:t xml:space="preserve"> Table.</w:t>
      </w:r>
      <w:r w:rsidR="00083F21" w:rsidRPr="006311D6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083F21" w:rsidRPr="006311D6">
        <w:rPr>
          <w:rFonts w:ascii="Times New Roman" w:hAnsi="Times New Roman" w:cs="Times New Roman"/>
          <w:color w:val="000000" w:themeColor="text1"/>
        </w:rPr>
        <w:t xml:space="preserve">Quality </w:t>
      </w:r>
      <w:r w:rsidR="00376E52">
        <w:rPr>
          <w:rFonts w:ascii="Times New Roman" w:hAnsi="Times New Roman" w:cs="Times New Roman"/>
          <w:color w:val="000000" w:themeColor="text1"/>
        </w:rPr>
        <w:t>assessment</w:t>
      </w:r>
      <w:r w:rsidR="00083F21" w:rsidRPr="006311D6">
        <w:rPr>
          <w:rFonts w:ascii="Times New Roman" w:hAnsi="Times New Roman" w:cs="Times New Roman"/>
          <w:color w:val="000000" w:themeColor="text1"/>
        </w:rPr>
        <w:t xml:space="preserve"> for </w:t>
      </w:r>
      <w:r w:rsidR="00376E52">
        <w:rPr>
          <w:rFonts w:ascii="Times New Roman" w:hAnsi="Times New Roman" w:cs="Times New Roman"/>
          <w:color w:val="000000" w:themeColor="text1"/>
        </w:rPr>
        <w:t>reference</w:t>
      </w:r>
      <w:r w:rsidR="00376E52" w:rsidRPr="006311D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83F21" w:rsidRPr="006311D6">
        <w:rPr>
          <w:rFonts w:ascii="Times New Roman" w:hAnsi="Times New Roman" w:cs="Times New Roman"/>
          <w:color w:val="000000" w:themeColor="text1"/>
        </w:rPr>
        <w:t>transcriptome</w:t>
      </w:r>
      <w:r w:rsidR="00376E52">
        <w:rPr>
          <w:rFonts w:ascii="Times New Roman" w:hAnsi="Times New Roman" w:cs="Times New Roman"/>
          <w:color w:val="000000" w:themeColor="text1"/>
        </w:rPr>
        <w:t>s</w:t>
      </w:r>
      <w:proofErr w:type="spellEnd"/>
      <w:r w:rsidR="00083F21" w:rsidRPr="006311D6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083F21" w:rsidRPr="006311D6">
        <w:rPr>
          <w:rFonts w:ascii="Times New Roman" w:hAnsi="Times New Roman" w:cs="Times New Roman"/>
          <w:i/>
          <w:color w:val="000000" w:themeColor="text1"/>
        </w:rPr>
        <w:t>Suillus</w:t>
      </w:r>
      <w:proofErr w:type="spellEnd"/>
      <w:r w:rsidR="00083F21" w:rsidRPr="006311D6">
        <w:rPr>
          <w:rFonts w:ascii="Times New Roman" w:hAnsi="Times New Roman" w:cs="Times New Roman"/>
          <w:color w:val="000000" w:themeColor="text1"/>
        </w:rPr>
        <w:t xml:space="preserve"> spp.</w:t>
      </w:r>
      <w:proofErr w:type="gramEnd"/>
      <w:r w:rsidR="00083F21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083F21" w:rsidRPr="006311D6">
        <w:rPr>
          <w:rFonts w:ascii="Times New Roman" w:hAnsi="Times New Roman" w:cs="Times New Roman"/>
          <w:color w:val="000000" w:themeColor="text1"/>
        </w:rPr>
        <w:t xml:space="preserve">FASTQ Quality Trimmer v1.0.0 was used to trim and quality filter reads (cutoff </w:t>
      </w:r>
      <w:r w:rsidR="00376E52">
        <w:rPr>
          <w:rFonts w:ascii="Times New Roman" w:hAnsi="Times New Roman" w:cs="Times New Roman"/>
          <w:color w:val="000000" w:themeColor="text1"/>
        </w:rPr>
        <w:t>for</w:t>
      </w:r>
      <w:r w:rsidR="00083F21" w:rsidRPr="006311D6">
        <w:rPr>
          <w:rFonts w:ascii="Times New Roman" w:hAnsi="Times New Roman" w:cs="Times New Roman"/>
          <w:color w:val="000000" w:themeColor="text1"/>
        </w:rPr>
        <w:t xml:space="preserve"> quality scores</w:t>
      </w:r>
      <w:r w:rsidR="00376E52">
        <w:rPr>
          <w:rFonts w:ascii="Times New Roman" w:hAnsi="Times New Roman" w:cs="Times New Roman"/>
          <w:color w:val="000000" w:themeColor="text1"/>
        </w:rPr>
        <w:t xml:space="preserve"> </w:t>
      </w:r>
      <w:r w:rsidR="00083F21" w:rsidRPr="006311D6">
        <w:rPr>
          <w:rFonts w:ascii="Times New Roman" w:hAnsi="Times New Roman" w:cs="Times New Roman"/>
          <w:color w:val="000000" w:themeColor="text1"/>
        </w:rPr>
        <w:t>&lt;28)</w:t>
      </w:r>
      <w:r w:rsidR="002A2148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376E52" w:rsidRPr="0072369C">
        <w:rPr>
          <w:rFonts w:ascii="Times New Roman" w:hAnsi="Times New Roman" w:cs="Times New Roman"/>
          <w:i/>
          <w:color w:val="000000" w:themeColor="text1"/>
        </w:rPr>
        <w:t>Suillus</w:t>
      </w:r>
      <w:proofErr w:type="spellEnd"/>
      <w:r w:rsidR="00376E52">
        <w:rPr>
          <w:rFonts w:ascii="Times New Roman" w:hAnsi="Times New Roman" w:cs="Times New Roman"/>
          <w:color w:val="000000" w:themeColor="text1"/>
        </w:rPr>
        <w:t xml:space="preserve"> strain</w:t>
      </w:r>
      <w:r w:rsidR="002A2148">
        <w:rPr>
          <w:rFonts w:ascii="Times New Roman" w:hAnsi="Times New Roman" w:cs="Times New Roman"/>
          <w:color w:val="000000" w:themeColor="text1"/>
        </w:rPr>
        <w:t xml:space="preserve"> IDs </w:t>
      </w:r>
      <w:r w:rsidR="00376E52">
        <w:rPr>
          <w:rFonts w:ascii="Times New Roman" w:hAnsi="Times New Roman" w:cs="Times New Roman"/>
          <w:color w:val="000000" w:themeColor="text1"/>
        </w:rPr>
        <w:t>(</w:t>
      </w:r>
      <w:r w:rsidR="002A2148">
        <w:rPr>
          <w:rFonts w:ascii="Times New Roman" w:hAnsi="Times New Roman" w:cs="Times New Roman"/>
          <w:color w:val="000000" w:themeColor="text1"/>
        </w:rPr>
        <w:t xml:space="preserve">in </w:t>
      </w:r>
      <w:r w:rsidR="00376E52">
        <w:rPr>
          <w:rFonts w:ascii="Times New Roman" w:hAnsi="Times New Roman" w:cs="Times New Roman"/>
          <w:color w:val="000000" w:themeColor="text1"/>
        </w:rPr>
        <w:t>paren</w:t>
      </w:r>
      <w:bookmarkStart w:id="0" w:name="_GoBack"/>
      <w:bookmarkEnd w:id="0"/>
      <w:r w:rsidR="00376E52">
        <w:rPr>
          <w:rFonts w:ascii="Times New Roman" w:hAnsi="Times New Roman" w:cs="Times New Roman"/>
          <w:color w:val="000000" w:themeColor="text1"/>
        </w:rPr>
        <w:t>these</w:t>
      </w:r>
      <w:r w:rsidR="002A2148">
        <w:rPr>
          <w:rFonts w:ascii="Times New Roman" w:hAnsi="Times New Roman" w:cs="Times New Roman"/>
          <w:color w:val="000000" w:themeColor="text1"/>
        </w:rPr>
        <w:t>s</w:t>
      </w:r>
      <w:r w:rsidR="00376E52">
        <w:rPr>
          <w:rFonts w:ascii="Times New Roman" w:hAnsi="Times New Roman" w:cs="Times New Roman"/>
          <w:color w:val="000000" w:themeColor="text1"/>
        </w:rPr>
        <w:t>) provided for</w:t>
      </w:r>
      <w:r w:rsidR="002A214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A2148">
        <w:rPr>
          <w:rFonts w:ascii="Times New Roman" w:hAnsi="Times New Roman" w:cs="Times New Roman"/>
          <w:color w:val="000000" w:themeColor="text1"/>
        </w:rPr>
        <w:t>RNASeq</w:t>
      </w:r>
      <w:proofErr w:type="spellEnd"/>
      <w:r w:rsidR="002A2148">
        <w:rPr>
          <w:rFonts w:ascii="Times New Roman" w:hAnsi="Times New Roman" w:cs="Times New Roman"/>
          <w:color w:val="000000" w:themeColor="text1"/>
        </w:rPr>
        <w:t xml:space="preserve"> sample ID (e.g. </w:t>
      </w:r>
      <w:r w:rsidR="00376E52">
        <w:rPr>
          <w:rFonts w:ascii="Times New Roman" w:hAnsi="Times New Roman" w:cs="Times New Roman"/>
          <w:color w:val="000000" w:themeColor="text1"/>
        </w:rPr>
        <w:t xml:space="preserve">S6_16) and fungal strain ID </w:t>
      </w:r>
      <w:r w:rsidR="002A2148">
        <w:rPr>
          <w:rFonts w:ascii="Times New Roman" w:hAnsi="Times New Roman" w:cs="Times New Roman"/>
          <w:color w:val="000000" w:themeColor="text1"/>
        </w:rPr>
        <w:t xml:space="preserve">(e.g. EM31). </w:t>
      </w:r>
      <w:r w:rsidR="00376E52">
        <w:rPr>
          <w:rFonts w:ascii="Times New Roman" w:hAnsi="Times New Roman" w:cs="Times New Roman"/>
          <w:color w:val="000000" w:themeColor="text1"/>
        </w:rPr>
        <w:t xml:space="preserve">Additional </w:t>
      </w:r>
      <w:r w:rsidR="002A2148">
        <w:rPr>
          <w:rFonts w:ascii="Times New Roman" w:hAnsi="Times New Roman" w:cs="Times New Roman"/>
          <w:color w:val="000000" w:themeColor="text1"/>
        </w:rPr>
        <w:t>information for sample ID</w:t>
      </w:r>
      <w:r w:rsidR="00376E52">
        <w:rPr>
          <w:rFonts w:ascii="Times New Roman" w:hAnsi="Times New Roman" w:cs="Times New Roman"/>
          <w:color w:val="000000" w:themeColor="text1"/>
        </w:rPr>
        <w:t xml:space="preserve">s is described in Dataset S1, </w:t>
      </w:r>
      <w:r w:rsidR="002A2148">
        <w:rPr>
          <w:rFonts w:ascii="Times New Roman" w:hAnsi="Times New Roman" w:cs="Times New Roman"/>
          <w:color w:val="000000" w:themeColor="text1"/>
        </w:rPr>
        <w:t>Table 1 and S3 Table.</w:t>
      </w:r>
    </w:p>
    <w:p w14:paraId="3E8C713F" w14:textId="77777777" w:rsidR="00083F21" w:rsidRPr="006311D6" w:rsidRDefault="00083F21" w:rsidP="00083F21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8857" w:type="dxa"/>
        <w:tblLook w:val="04A0" w:firstRow="1" w:lastRow="0" w:firstColumn="1" w:lastColumn="0" w:noHBand="0" w:noVBand="1"/>
      </w:tblPr>
      <w:tblGrid>
        <w:gridCol w:w="2605"/>
        <w:gridCol w:w="1617"/>
        <w:gridCol w:w="1617"/>
        <w:gridCol w:w="1401"/>
        <w:gridCol w:w="1617"/>
      </w:tblGrid>
      <w:tr w:rsidR="00083F21" w:rsidRPr="006311D6" w14:paraId="43EEAC8F" w14:textId="77777777" w:rsidTr="00D369E8">
        <w:tc>
          <w:tcPr>
            <w:tcW w:w="2605" w:type="dxa"/>
          </w:tcPr>
          <w:p w14:paraId="2CE16451" w14:textId="77777777" w:rsidR="00083F21" w:rsidRPr="006311D6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Sample ID</w:t>
            </w:r>
          </w:p>
        </w:tc>
        <w:tc>
          <w:tcPr>
            <w:tcW w:w="1617" w:type="dxa"/>
          </w:tcPr>
          <w:p w14:paraId="5DD23684" w14:textId="114E7C5D" w:rsidR="00083F21" w:rsidRPr="006311D6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S. </w:t>
            </w:r>
            <w:proofErr w:type="spellStart"/>
            <w:proofErr w:type="gramStart"/>
            <w:r w:rsidRPr="006311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americanus</w:t>
            </w:r>
            <w:proofErr w:type="spellEnd"/>
            <w:proofErr w:type="gramEnd"/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(S6_16</w:t>
            </w:r>
            <w:r w:rsidR="00386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EM31</w:t>
            </w: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7" w:type="dxa"/>
          </w:tcPr>
          <w:p w14:paraId="64823D8B" w14:textId="74666BE8" w:rsidR="00083F21" w:rsidRPr="006311D6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S. </w:t>
            </w:r>
            <w:proofErr w:type="spellStart"/>
            <w:proofErr w:type="gramStart"/>
            <w:r w:rsidRPr="006311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granulatus</w:t>
            </w:r>
            <w:proofErr w:type="spellEnd"/>
            <w:proofErr w:type="gramEnd"/>
            <w:r w:rsidRPr="006311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(S9_3</w:t>
            </w:r>
            <w:r w:rsidR="00386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EM37</w:t>
            </w: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01" w:type="dxa"/>
          </w:tcPr>
          <w:p w14:paraId="737FE44B" w14:textId="659684D9" w:rsidR="00083F21" w:rsidRPr="006311D6" w:rsidRDefault="008F6598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spraguei</w:t>
            </w:r>
            <w:proofErr w:type="spellEnd"/>
            <w:proofErr w:type="gramEnd"/>
            <w:r w:rsidR="00083F21"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(S8_7</w:t>
            </w:r>
            <w:r w:rsidR="00386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EM27</w:t>
            </w:r>
            <w:r w:rsidR="00083F21"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7" w:type="dxa"/>
          </w:tcPr>
          <w:p w14:paraId="0C66198B" w14:textId="5A736A1F" w:rsidR="00083F21" w:rsidRPr="006311D6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S. </w:t>
            </w:r>
            <w:proofErr w:type="spellStart"/>
            <w:proofErr w:type="gramStart"/>
            <w:r w:rsidRPr="006311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decipiens</w:t>
            </w:r>
            <w:proofErr w:type="spellEnd"/>
            <w:proofErr w:type="gramEnd"/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(S11_13</w:t>
            </w:r>
            <w:r w:rsidR="00386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EM49</w:t>
            </w: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083F21" w:rsidRPr="006311D6" w14:paraId="27E3CCD7" w14:textId="77777777" w:rsidTr="00D369E8">
        <w:tc>
          <w:tcPr>
            <w:tcW w:w="2605" w:type="dxa"/>
          </w:tcPr>
          <w:p w14:paraId="365EB33B" w14:textId="77777777" w:rsidR="00083F21" w:rsidRPr="006311D6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No. </w:t>
            </w:r>
            <w:proofErr w:type="gramStart"/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</w:t>
            </w:r>
            <w:proofErr w:type="gramEnd"/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reads</w:t>
            </w:r>
          </w:p>
        </w:tc>
        <w:tc>
          <w:tcPr>
            <w:tcW w:w="1617" w:type="dxa"/>
          </w:tcPr>
          <w:p w14:paraId="6A0EAAA2" w14:textId="77777777" w:rsidR="00083F21" w:rsidRPr="006311D6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30,321,196</w:t>
            </w:r>
          </w:p>
        </w:tc>
        <w:tc>
          <w:tcPr>
            <w:tcW w:w="1617" w:type="dxa"/>
          </w:tcPr>
          <w:p w14:paraId="4FB4FEA3" w14:textId="77777777" w:rsidR="00083F21" w:rsidRPr="006311D6" w:rsidRDefault="00083F21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31,841,968</w:t>
            </w:r>
          </w:p>
        </w:tc>
        <w:tc>
          <w:tcPr>
            <w:tcW w:w="1401" w:type="dxa"/>
          </w:tcPr>
          <w:p w14:paraId="6D99A1BB" w14:textId="77777777" w:rsidR="00083F21" w:rsidRPr="006311D6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24,710,538</w:t>
            </w:r>
          </w:p>
        </w:tc>
        <w:tc>
          <w:tcPr>
            <w:tcW w:w="1617" w:type="dxa"/>
          </w:tcPr>
          <w:p w14:paraId="39DE8011" w14:textId="77777777" w:rsidR="00083F21" w:rsidRPr="006311D6" w:rsidRDefault="00083F21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31,609,240</w:t>
            </w:r>
          </w:p>
        </w:tc>
      </w:tr>
      <w:tr w:rsidR="00083F21" w:rsidRPr="006311D6" w14:paraId="60CF8ABD" w14:textId="77777777" w:rsidTr="00D369E8">
        <w:tc>
          <w:tcPr>
            <w:tcW w:w="2605" w:type="dxa"/>
          </w:tcPr>
          <w:p w14:paraId="69362494" w14:textId="77777777" w:rsidR="00083F21" w:rsidRPr="006311D6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No. </w:t>
            </w:r>
            <w:proofErr w:type="gramStart"/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filtered</w:t>
            </w:r>
            <w:proofErr w:type="gramEnd"/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reads</w:t>
            </w: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7" w:type="dxa"/>
          </w:tcPr>
          <w:p w14:paraId="5D261EC0" w14:textId="77777777" w:rsidR="00083F21" w:rsidRPr="006311D6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28,015,666</w:t>
            </w:r>
          </w:p>
        </w:tc>
        <w:tc>
          <w:tcPr>
            <w:tcW w:w="1617" w:type="dxa"/>
          </w:tcPr>
          <w:p w14:paraId="1A76958D" w14:textId="77777777" w:rsidR="00083F21" w:rsidRPr="006311D6" w:rsidRDefault="00083F21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28,777,616</w:t>
            </w:r>
          </w:p>
        </w:tc>
        <w:tc>
          <w:tcPr>
            <w:tcW w:w="1401" w:type="dxa"/>
          </w:tcPr>
          <w:p w14:paraId="525407FB" w14:textId="77777777" w:rsidR="00083F21" w:rsidRPr="006311D6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22,453,880</w:t>
            </w:r>
          </w:p>
        </w:tc>
        <w:tc>
          <w:tcPr>
            <w:tcW w:w="1617" w:type="dxa"/>
          </w:tcPr>
          <w:p w14:paraId="7CC30624" w14:textId="77777777" w:rsidR="00083F21" w:rsidRPr="006311D6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28,981,020</w:t>
            </w:r>
          </w:p>
        </w:tc>
      </w:tr>
      <w:tr w:rsidR="00083F21" w:rsidRPr="006311D6" w14:paraId="25539B94" w14:textId="77777777" w:rsidTr="00D369E8">
        <w:tc>
          <w:tcPr>
            <w:tcW w:w="2605" w:type="dxa"/>
          </w:tcPr>
          <w:p w14:paraId="150A51A6" w14:textId="77777777" w:rsidR="00083F21" w:rsidRPr="006311D6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No. </w:t>
            </w:r>
            <w:proofErr w:type="spellStart"/>
            <w:proofErr w:type="gramStart"/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contigs</w:t>
            </w:r>
            <w:proofErr w:type="spellEnd"/>
            <w:proofErr w:type="gramEnd"/>
          </w:p>
        </w:tc>
        <w:tc>
          <w:tcPr>
            <w:tcW w:w="1617" w:type="dxa"/>
          </w:tcPr>
          <w:p w14:paraId="47EB10BD" w14:textId="77777777" w:rsidR="00083F21" w:rsidRPr="006311D6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19,123</w:t>
            </w:r>
          </w:p>
        </w:tc>
        <w:tc>
          <w:tcPr>
            <w:tcW w:w="1617" w:type="dxa"/>
          </w:tcPr>
          <w:p w14:paraId="1FEE0EC9" w14:textId="77777777" w:rsidR="00083F21" w:rsidRPr="006311D6" w:rsidRDefault="00083F21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15,724</w:t>
            </w:r>
          </w:p>
        </w:tc>
        <w:tc>
          <w:tcPr>
            <w:tcW w:w="1401" w:type="dxa"/>
          </w:tcPr>
          <w:p w14:paraId="0AB9EC9F" w14:textId="77777777" w:rsidR="00083F21" w:rsidRPr="006311D6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18,898</w:t>
            </w:r>
          </w:p>
        </w:tc>
        <w:tc>
          <w:tcPr>
            <w:tcW w:w="1617" w:type="dxa"/>
          </w:tcPr>
          <w:p w14:paraId="19B73AB3" w14:textId="77777777" w:rsidR="00083F21" w:rsidRPr="006311D6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16,871</w:t>
            </w:r>
          </w:p>
        </w:tc>
      </w:tr>
      <w:tr w:rsidR="00083F21" w:rsidRPr="006311D6" w14:paraId="7A3D832C" w14:textId="77777777" w:rsidTr="00D369E8">
        <w:tc>
          <w:tcPr>
            <w:tcW w:w="2605" w:type="dxa"/>
          </w:tcPr>
          <w:p w14:paraId="1384393C" w14:textId="77777777" w:rsidR="00083F21" w:rsidRPr="006311D6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Mean length of </w:t>
            </w:r>
            <w:proofErr w:type="spellStart"/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contigs</w:t>
            </w:r>
            <w:proofErr w:type="spellEnd"/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bp</w:t>
            </w:r>
            <w:proofErr w:type="spellEnd"/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7" w:type="dxa"/>
          </w:tcPr>
          <w:p w14:paraId="52947CAD" w14:textId="77777777" w:rsidR="00083F21" w:rsidRPr="006311D6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995</w:t>
            </w:r>
          </w:p>
        </w:tc>
        <w:tc>
          <w:tcPr>
            <w:tcW w:w="1617" w:type="dxa"/>
          </w:tcPr>
          <w:p w14:paraId="257FD66F" w14:textId="77777777" w:rsidR="00083F21" w:rsidRPr="006311D6" w:rsidRDefault="00083F21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1,124</w:t>
            </w:r>
          </w:p>
        </w:tc>
        <w:tc>
          <w:tcPr>
            <w:tcW w:w="1401" w:type="dxa"/>
          </w:tcPr>
          <w:p w14:paraId="34523525" w14:textId="77777777" w:rsidR="00083F21" w:rsidRPr="006311D6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993</w:t>
            </w:r>
          </w:p>
        </w:tc>
        <w:tc>
          <w:tcPr>
            <w:tcW w:w="1617" w:type="dxa"/>
          </w:tcPr>
          <w:p w14:paraId="50CD9798" w14:textId="77777777" w:rsidR="00083F21" w:rsidRPr="006311D6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1019</w:t>
            </w:r>
          </w:p>
        </w:tc>
      </w:tr>
      <w:tr w:rsidR="00083F21" w:rsidRPr="006311D6" w14:paraId="2BC25BB3" w14:textId="77777777" w:rsidTr="00D369E8">
        <w:tc>
          <w:tcPr>
            <w:tcW w:w="2605" w:type="dxa"/>
          </w:tcPr>
          <w:p w14:paraId="24DE30D6" w14:textId="77777777" w:rsidR="00083F21" w:rsidRPr="006311D6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Max length of </w:t>
            </w:r>
            <w:proofErr w:type="spellStart"/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contigs</w:t>
            </w:r>
            <w:proofErr w:type="spellEnd"/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bp</w:t>
            </w:r>
            <w:proofErr w:type="spellEnd"/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7" w:type="dxa"/>
          </w:tcPr>
          <w:p w14:paraId="7B045356" w14:textId="77777777" w:rsidR="00083F21" w:rsidRPr="006311D6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9,840</w:t>
            </w:r>
          </w:p>
        </w:tc>
        <w:tc>
          <w:tcPr>
            <w:tcW w:w="1617" w:type="dxa"/>
          </w:tcPr>
          <w:p w14:paraId="6FFE0306" w14:textId="77777777" w:rsidR="00083F21" w:rsidRPr="006311D6" w:rsidRDefault="00083F21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9,840</w:t>
            </w:r>
          </w:p>
        </w:tc>
        <w:tc>
          <w:tcPr>
            <w:tcW w:w="1401" w:type="dxa"/>
          </w:tcPr>
          <w:p w14:paraId="7EC6F5E3" w14:textId="77777777" w:rsidR="00083F21" w:rsidRPr="006311D6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9,840</w:t>
            </w:r>
          </w:p>
        </w:tc>
        <w:tc>
          <w:tcPr>
            <w:tcW w:w="1617" w:type="dxa"/>
          </w:tcPr>
          <w:p w14:paraId="31D3F748" w14:textId="77777777" w:rsidR="00083F21" w:rsidRPr="006311D6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9,840</w:t>
            </w:r>
          </w:p>
        </w:tc>
      </w:tr>
      <w:tr w:rsidR="00083F21" w:rsidRPr="006311D6" w14:paraId="45E7785A" w14:textId="77777777" w:rsidTr="00D369E8">
        <w:tc>
          <w:tcPr>
            <w:tcW w:w="2605" w:type="dxa"/>
          </w:tcPr>
          <w:p w14:paraId="5A44B3FF" w14:textId="77777777" w:rsidR="00083F21" w:rsidRPr="006311D6" w:rsidDel="007D3F0C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N50 length of </w:t>
            </w:r>
            <w:proofErr w:type="spellStart"/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contigs</w:t>
            </w:r>
            <w:proofErr w:type="spellEnd"/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bp</w:t>
            </w:r>
            <w:proofErr w:type="spellEnd"/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17" w:type="dxa"/>
          </w:tcPr>
          <w:p w14:paraId="18BA32E7" w14:textId="77777777" w:rsidR="00083F21" w:rsidRPr="006311D6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1,693</w:t>
            </w:r>
          </w:p>
        </w:tc>
        <w:tc>
          <w:tcPr>
            <w:tcW w:w="1617" w:type="dxa"/>
          </w:tcPr>
          <w:p w14:paraId="3A3F85A9" w14:textId="77777777" w:rsidR="00083F21" w:rsidRPr="006311D6" w:rsidRDefault="00083F21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2,094</w:t>
            </w:r>
          </w:p>
        </w:tc>
        <w:tc>
          <w:tcPr>
            <w:tcW w:w="1401" w:type="dxa"/>
          </w:tcPr>
          <w:p w14:paraId="31F771A6" w14:textId="77777777" w:rsidR="00083F21" w:rsidRPr="006311D6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1,752</w:t>
            </w:r>
          </w:p>
        </w:tc>
        <w:tc>
          <w:tcPr>
            <w:tcW w:w="1617" w:type="dxa"/>
          </w:tcPr>
          <w:p w14:paraId="7CCFAB31" w14:textId="77777777" w:rsidR="00083F21" w:rsidRPr="006311D6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1,727</w:t>
            </w:r>
          </w:p>
        </w:tc>
      </w:tr>
      <w:tr w:rsidR="00083F21" w:rsidRPr="006311D6" w14:paraId="1F7F3D08" w14:textId="77777777" w:rsidTr="00D369E8">
        <w:tc>
          <w:tcPr>
            <w:tcW w:w="2605" w:type="dxa"/>
          </w:tcPr>
          <w:p w14:paraId="5C00F0C8" w14:textId="77777777" w:rsidR="00083F21" w:rsidRPr="006311D6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No. </w:t>
            </w:r>
            <w:proofErr w:type="spellStart"/>
            <w:proofErr w:type="gramStart"/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contigs</w:t>
            </w:r>
            <w:proofErr w:type="spellEnd"/>
            <w:proofErr w:type="gramEnd"/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≥ 500 </w:t>
            </w:r>
            <w:proofErr w:type="spellStart"/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bp</w:t>
            </w:r>
            <w:proofErr w:type="spellEnd"/>
          </w:p>
        </w:tc>
        <w:tc>
          <w:tcPr>
            <w:tcW w:w="1617" w:type="dxa"/>
          </w:tcPr>
          <w:p w14:paraId="2B220B90" w14:textId="77777777" w:rsidR="00083F21" w:rsidRPr="006311D6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10,508</w:t>
            </w:r>
          </w:p>
        </w:tc>
        <w:tc>
          <w:tcPr>
            <w:tcW w:w="1617" w:type="dxa"/>
          </w:tcPr>
          <w:p w14:paraId="54226429" w14:textId="77777777" w:rsidR="00083F21" w:rsidRPr="006311D6" w:rsidRDefault="00083F21" w:rsidP="001B6A6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8,755</w:t>
            </w:r>
          </w:p>
        </w:tc>
        <w:tc>
          <w:tcPr>
            <w:tcW w:w="1401" w:type="dxa"/>
          </w:tcPr>
          <w:p w14:paraId="4669525C" w14:textId="77777777" w:rsidR="00083F21" w:rsidRPr="006311D6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9,907</w:t>
            </w:r>
          </w:p>
        </w:tc>
        <w:tc>
          <w:tcPr>
            <w:tcW w:w="1617" w:type="dxa"/>
          </w:tcPr>
          <w:p w14:paraId="5189689D" w14:textId="77777777" w:rsidR="00083F21" w:rsidRPr="006311D6" w:rsidRDefault="00083F21" w:rsidP="001B6A6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9,316</w:t>
            </w:r>
          </w:p>
        </w:tc>
      </w:tr>
    </w:tbl>
    <w:p w14:paraId="6F552841" w14:textId="77777777" w:rsidR="00083F21" w:rsidRPr="006311D6" w:rsidRDefault="00083F21" w:rsidP="00083F21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0F64957" w14:textId="77777777" w:rsidR="00995C72" w:rsidRDefault="00995C72"/>
    <w:sectPr w:rsidR="00995C72" w:rsidSect="007C78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3AC23" w14:textId="77777777" w:rsidR="00C905F4" w:rsidRDefault="00C905F4" w:rsidP="00D369E8">
      <w:r>
        <w:separator/>
      </w:r>
    </w:p>
  </w:endnote>
  <w:endnote w:type="continuationSeparator" w:id="0">
    <w:p w14:paraId="44681C5E" w14:textId="77777777" w:rsidR="00C905F4" w:rsidRDefault="00C905F4" w:rsidP="00D3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7DBE4" w14:textId="77777777" w:rsidR="00C905F4" w:rsidRDefault="00C905F4" w:rsidP="00D369E8">
      <w:r>
        <w:separator/>
      </w:r>
    </w:p>
  </w:footnote>
  <w:footnote w:type="continuationSeparator" w:id="0">
    <w:p w14:paraId="2A2687DF" w14:textId="77777777" w:rsidR="00C905F4" w:rsidRDefault="00C905F4" w:rsidP="00D36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21"/>
    <w:rsid w:val="00083F21"/>
    <w:rsid w:val="002A2148"/>
    <w:rsid w:val="00376E52"/>
    <w:rsid w:val="00386DA1"/>
    <w:rsid w:val="00567DBA"/>
    <w:rsid w:val="0072369C"/>
    <w:rsid w:val="007C78BD"/>
    <w:rsid w:val="008F6598"/>
    <w:rsid w:val="00995C72"/>
    <w:rsid w:val="00C905F4"/>
    <w:rsid w:val="00D3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9EDB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69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9E8"/>
  </w:style>
  <w:style w:type="paragraph" w:styleId="Footer">
    <w:name w:val="footer"/>
    <w:basedOn w:val="Normal"/>
    <w:link w:val="FooterChar"/>
    <w:uiPriority w:val="99"/>
    <w:unhideWhenUsed/>
    <w:rsid w:val="00D369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9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69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9E8"/>
  </w:style>
  <w:style w:type="paragraph" w:styleId="Footer">
    <w:name w:val="footer"/>
    <w:basedOn w:val="Normal"/>
    <w:link w:val="FooterChar"/>
    <w:uiPriority w:val="99"/>
    <w:unhideWhenUsed/>
    <w:rsid w:val="00D369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739</Characters>
  <Application>Microsoft Macintosh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</dc:creator>
  <cp:keywords/>
  <dc:description/>
  <cp:lastModifiedBy>Liao</cp:lastModifiedBy>
  <cp:revision>8</cp:revision>
  <dcterms:created xsi:type="dcterms:W3CDTF">2016-04-08T18:44:00Z</dcterms:created>
  <dcterms:modified xsi:type="dcterms:W3CDTF">2016-09-01T14:56:00Z</dcterms:modified>
</cp:coreProperties>
</file>