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5E937" w14:textId="28620B2C" w:rsidR="00F01859" w:rsidRPr="00CC32A3" w:rsidRDefault="00F01859" w:rsidP="00F01859">
      <w:pP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bookmarkStart w:id="0" w:name="_GoBack"/>
      <w:bookmarkEnd w:id="0"/>
    </w:p>
    <w:p w14:paraId="2D60D3AD" w14:textId="77777777" w:rsidR="00CC32A3" w:rsidRPr="00CC32A3" w:rsidRDefault="00CC32A3" w:rsidP="00F01859">
      <w:pPr>
        <w:rPr>
          <w:rFonts w:ascii="Times New Roman" w:hAnsi="Times New Roman" w:cs="Times New Roman"/>
          <w:b/>
          <w:bCs/>
          <w:iCs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977"/>
        <w:gridCol w:w="3004"/>
        <w:gridCol w:w="1023"/>
      </w:tblGrid>
      <w:tr w:rsidR="00F01859" w:rsidRPr="00CC32A3" w14:paraId="31B385AA" w14:textId="77777777"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A54E83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lang w:val="en-US"/>
              </w:rPr>
              <w:t>Locus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C20069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lang w:val="en-US"/>
              </w:rPr>
              <w:t xml:space="preserve">Forward </w:t>
            </w:r>
            <w:proofErr w:type="spellStart"/>
            <w:r w:rsidRPr="00CC32A3">
              <w:rPr>
                <w:rFonts w:ascii="Times New Roman" w:hAnsi="Times New Roman" w:cs="Times New Roman"/>
                <w:lang w:val="en-US"/>
              </w:rPr>
              <w:t>primer</w:t>
            </w:r>
            <w:r w:rsidRPr="00CC32A3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9689B2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lang w:val="en-US"/>
              </w:rPr>
              <w:t xml:space="preserve">Reverse </w:t>
            </w:r>
            <w:proofErr w:type="spellStart"/>
            <w:r w:rsidRPr="00CC32A3">
              <w:rPr>
                <w:rFonts w:ascii="Times New Roman" w:hAnsi="Times New Roman" w:cs="Times New Roman"/>
                <w:lang w:val="en-US"/>
              </w:rPr>
              <w:t>primer</w:t>
            </w:r>
            <w:r w:rsidRPr="00CC32A3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2D4B6E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lang w:val="en-US"/>
              </w:rPr>
              <w:t>Expected size</w:t>
            </w:r>
          </w:p>
        </w:tc>
      </w:tr>
      <w:tr w:rsidR="00F01859" w:rsidRPr="00CC32A3" w14:paraId="720554AC" w14:textId="77777777">
        <w:tc>
          <w:tcPr>
            <w:tcW w:w="44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1BA845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lang w:val="en-US"/>
              </w:rPr>
              <w:t>Fungicide sensitivity</w:t>
            </w:r>
          </w:p>
        </w:tc>
        <w:tc>
          <w:tcPr>
            <w:tcW w:w="3059" w:type="dxa"/>
            <w:tcBorders>
              <w:top w:val="single" w:sz="4" w:space="0" w:color="auto"/>
            </w:tcBorders>
            <w:shd w:val="clear" w:color="auto" w:fill="auto"/>
          </w:tcPr>
          <w:p w14:paraId="73132CEA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14:paraId="41AF02A5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1859" w:rsidRPr="00CC32A3" w14:paraId="02AC82F7" w14:textId="77777777">
        <w:tc>
          <w:tcPr>
            <w:tcW w:w="1376" w:type="dxa"/>
            <w:shd w:val="clear" w:color="auto" w:fill="auto"/>
          </w:tcPr>
          <w:p w14:paraId="518E376E" w14:textId="77777777" w:rsidR="00F01859" w:rsidRPr="00CC32A3" w:rsidRDefault="00F01859" w:rsidP="001F3AEB">
            <w:pPr>
              <w:ind w:left="180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CC32A3">
              <w:rPr>
                <w:rFonts w:ascii="Times New Roman" w:hAnsi="Times New Roman" w:cs="Times New Roman"/>
                <w:i/>
                <w:lang w:val="en-US"/>
              </w:rPr>
              <w:t>cytb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57F154FF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lang w:val="en-US"/>
              </w:rPr>
              <w:t>CTCAAATACTGCCTCAGC</w:t>
            </w:r>
          </w:p>
        </w:tc>
        <w:tc>
          <w:tcPr>
            <w:tcW w:w="3059" w:type="dxa"/>
            <w:shd w:val="clear" w:color="auto" w:fill="auto"/>
          </w:tcPr>
          <w:p w14:paraId="605692E7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lang w:val="en-US"/>
              </w:rPr>
              <w:t>CCGTAATGTGGTTCATC</w:t>
            </w:r>
          </w:p>
        </w:tc>
        <w:tc>
          <w:tcPr>
            <w:tcW w:w="1048" w:type="dxa"/>
            <w:shd w:val="clear" w:color="auto" w:fill="auto"/>
          </w:tcPr>
          <w:p w14:paraId="744E80B5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lang w:val="en-US"/>
              </w:rPr>
              <w:t>285</w:t>
            </w:r>
          </w:p>
        </w:tc>
      </w:tr>
      <w:tr w:rsidR="00F01859" w:rsidRPr="00CC32A3" w14:paraId="5603CE76" w14:textId="77777777">
        <w:tc>
          <w:tcPr>
            <w:tcW w:w="1376" w:type="dxa"/>
            <w:shd w:val="clear" w:color="auto" w:fill="auto"/>
          </w:tcPr>
          <w:p w14:paraId="2F28DDBA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3" w:type="dxa"/>
            <w:shd w:val="clear" w:color="auto" w:fill="auto"/>
          </w:tcPr>
          <w:p w14:paraId="4DCEF18D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lang w:val="en-US"/>
              </w:rPr>
              <w:t>CTCAAATACTGCCTCAGC</w:t>
            </w:r>
          </w:p>
        </w:tc>
        <w:tc>
          <w:tcPr>
            <w:tcW w:w="3059" w:type="dxa"/>
            <w:shd w:val="clear" w:color="auto" w:fill="auto"/>
          </w:tcPr>
          <w:p w14:paraId="17159BEC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lang w:val="en-US"/>
              </w:rPr>
              <w:t>GTTATAACTGTAGCTCC</w:t>
            </w:r>
          </w:p>
        </w:tc>
        <w:tc>
          <w:tcPr>
            <w:tcW w:w="1048" w:type="dxa"/>
            <w:shd w:val="clear" w:color="auto" w:fill="auto"/>
          </w:tcPr>
          <w:p w14:paraId="330B5D37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lang w:val="en-US"/>
              </w:rPr>
              <w:t>198</w:t>
            </w:r>
          </w:p>
        </w:tc>
      </w:tr>
      <w:tr w:rsidR="00C23161" w:rsidRPr="00CC32A3" w14:paraId="08F1EE07" w14:textId="77777777">
        <w:tc>
          <w:tcPr>
            <w:tcW w:w="8516" w:type="dxa"/>
            <w:gridSpan w:val="4"/>
            <w:shd w:val="clear" w:color="auto" w:fill="auto"/>
          </w:tcPr>
          <w:p w14:paraId="6B1469A5" w14:textId="77777777" w:rsidR="00C23161" w:rsidRPr="00CC32A3" w:rsidRDefault="00C23161" w:rsidP="00F01859">
            <w:pPr>
              <w:rPr>
                <w:rFonts w:ascii="Times New Roman" w:hAnsi="Times New Roman" w:cs="Times New Roman"/>
                <w:lang w:val="en-US"/>
              </w:rPr>
            </w:pPr>
          </w:p>
          <w:p w14:paraId="0925C48C" w14:textId="77777777" w:rsidR="00C23161" w:rsidRPr="00CC32A3" w:rsidRDefault="00C23161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lang w:val="en-US"/>
              </w:rPr>
              <w:t>Variable Number of Tandem repeats (VNTR) loci</w:t>
            </w:r>
          </w:p>
        </w:tc>
      </w:tr>
      <w:tr w:rsidR="00F01859" w:rsidRPr="00CC32A3" w14:paraId="12466C08" w14:textId="77777777">
        <w:tc>
          <w:tcPr>
            <w:tcW w:w="1376" w:type="dxa"/>
            <w:shd w:val="clear" w:color="auto" w:fill="auto"/>
          </w:tcPr>
          <w:p w14:paraId="44453ABD" w14:textId="77777777" w:rsidR="00F01859" w:rsidRPr="00CC32A3" w:rsidRDefault="00F01859" w:rsidP="001F3AEB">
            <w:pPr>
              <w:ind w:left="180"/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bCs/>
                <w:lang w:val="en-US"/>
              </w:rPr>
              <w:t>1333</w:t>
            </w:r>
          </w:p>
        </w:tc>
        <w:tc>
          <w:tcPr>
            <w:tcW w:w="3033" w:type="dxa"/>
            <w:shd w:val="clear" w:color="auto" w:fill="auto"/>
          </w:tcPr>
          <w:p w14:paraId="2EEB4758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bCs/>
                <w:lang w:val="en-US"/>
              </w:rPr>
              <w:t>GAGTGAAGTACTGCGGAGGC</w:t>
            </w:r>
          </w:p>
        </w:tc>
        <w:tc>
          <w:tcPr>
            <w:tcW w:w="3059" w:type="dxa"/>
            <w:shd w:val="clear" w:color="auto" w:fill="auto"/>
          </w:tcPr>
          <w:p w14:paraId="131CB6EA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bCs/>
                <w:lang w:val="en-US"/>
              </w:rPr>
              <w:t>AGTTGGAGAAAGGCGAAAGG</w:t>
            </w:r>
          </w:p>
        </w:tc>
        <w:tc>
          <w:tcPr>
            <w:tcW w:w="1048" w:type="dxa"/>
            <w:shd w:val="clear" w:color="auto" w:fill="auto"/>
          </w:tcPr>
          <w:p w14:paraId="4FA1EE79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bCs/>
                <w:lang w:val="en-US"/>
              </w:rPr>
              <w:t>259</w:t>
            </w:r>
          </w:p>
        </w:tc>
      </w:tr>
      <w:tr w:rsidR="00F01859" w:rsidRPr="00CC32A3" w14:paraId="620AFF11" w14:textId="77777777">
        <w:tc>
          <w:tcPr>
            <w:tcW w:w="1376" w:type="dxa"/>
            <w:shd w:val="clear" w:color="auto" w:fill="auto"/>
          </w:tcPr>
          <w:p w14:paraId="32AB1ABE" w14:textId="77777777" w:rsidR="00F01859" w:rsidRPr="00CC32A3" w:rsidRDefault="00F01859" w:rsidP="001F3AEB">
            <w:pPr>
              <w:ind w:left="180"/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bCs/>
                <w:lang w:val="en-US"/>
              </w:rPr>
              <w:t>3959</w:t>
            </w:r>
          </w:p>
        </w:tc>
        <w:tc>
          <w:tcPr>
            <w:tcW w:w="3033" w:type="dxa"/>
            <w:shd w:val="clear" w:color="auto" w:fill="auto"/>
          </w:tcPr>
          <w:p w14:paraId="692DA876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bCs/>
                <w:lang w:val="en-US"/>
              </w:rPr>
              <w:t>GCGCGAGGCTTTCTATCTC</w:t>
            </w:r>
          </w:p>
        </w:tc>
        <w:tc>
          <w:tcPr>
            <w:tcW w:w="3059" w:type="dxa"/>
            <w:shd w:val="clear" w:color="auto" w:fill="auto"/>
          </w:tcPr>
          <w:p w14:paraId="17A4B4F9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bCs/>
                <w:lang w:val="en-US"/>
              </w:rPr>
              <w:t>ACCCCGATTAGGGAAGGTC</w:t>
            </w:r>
          </w:p>
        </w:tc>
        <w:tc>
          <w:tcPr>
            <w:tcW w:w="1048" w:type="dxa"/>
            <w:shd w:val="clear" w:color="auto" w:fill="auto"/>
          </w:tcPr>
          <w:p w14:paraId="24BF82D6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bCs/>
                <w:lang w:val="en-US"/>
              </w:rPr>
              <w:t>184</w:t>
            </w:r>
          </w:p>
        </w:tc>
      </w:tr>
      <w:tr w:rsidR="00F01859" w:rsidRPr="00CC32A3" w14:paraId="543AD609" w14:textId="77777777">
        <w:tc>
          <w:tcPr>
            <w:tcW w:w="1376" w:type="dxa"/>
            <w:shd w:val="clear" w:color="auto" w:fill="auto"/>
          </w:tcPr>
          <w:p w14:paraId="5AE81946" w14:textId="77777777" w:rsidR="00F01859" w:rsidRPr="00CC32A3" w:rsidRDefault="00F01859" w:rsidP="001F3AEB">
            <w:pPr>
              <w:ind w:left="180"/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bCs/>
                <w:lang w:val="en-US"/>
              </w:rPr>
              <w:t>3786</w:t>
            </w:r>
          </w:p>
        </w:tc>
        <w:tc>
          <w:tcPr>
            <w:tcW w:w="3033" w:type="dxa"/>
            <w:shd w:val="clear" w:color="auto" w:fill="auto"/>
          </w:tcPr>
          <w:p w14:paraId="151E7410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bCs/>
                <w:lang w:val="en-US"/>
              </w:rPr>
              <w:t>GCAGCGGAGTGCTAGTAACC</w:t>
            </w:r>
          </w:p>
        </w:tc>
        <w:tc>
          <w:tcPr>
            <w:tcW w:w="3059" w:type="dxa"/>
            <w:shd w:val="clear" w:color="auto" w:fill="auto"/>
          </w:tcPr>
          <w:p w14:paraId="4C57574A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bCs/>
                <w:lang w:val="en-US"/>
              </w:rPr>
              <w:t>CGCGCTTTTGACTCTTCTTC</w:t>
            </w:r>
          </w:p>
        </w:tc>
        <w:tc>
          <w:tcPr>
            <w:tcW w:w="1048" w:type="dxa"/>
            <w:shd w:val="clear" w:color="auto" w:fill="auto"/>
          </w:tcPr>
          <w:p w14:paraId="4DBC84AE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bCs/>
                <w:lang w:val="en-US"/>
              </w:rPr>
              <w:t>260</w:t>
            </w:r>
          </w:p>
        </w:tc>
      </w:tr>
      <w:tr w:rsidR="00F01859" w:rsidRPr="00CC32A3" w14:paraId="22CE4294" w14:textId="77777777">
        <w:tc>
          <w:tcPr>
            <w:tcW w:w="1376" w:type="dxa"/>
            <w:shd w:val="clear" w:color="auto" w:fill="auto"/>
          </w:tcPr>
          <w:p w14:paraId="7031F467" w14:textId="77777777" w:rsidR="00F01859" w:rsidRPr="00CC32A3" w:rsidRDefault="00F01859" w:rsidP="001F3AEB">
            <w:pPr>
              <w:ind w:left="180"/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bCs/>
                <w:lang w:val="en-US"/>
              </w:rPr>
              <w:t>0252</w:t>
            </w:r>
          </w:p>
        </w:tc>
        <w:tc>
          <w:tcPr>
            <w:tcW w:w="3033" w:type="dxa"/>
            <w:shd w:val="clear" w:color="auto" w:fill="auto"/>
          </w:tcPr>
          <w:p w14:paraId="477A0B27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bCs/>
                <w:lang w:val="en-US"/>
              </w:rPr>
              <w:t>TAGAGGCTACCCTGCCGTC</w:t>
            </w:r>
          </w:p>
        </w:tc>
        <w:tc>
          <w:tcPr>
            <w:tcW w:w="3059" w:type="dxa"/>
            <w:shd w:val="clear" w:color="auto" w:fill="auto"/>
          </w:tcPr>
          <w:p w14:paraId="300ABB33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bCs/>
                <w:lang w:val="en-US"/>
              </w:rPr>
              <w:t>GTATACTTCCGACCTCGGGC</w:t>
            </w:r>
          </w:p>
        </w:tc>
        <w:tc>
          <w:tcPr>
            <w:tcW w:w="1048" w:type="dxa"/>
            <w:shd w:val="clear" w:color="auto" w:fill="auto"/>
          </w:tcPr>
          <w:p w14:paraId="26BC59D0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bCs/>
                <w:lang w:val="en-US"/>
              </w:rPr>
              <w:t>132</w:t>
            </w:r>
          </w:p>
        </w:tc>
      </w:tr>
      <w:tr w:rsidR="00F01859" w:rsidRPr="00CC32A3" w14:paraId="4AC9EDEE" w14:textId="77777777">
        <w:tc>
          <w:tcPr>
            <w:tcW w:w="1376" w:type="dxa"/>
            <w:shd w:val="clear" w:color="auto" w:fill="auto"/>
          </w:tcPr>
          <w:p w14:paraId="5DDCDC37" w14:textId="77777777" w:rsidR="00F01859" w:rsidRPr="00CC32A3" w:rsidRDefault="00F01859" w:rsidP="001F3AEB">
            <w:pPr>
              <w:ind w:left="180"/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bCs/>
                <w:lang w:val="en-US"/>
              </w:rPr>
              <w:t>0705</w:t>
            </w:r>
          </w:p>
        </w:tc>
        <w:tc>
          <w:tcPr>
            <w:tcW w:w="3033" w:type="dxa"/>
            <w:shd w:val="clear" w:color="auto" w:fill="auto"/>
          </w:tcPr>
          <w:p w14:paraId="7CF90983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bCs/>
                <w:lang w:val="en-US"/>
              </w:rPr>
              <w:t>ATAGGATGCGGCAGACACTC</w:t>
            </w:r>
          </w:p>
        </w:tc>
        <w:tc>
          <w:tcPr>
            <w:tcW w:w="3059" w:type="dxa"/>
            <w:shd w:val="clear" w:color="auto" w:fill="auto"/>
          </w:tcPr>
          <w:p w14:paraId="78EED721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bCs/>
                <w:lang w:val="en-US"/>
              </w:rPr>
              <w:t>CGTCGCGATTTGAAGTGCC</w:t>
            </w:r>
          </w:p>
        </w:tc>
        <w:tc>
          <w:tcPr>
            <w:tcW w:w="1048" w:type="dxa"/>
            <w:shd w:val="clear" w:color="auto" w:fill="auto"/>
          </w:tcPr>
          <w:p w14:paraId="7DC00698" w14:textId="77777777" w:rsidR="00F01859" w:rsidRPr="00CC32A3" w:rsidRDefault="00F01859" w:rsidP="00F01859">
            <w:pPr>
              <w:rPr>
                <w:rFonts w:ascii="Times New Roman" w:hAnsi="Times New Roman" w:cs="Times New Roman"/>
                <w:lang w:val="en-US"/>
              </w:rPr>
            </w:pPr>
            <w:r w:rsidRPr="00CC32A3">
              <w:rPr>
                <w:rFonts w:ascii="Times New Roman" w:hAnsi="Times New Roman" w:cs="Times New Roman"/>
                <w:lang w:val="en-US"/>
              </w:rPr>
              <w:t>214</w:t>
            </w:r>
          </w:p>
        </w:tc>
      </w:tr>
    </w:tbl>
    <w:p w14:paraId="3FB98EEA" w14:textId="77777777" w:rsidR="00F01859" w:rsidRPr="00CC32A3" w:rsidRDefault="00F01859" w:rsidP="00F01859">
      <w:pPr>
        <w:rPr>
          <w:rFonts w:ascii="Times New Roman" w:hAnsi="Times New Roman" w:cs="Times New Roman"/>
          <w:lang w:val="en-US"/>
        </w:rPr>
      </w:pPr>
      <w:r w:rsidRPr="00CC32A3">
        <w:rPr>
          <w:rFonts w:ascii="Times New Roman" w:hAnsi="Times New Roman" w:cs="Times New Roman"/>
          <w:vertAlign w:val="superscript"/>
          <w:lang w:val="en-US"/>
        </w:rPr>
        <w:t>a</w:t>
      </w:r>
      <w:r w:rsidRPr="00CC32A3">
        <w:rPr>
          <w:rFonts w:ascii="Times New Roman" w:hAnsi="Times New Roman" w:cs="Times New Roman"/>
          <w:lang w:val="en-US"/>
        </w:rPr>
        <w:t xml:space="preserve"> Primer sequences written 5’ to 3’.</w:t>
      </w:r>
    </w:p>
    <w:p w14:paraId="4CAC7D7A" w14:textId="77777777" w:rsidR="003C29C8" w:rsidRDefault="00A944C8"/>
    <w:sectPr w:rsidR="003C29C8" w:rsidSect="00B6694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59"/>
    <w:rsid w:val="000509FF"/>
    <w:rsid w:val="0006493F"/>
    <w:rsid w:val="00082A5A"/>
    <w:rsid w:val="0009130C"/>
    <w:rsid w:val="000D1866"/>
    <w:rsid w:val="000F422E"/>
    <w:rsid w:val="00125D44"/>
    <w:rsid w:val="00142DD2"/>
    <w:rsid w:val="001A2F95"/>
    <w:rsid w:val="001B60A5"/>
    <w:rsid w:val="001E6160"/>
    <w:rsid w:val="001E619E"/>
    <w:rsid w:val="001F3AEB"/>
    <w:rsid w:val="002321BF"/>
    <w:rsid w:val="00235641"/>
    <w:rsid w:val="00247371"/>
    <w:rsid w:val="00267C66"/>
    <w:rsid w:val="00281C83"/>
    <w:rsid w:val="002B2808"/>
    <w:rsid w:val="0032311B"/>
    <w:rsid w:val="00363CDA"/>
    <w:rsid w:val="003B7DF2"/>
    <w:rsid w:val="003C37BB"/>
    <w:rsid w:val="003C7BE8"/>
    <w:rsid w:val="003E451C"/>
    <w:rsid w:val="00401409"/>
    <w:rsid w:val="004535F0"/>
    <w:rsid w:val="004552B9"/>
    <w:rsid w:val="004A30C4"/>
    <w:rsid w:val="00536319"/>
    <w:rsid w:val="00582C1C"/>
    <w:rsid w:val="005A628C"/>
    <w:rsid w:val="00664B5B"/>
    <w:rsid w:val="006719E9"/>
    <w:rsid w:val="00694AA7"/>
    <w:rsid w:val="006C7A89"/>
    <w:rsid w:val="006D31DC"/>
    <w:rsid w:val="007359DB"/>
    <w:rsid w:val="007824E5"/>
    <w:rsid w:val="007B660D"/>
    <w:rsid w:val="007E0380"/>
    <w:rsid w:val="007F0541"/>
    <w:rsid w:val="007F6F10"/>
    <w:rsid w:val="0083083D"/>
    <w:rsid w:val="00967A7F"/>
    <w:rsid w:val="009D6217"/>
    <w:rsid w:val="00A944C8"/>
    <w:rsid w:val="00AA14E0"/>
    <w:rsid w:val="00AA2F8E"/>
    <w:rsid w:val="00AF01B0"/>
    <w:rsid w:val="00B16B48"/>
    <w:rsid w:val="00B666A0"/>
    <w:rsid w:val="00B66943"/>
    <w:rsid w:val="00BF2986"/>
    <w:rsid w:val="00C12512"/>
    <w:rsid w:val="00C23161"/>
    <w:rsid w:val="00C37EA4"/>
    <w:rsid w:val="00C47D1E"/>
    <w:rsid w:val="00CC32A3"/>
    <w:rsid w:val="00D43629"/>
    <w:rsid w:val="00D753BF"/>
    <w:rsid w:val="00E27020"/>
    <w:rsid w:val="00E30F60"/>
    <w:rsid w:val="00EC6650"/>
    <w:rsid w:val="00EF3C72"/>
    <w:rsid w:val="00F01859"/>
    <w:rsid w:val="00F1252C"/>
    <w:rsid w:val="00F72B30"/>
    <w:rsid w:val="00F76D2A"/>
    <w:rsid w:val="00F8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EC4F2C"/>
  <w15:docId w15:val="{0227C29C-312A-41C7-8317-A1738E07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color w:val="000000"/>
        <w:lang w:val="nl-NL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Verdana" w:eastAsiaTheme="minorHAnsi" w:hAnsi="Verdana" w:cstheme="minorBidi"/>
      <w:sz w:val="17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EB"/>
    <w:rPr>
      <w:rFonts w:ascii="Lucida Grande" w:eastAsiaTheme="minorHAns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Haatje Jan Kema</dc:creator>
  <cp:keywords/>
  <dc:description/>
  <cp:lastModifiedBy>Elizabeth Taylor</cp:lastModifiedBy>
  <cp:revision>2</cp:revision>
  <dcterms:created xsi:type="dcterms:W3CDTF">2016-09-12T08:27:00Z</dcterms:created>
  <dcterms:modified xsi:type="dcterms:W3CDTF">2016-09-12T08:27:00Z</dcterms:modified>
</cp:coreProperties>
</file>