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870"/>
        <w:gridCol w:w="3125"/>
        <w:gridCol w:w="870"/>
        <w:gridCol w:w="870"/>
        <w:gridCol w:w="870"/>
        <w:gridCol w:w="871"/>
        <w:gridCol w:w="871"/>
        <w:gridCol w:w="871"/>
        <w:gridCol w:w="871"/>
        <w:gridCol w:w="871"/>
        <w:gridCol w:w="871"/>
      </w:tblGrid>
      <w:tr w:rsidR="00CE372E" w:rsidRPr="00CE372E">
        <w:tc>
          <w:tcPr>
            <w:tcW w:w="11831" w:type="dxa"/>
            <w:gridSpan w:val="11"/>
            <w:vAlign w:val="bottom"/>
          </w:tcPr>
          <w:p w:rsidR="00CE372E" w:rsidRPr="00CE372E" w:rsidRDefault="00CE372E" w:rsidP="0079317E">
            <w:pPr>
              <w:rPr>
                <w:rFonts w:ascii="Times New Roman" w:eastAsia="MS PGothic" w:hAnsi="Times New Roman"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Table S8.</w:t>
            </w:r>
            <w:r w:rsidRPr="00CE372E">
              <w:rPr>
                <w:rFonts w:ascii="Times New Roman" w:eastAsia="MS PGothic" w:hAnsi="Times New Roman"/>
                <w:bCs/>
                <w:sz w:val="20"/>
              </w:rPr>
              <w:t xml:space="preserve"> </w:t>
            </w:r>
            <w:r w:rsidRPr="00227405">
              <w:rPr>
                <w:rFonts w:ascii="Times New Roman" w:eastAsia="MS PGothic" w:hAnsi="Times New Roman"/>
                <w:bCs/>
                <w:sz w:val="20"/>
                <w:szCs w:val="22"/>
              </w:rPr>
              <w:t>Carbohydrate esterase comparisons of brown-rot (BR) and white-rot (WR) fungi</w:t>
            </w:r>
          </w:p>
        </w:tc>
      </w:tr>
      <w:tr w:rsidR="00CE372E" w:rsidRPr="00CE372E">
        <w:tc>
          <w:tcPr>
            <w:tcW w:w="870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</w:p>
        </w:tc>
        <w:tc>
          <w:tcPr>
            <w:tcW w:w="3125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</w:p>
        </w:tc>
        <w:tc>
          <w:tcPr>
            <w:tcW w:w="7836" w:type="dxa"/>
            <w:gridSpan w:val="9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u w:val="single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  <w:u w:val="single"/>
              </w:rPr>
              <w:t>Carbohydrate esterase (CE) families</w:t>
            </w:r>
          </w:p>
        </w:tc>
      </w:tr>
      <w:tr w:rsidR="00CE372E" w:rsidRPr="00CE372E"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Decay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 xml:space="preserve">Species 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4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5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8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9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12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15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16</w:t>
            </w:r>
          </w:p>
        </w:tc>
      </w:tr>
      <w:tr w:rsidR="00CE372E" w:rsidRPr="00CE372E">
        <w:tc>
          <w:tcPr>
            <w:tcW w:w="870" w:type="dxa"/>
            <w:tcBorders>
              <w:top w:val="single" w:sz="4" w:space="0" w:color="auto"/>
            </w:tcBorders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BR</w:t>
            </w:r>
          </w:p>
        </w:tc>
        <w:tc>
          <w:tcPr>
            <w:tcW w:w="3125" w:type="dxa"/>
            <w:tcBorders>
              <w:top w:val="single" w:sz="4" w:space="0" w:color="auto"/>
            </w:tcBorders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  <w:t>Postia placenta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</w:tcBorders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</w:tcBorders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</w:tcBorders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</w:tcBorders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</w:tcBorders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6</w:t>
            </w:r>
          </w:p>
        </w:tc>
      </w:tr>
      <w:tr w:rsidR="00CE372E" w:rsidRPr="00CE372E">
        <w:tc>
          <w:tcPr>
            <w:tcW w:w="870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BR</w:t>
            </w:r>
          </w:p>
        </w:tc>
        <w:tc>
          <w:tcPr>
            <w:tcW w:w="3125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Fomitopsis pinicola 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7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8</w:t>
            </w:r>
          </w:p>
        </w:tc>
      </w:tr>
      <w:tr w:rsidR="00CE372E" w:rsidRPr="00CE372E">
        <w:tc>
          <w:tcPr>
            <w:tcW w:w="870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BR</w:t>
            </w:r>
          </w:p>
        </w:tc>
        <w:tc>
          <w:tcPr>
            <w:tcW w:w="3125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Wolfiporia cocos 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4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6</w:t>
            </w:r>
          </w:p>
        </w:tc>
      </w:tr>
      <w:tr w:rsidR="00CE372E" w:rsidRPr="00CE372E">
        <w:tc>
          <w:tcPr>
            <w:tcW w:w="870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BR</w:t>
            </w:r>
          </w:p>
        </w:tc>
        <w:tc>
          <w:tcPr>
            <w:tcW w:w="3125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Gloeophyllum trabeum  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5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7</w:t>
            </w:r>
          </w:p>
        </w:tc>
      </w:tr>
      <w:tr w:rsidR="00CE372E" w:rsidRPr="00CE372E">
        <w:tc>
          <w:tcPr>
            <w:tcW w:w="870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BR</w:t>
            </w:r>
          </w:p>
        </w:tc>
        <w:tc>
          <w:tcPr>
            <w:tcW w:w="3125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Coniophora puteana 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9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7</w:t>
            </w:r>
          </w:p>
        </w:tc>
      </w:tr>
      <w:tr w:rsidR="00CE372E" w:rsidRPr="00CE372E">
        <w:tc>
          <w:tcPr>
            <w:tcW w:w="870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BR</w:t>
            </w:r>
          </w:p>
        </w:tc>
        <w:tc>
          <w:tcPr>
            <w:tcW w:w="3125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Dacryopinax sp. 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11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</w:tr>
      <w:tr w:rsidR="00CE372E" w:rsidRPr="00CE372E">
        <w:tc>
          <w:tcPr>
            <w:tcW w:w="870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MP</w:t>
            </w:r>
          </w:p>
        </w:tc>
        <w:tc>
          <w:tcPr>
            <w:tcW w:w="3125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Tremella mesenterica </w:t>
            </w:r>
          </w:p>
        </w:tc>
        <w:tc>
          <w:tcPr>
            <w:tcW w:w="870" w:type="dxa"/>
            <w:vAlign w:val="bottom"/>
          </w:tcPr>
          <w:p w:rsidR="00CE372E" w:rsidRPr="00A07725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A07725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0" w:type="dxa"/>
            <w:vAlign w:val="bottom"/>
          </w:tcPr>
          <w:p w:rsidR="00CE372E" w:rsidRPr="00A07725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A07725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0" w:type="dxa"/>
            <w:vAlign w:val="bottom"/>
          </w:tcPr>
          <w:p w:rsidR="00CE372E" w:rsidRPr="00A07725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A07725">
              <w:rPr>
                <w:rFonts w:ascii="Times New Roman" w:eastAsia="MS PGothic" w:hAnsi="Times New Roman"/>
                <w:b/>
                <w:bCs/>
                <w:sz w:val="20"/>
              </w:rPr>
              <w:t>11</w:t>
            </w:r>
          </w:p>
        </w:tc>
        <w:tc>
          <w:tcPr>
            <w:tcW w:w="871" w:type="dxa"/>
            <w:vAlign w:val="bottom"/>
          </w:tcPr>
          <w:p w:rsidR="00CE372E" w:rsidRPr="00A07725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A07725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1" w:type="dxa"/>
            <w:vAlign w:val="bottom"/>
          </w:tcPr>
          <w:p w:rsidR="00CE372E" w:rsidRPr="00A07725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A07725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1" w:type="dxa"/>
            <w:vAlign w:val="bottom"/>
          </w:tcPr>
          <w:p w:rsidR="00CE372E" w:rsidRPr="00A07725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A07725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vAlign w:val="bottom"/>
          </w:tcPr>
          <w:p w:rsidR="00CE372E" w:rsidRPr="00A07725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A07725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1" w:type="dxa"/>
            <w:vAlign w:val="bottom"/>
          </w:tcPr>
          <w:p w:rsidR="00CE372E" w:rsidRPr="00A07725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A07725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1" w:type="dxa"/>
            <w:vAlign w:val="bottom"/>
          </w:tcPr>
          <w:p w:rsidR="00CE372E" w:rsidRPr="00A07725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A07725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</w:tr>
      <w:tr w:rsidR="00CE372E" w:rsidRPr="00CE372E">
        <w:tc>
          <w:tcPr>
            <w:tcW w:w="870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WR</w:t>
            </w:r>
          </w:p>
        </w:tc>
        <w:tc>
          <w:tcPr>
            <w:tcW w:w="3125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Dichomitus squalens 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13</w:t>
            </w:r>
          </w:p>
        </w:tc>
      </w:tr>
      <w:tr w:rsidR="00CE372E" w:rsidRPr="00CE372E">
        <w:tc>
          <w:tcPr>
            <w:tcW w:w="870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WR</w:t>
            </w:r>
          </w:p>
        </w:tc>
        <w:tc>
          <w:tcPr>
            <w:tcW w:w="3125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Trametes versicolor 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4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8</w:t>
            </w:r>
          </w:p>
        </w:tc>
      </w:tr>
      <w:tr w:rsidR="00CE372E" w:rsidRPr="00CE372E">
        <w:tc>
          <w:tcPr>
            <w:tcW w:w="870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WR</w:t>
            </w:r>
          </w:p>
        </w:tc>
        <w:tc>
          <w:tcPr>
            <w:tcW w:w="3125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i/>
                <w:sz w:val="20"/>
              </w:rPr>
              <w:t>Fomitiporia mediterranea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4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6</w:t>
            </w:r>
          </w:p>
        </w:tc>
      </w:tr>
      <w:tr w:rsidR="00CE372E" w:rsidRPr="00CE372E">
        <w:tc>
          <w:tcPr>
            <w:tcW w:w="870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WR</w:t>
            </w:r>
          </w:p>
        </w:tc>
        <w:tc>
          <w:tcPr>
            <w:tcW w:w="3125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i/>
                <w:sz w:val="20"/>
              </w:rPr>
              <w:t>Auricularia delicata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5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11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6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12</w:t>
            </w:r>
          </w:p>
        </w:tc>
      </w:tr>
      <w:tr w:rsidR="00CE372E" w:rsidRPr="00CE372E">
        <w:tc>
          <w:tcPr>
            <w:tcW w:w="870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WR</w:t>
            </w:r>
          </w:p>
        </w:tc>
        <w:tc>
          <w:tcPr>
            <w:tcW w:w="3125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Punctularia strigosozonata 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5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6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12</w:t>
            </w:r>
          </w:p>
        </w:tc>
      </w:tr>
      <w:tr w:rsidR="00CE372E" w:rsidRPr="00CE372E">
        <w:tc>
          <w:tcPr>
            <w:tcW w:w="870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WR</w:t>
            </w:r>
          </w:p>
        </w:tc>
        <w:tc>
          <w:tcPr>
            <w:tcW w:w="3125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i/>
                <w:sz w:val="20"/>
              </w:rPr>
              <w:t>Heterobasidion annosum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5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2*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5</w:t>
            </w:r>
          </w:p>
        </w:tc>
      </w:tr>
      <w:tr w:rsidR="00CE372E" w:rsidRPr="00CE372E">
        <w:tc>
          <w:tcPr>
            <w:tcW w:w="870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WR</w:t>
            </w:r>
          </w:p>
        </w:tc>
        <w:tc>
          <w:tcPr>
            <w:tcW w:w="3125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Stereum hirsutum 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7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5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14</w:t>
            </w:r>
          </w:p>
        </w:tc>
      </w:tr>
      <w:tr w:rsidR="00CE372E" w:rsidRPr="00CE372E">
        <w:tc>
          <w:tcPr>
            <w:tcW w:w="870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WR</w:t>
            </w:r>
          </w:p>
        </w:tc>
        <w:tc>
          <w:tcPr>
            <w:tcW w:w="3125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Ganoderma sp. 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4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16</w:t>
            </w:r>
          </w:p>
        </w:tc>
      </w:tr>
      <w:tr w:rsidR="00CE372E" w:rsidRPr="00CE372E">
        <w:tc>
          <w:tcPr>
            <w:tcW w:w="870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WR</w:t>
            </w:r>
          </w:p>
        </w:tc>
        <w:tc>
          <w:tcPr>
            <w:tcW w:w="3125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Bjerkandera adusta 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15</w:t>
            </w:r>
          </w:p>
        </w:tc>
      </w:tr>
      <w:tr w:rsidR="00CE372E" w:rsidRPr="00CE372E">
        <w:tc>
          <w:tcPr>
            <w:tcW w:w="870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WR</w:t>
            </w:r>
          </w:p>
        </w:tc>
        <w:tc>
          <w:tcPr>
            <w:tcW w:w="3125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i/>
                <w:sz w:val="20"/>
              </w:rPr>
              <w:t>Phlebia brevispora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8</w:t>
            </w:r>
          </w:p>
        </w:tc>
      </w:tr>
      <w:tr w:rsidR="00CE372E" w:rsidRPr="00CE372E">
        <w:tc>
          <w:tcPr>
            <w:tcW w:w="870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WR</w:t>
            </w:r>
          </w:p>
        </w:tc>
        <w:tc>
          <w:tcPr>
            <w:tcW w:w="3125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i/>
                <w:sz w:val="20"/>
              </w:rPr>
              <w:t>Phanerochaete_carnosa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5</w:t>
            </w:r>
          </w:p>
        </w:tc>
      </w:tr>
      <w:tr w:rsidR="00CE372E" w:rsidRPr="00CE372E">
        <w:tc>
          <w:tcPr>
            <w:tcW w:w="870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WR</w:t>
            </w:r>
          </w:p>
        </w:tc>
        <w:tc>
          <w:tcPr>
            <w:tcW w:w="3125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  <w:t>Ceriporiopsis subvermispora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5</w:t>
            </w:r>
          </w:p>
        </w:tc>
      </w:tr>
      <w:tr w:rsidR="00CE372E" w:rsidRPr="00CE372E">
        <w:tc>
          <w:tcPr>
            <w:tcW w:w="870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WR</w:t>
            </w:r>
          </w:p>
        </w:tc>
        <w:tc>
          <w:tcPr>
            <w:tcW w:w="3125" w:type="dxa"/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  <w:t>Phanerochaete chrysosporium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5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0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871" w:type="dxa"/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</w:tr>
      <w:tr w:rsidR="00CE372E" w:rsidRPr="00CE372E"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WR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vAlign w:val="bottom"/>
          </w:tcPr>
          <w:p w:rsidR="00CE372E" w:rsidRPr="00CE372E" w:rsidRDefault="00CE372E">
            <w:pPr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  <w:t>Phlebiopsis gigantea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3*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bottom"/>
          </w:tcPr>
          <w:p w:rsidR="00CE372E" w:rsidRPr="00CE372E" w:rsidRDefault="00CE372E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CE372E">
              <w:rPr>
                <w:rFonts w:ascii="Times New Roman" w:eastAsia="MS PGothic" w:hAnsi="Times New Roman"/>
                <w:b/>
                <w:bCs/>
                <w:sz w:val="20"/>
              </w:rPr>
              <w:t>6</w:t>
            </w:r>
          </w:p>
        </w:tc>
      </w:tr>
    </w:tbl>
    <w:p w:rsidR="00CE372E" w:rsidRPr="00CE372E" w:rsidRDefault="00CE372E" w:rsidP="00CE372E">
      <w:pPr>
        <w:rPr>
          <w:rFonts w:ascii="Times New Roman" w:hAnsi="Times New Roman"/>
          <w:sz w:val="20"/>
        </w:rPr>
      </w:pPr>
      <w:r w:rsidRPr="00CE372E">
        <w:rPr>
          <w:rFonts w:ascii="Times New Roman" w:hAnsi="Times New Roman"/>
          <w:sz w:val="20"/>
        </w:rPr>
        <w:t>MP, Mycoparasite.</w:t>
      </w:r>
    </w:p>
    <w:p w:rsidR="00CE372E" w:rsidRPr="00CE372E" w:rsidRDefault="00CE372E" w:rsidP="00CE372E">
      <w:pPr>
        <w:rPr>
          <w:rFonts w:ascii="Times New Roman" w:hAnsi="Times New Roman"/>
          <w:sz w:val="20"/>
        </w:rPr>
      </w:pPr>
      <w:r w:rsidRPr="00CE372E">
        <w:rPr>
          <w:rFonts w:ascii="Times New Roman" w:eastAsia="Times New Roman" w:hAnsi="Times New Roman" w:cs="Times New Roman"/>
          <w:sz w:val="20"/>
          <w:lang w:eastAsia="es-ES"/>
        </w:rPr>
        <w:t>*Number excludes fragmented models</w:t>
      </w:r>
    </w:p>
    <w:p w:rsidR="00650041" w:rsidRPr="00CE372E" w:rsidRDefault="00227405">
      <w:pPr>
        <w:rPr>
          <w:rFonts w:ascii="Times New Roman" w:hAnsi="Times New Roman"/>
          <w:sz w:val="20"/>
        </w:rPr>
      </w:pPr>
    </w:p>
    <w:sectPr w:rsidR="00650041" w:rsidRPr="00CE372E" w:rsidSect="00CE372E">
      <w:pgSz w:w="15840" w:h="12240" w:orient="landscape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C66"/>
    <w:multiLevelType w:val="hybridMultilevel"/>
    <w:tmpl w:val="A22C05C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82B0463"/>
    <w:multiLevelType w:val="hybridMultilevel"/>
    <w:tmpl w:val="F656F4C8"/>
    <w:lvl w:ilvl="0" w:tplc="8C54E104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33A6B"/>
    <w:multiLevelType w:val="hybridMultilevel"/>
    <w:tmpl w:val="11B468AC"/>
    <w:lvl w:ilvl="0" w:tplc="6C7A24B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A63"/>
    <w:multiLevelType w:val="hybridMultilevel"/>
    <w:tmpl w:val="D6A2BA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E372E"/>
    <w:rsid w:val="00220E65"/>
    <w:rsid w:val="00227405"/>
    <w:rsid w:val="00516DC7"/>
    <w:rsid w:val="00A07725"/>
    <w:rsid w:val="00CE372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Table Simp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2E"/>
    <w:rPr>
      <w:sz w:val="24"/>
      <w:szCs w:val="24"/>
    </w:rPr>
  </w:style>
  <w:style w:type="paragraph" w:styleId="Heading1">
    <w:name w:val="heading 1"/>
    <w:aliases w:val=" Char"/>
    <w:basedOn w:val="Normal"/>
    <w:next w:val="Normal"/>
    <w:link w:val="Heading1Char"/>
    <w:qFormat/>
    <w:rsid w:val="00CE372E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de-AT"/>
    </w:rPr>
  </w:style>
  <w:style w:type="paragraph" w:styleId="Heading2">
    <w:name w:val="heading 2"/>
    <w:basedOn w:val="Normal"/>
    <w:link w:val="Heading2Char"/>
    <w:qFormat/>
    <w:rsid w:val="00CE372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paragraph" w:styleId="Heading3">
    <w:name w:val="heading 3"/>
    <w:basedOn w:val="Normal"/>
    <w:link w:val="Heading3Char"/>
    <w:qFormat/>
    <w:rsid w:val="00CE372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Heading4">
    <w:name w:val="heading 4"/>
    <w:basedOn w:val="Normal"/>
    <w:next w:val="Normal"/>
    <w:link w:val="Heading4Char"/>
    <w:qFormat/>
    <w:rsid w:val="00CE372E"/>
    <w:pPr>
      <w:keepNext/>
      <w:outlineLvl w:val="3"/>
    </w:pPr>
    <w:rPr>
      <w:rFonts w:ascii="Times" w:eastAsia="Times" w:hAnsi="Times" w:cs="Times New Roman"/>
      <w:szCs w:val="20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CE372E"/>
    <w:pPr>
      <w:keepNext/>
      <w:jc w:val="center"/>
      <w:outlineLvl w:val="4"/>
    </w:pPr>
    <w:rPr>
      <w:rFonts w:ascii="Times" w:eastAsia="Times" w:hAnsi="Times" w:cs="Times New Roman"/>
      <w:b/>
      <w:szCs w:val="20"/>
      <w:lang w:eastAsia="ja-JP"/>
    </w:rPr>
  </w:style>
  <w:style w:type="paragraph" w:styleId="Heading9">
    <w:name w:val="heading 9"/>
    <w:basedOn w:val="Normal"/>
    <w:next w:val="Normal"/>
    <w:link w:val="Heading9Char"/>
    <w:qFormat/>
    <w:rsid w:val="00CE372E"/>
    <w:pPr>
      <w:keepNext/>
      <w:outlineLvl w:val="8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5F73F9"/>
    <w:rPr>
      <w:rFonts w:ascii="Lucida Grande" w:hAnsi="Lucida Grande"/>
      <w:sz w:val="18"/>
      <w:szCs w:val="18"/>
    </w:rPr>
  </w:style>
  <w:style w:type="character" w:customStyle="1" w:styleId="Heading1Char">
    <w:name w:val="Heading 1 Char"/>
    <w:aliases w:val=" Char Char"/>
    <w:basedOn w:val="DefaultParagraphFont"/>
    <w:link w:val="Heading1"/>
    <w:rsid w:val="00CE372E"/>
    <w:rPr>
      <w:rFonts w:ascii="Cambria" w:eastAsia="Times New Roman" w:hAnsi="Cambria" w:cs="Times New Roman"/>
      <w:b/>
      <w:bCs/>
      <w:color w:val="365F91"/>
      <w:sz w:val="28"/>
      <w:szCs w:val="28"/>
      <w:lang w:val="de-AT"/>
    </w:rPr>
  </w:style>
  <w:style w:type="character" w:customStyle="1" w:styleId="Heading2Char">
    <w:name w:val="Heading 2 Char"/>
    <w:basedOn w:val="DefaultParagraphFont"/>
    <w:link w:val="Heading2"/>
    <w:rsid w:val="00CE372E"/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CE372E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CE372E"/>
    <w:rPr>
      <w:rFonts w:ascii="Times" w:eastAsia="Times" w:hAnsi="Times" w:cs="Times New Roman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rsid w:val="00CE372E"/>
    <w:rPr>
      <w:rFonts w:ascii="Times" w:eastAsia="Times" w:hAnsi="Times" w:cs="Times New Roman"/>
      <w:b/>
      <w:sz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CE372E"/>
    <w:rPr>
      <w:rFonts w:ascii="Times New Roman" w:eastAsia="Times New Roman" w:hAnsi="Times New Roman" w:cs="Times New Roman"/>
      <w:sz w:val="24"/>
      <w:lang w:val="es-ES" w:eastAsia="es-ES"/>
    </w:rPr>
  </w:style>
  <w:style w:type="character" w:customStyle="1" w:styleId="BalloonTextChar">
    <w:name w:val="Balloon Text Char"/>
    <w:basedOn w:val="DefaultParagraphFont"/>
    <w:link w:val="BalloonText"/>
    <w:rsid w:val="00CE372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nhideWhenUsed/>
    <w:rsid w:val="00CE37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72E"/>
    <w:pPr>
      <w:ind w:left="720"/>
      <w:contextualSpacing/>
    </w:pPr>
    <w:rPr>
      <w:rFonts w:ascii="Cambria" w:eastAsia="Cambria" w:hAnsi="Cambria" w:cs="Times New Roman"/>
      <w:szCs w:val="20"/>
    </w:rPr>
  </w:style>
  <w:style w:type="character" w:styleId="Emphasis">
    <w:name w:val="Emphasis"/>
    <w:basedOn w:val="DefaultParagraphFont"/>
    <w:qFormat/>
    <w:rsid w:val="00CE372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CE3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Lucida Sans Unicode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372E"/>
    <w:rPr>
      <w:rFonts w:ascii="Courier New" w:eastAsia="Times New Roman" w:hAnsi="Courier New" w:cs="Lucida Sans Unicode"/>
      <w:lang w:val="de-DE" w:eastAsia="de-DE"/>
    </w:rPr>
  </w:style>
  <w:style w:type="character" w:styleId="CommentReference">
    <w:name w:val="annotation reference"/>
    <w:basedOn w:val="DefaultParagraphFont"/>
    <w:unhideWhenUsed/>
    <w:rsid w:val="00CE372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E372E"/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372E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E3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372E"/>
    <w:rPr>
      <w:b/>
      <w:bCs/>
    </w:rPr>
  </w:style>
  <w:style w:type="paragraph" w:styleId="Header">
    <w:name w:val="header"/>
    <w:basedOn w:val="Normal"/>
    <w:link w:val="HeaderChar"/>
    <w:unhideWhenUsed/>
    <w:rsid w:val="00CE372E"/>
    <w:pPr>
      <w:tabs>
        <w:tab w:val="center" w:pos="4536"/>
        <w:tab w:val="right" w:pos="9072"/>
      </w:tabs>
    </w:pPr>
    <w:rPr>
      <w:rFonts w:ascii="Cambria" w:eastAsia="Cambria" w:hAnsi="Cambria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CE372E"/>
    <w:rPr>
      <w:rFonts w:ascii="Cambria" w:eastAsia="Cambria" w:hAnsi="Cambria" w:cs="Times New Roman"/>
      <w:sz w:val="24"/>
    </w:rPr>
  </w:style>
  <w:style w:type="paragraph" w:styleId="Footer">
    <w:name w:val="footer"/>
    <w:basedOn w:val="Normal"/>
    <w:link w:val="FooterChar"/>
    <w:unhideWhenUsed/>
    <w:rsid w:val="00CE372E"/>
    <w:pPr>
      <w:tabs>
        <w:tab w:val="center" w:pos="4536"/>
        <w:tab w:val="right" w:pos="9072"/>
      </w:tabs>
    </w:pPr>
    <w:rPr>
      <w:rFonts w:ascii="Cambria" w:eastAsia="Cambria" w:hAnsi="Cambria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CE372E"/>
    <w:rPr>
      <w:rFonts w:ascii="Cambria" w:eastAsia="Cambria" w:hAnsi="Cambria" w:cs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E372E"/>
    <w:rPr>
      <w:rFonts w:ascii="Consolas" w:eastAsia="Calibri" w:hAnsi="Consolas" w:cs="Consolas"/>
      <w:sz w:val="21"/>
      <w:szCs w:val="21"/>
      <w:lang w:val="de-AT"/>
    </w:rPr>
  </w:style>
  <w:style w:type="character" w:customStyle="1" w:styleId="PlainTextChar">
    <w:name w:val="Plain Text Char"/>
    <w:basedOn w:val="DefaultParagraphFont"/>
    <w:link w:val="PlainText"/>
    <w:uiPriority w:val="99"/>
    <w:rsid w:val="00CE372E"/>
    <w:rPr>
      <w:rFonts w:ascii="Consolas" w:eastAsia="Calibri" w:hAnsi="Consolas" w:cs="Consolas"/>
      <w:sz w:val="21"/>
      <w:szCs w:val="21"/>
      <w:lang w:val="de-AT"/>
    </w:rPr>
  </w:style>
  <w:style w:type="character" w:customStyle="1" w:styleId="ffline">
    <w:name w:val="ff_line"/>
    <w:basedOn w:val="DefaultParagraphFont"/>
    <w:rsid w:val="00CE372E"/>
  </w:style>
  <w:style w:type="character" w:customStyle="1" w:styleId="sequence-data1">
    <w:name w:val="sequence-data1"/>
    <w:rsid w:val="00CE372E"/>
    <w:rPr>
      <w:rFonts w:ascii="Courier" w:hAnsi="Courier" w:hint="default"/>
    </w:rPr>
  </w:style>
  <w:style w:type="character" w:customStyle="1" w:styleId="highlight">
    <w:name w:val="highlight"/>
    <w:basedOn w:val="DefaultParagraphFont"/>
    <w:rsid w:val="00CE372E"/>
  </w:style>
  <w:style w:type="character" w:customStyle="1" w:styleId="z-TopofFormChar">
    <w:name w:val="z-Top of Form Char"/>
    <w:basedOn w:val="DefaultParagraphFont"/>
    <w:link w:val="z-TopofForm"/>
    <w:uiPriority w:val="99"/>
    <w:rsid w:val="00CE372E"/>
    <w:rPr>
      <w:rFonts w:ascii="Arial" w:eastAsia="Times New Roman" w:hAnsi="Arial" w:cs="Arial"/>
      <w:vanish/>
      <w:sz w:val="16"/>
      <w:szCs w:val="16"/>
      <w:lang w:val="de-AT" w:eastAsia="de-AT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CE372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de-AT" w:eastAsia="de-AT"/>
    </w:rPr>
  </w:style>
  <w:style w:type="character" w:customStyle="1" w:styleId="z-TopofFormChar1">
    <w:name w:val="z-Top of Form Char1"/>
    <w:basedOn w:val="DefaultParagraphFont"/>
    <w:link w:val="z-TopofForm"/>
    <w:rsid w:val="00CE372E"/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E372E"/>
    <w:rPr>
      <w:rFonts w:ascii="Arial" w:eastAsia="Times New Roman" w:hAnsi="Arial" w:cs="Arial"/>
      <w:vanish/>
      <w:sz w:val="16"/>
      <w:szCs w:val="16"/>
      <w:lang w:val="de-AT" w:eastAsia="de-A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E372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de-AT" w:eastAsia="de-AT"/>
    </w:rPr>
  </w:style>
  <w:style w:type="character" w:customStyle="1" w:styleId="z-BottomofFormChar1">
    <w:name w:val="z-Bottom of Form Char1"/>
    <w:basedOn w:val="DefaultParagraphFont"/>
    <w:link w:val="z-BottomofForm"/>
    <w:rsid w:val="00CE372E"/>
    <w:rPr>
      <w:rFonts w:ascii="Arial" w:hAnsi="Arial"/>
      <w:vanish/>
      <w:sz w:val="16"/>
      <w:szCs w:val="16"/>
    </w:rPr>
  </w:style>
  <w:style w:type="paragraph" w:customStyle="1" w:styleId="reference">
    <w:name w:val="reference"/>
    <w:basedOn w:val="Normal"/>
    <w:rsid w:val="00CE372E"/>
    <w:pPr>
      <w:spacing w:before="30" w:after="30"/>
      <w:ind w:hanging="240"/>
    </w:pPr>
    <w:rPr>
      <w:rFonts w:ascii="Times New Roman" w:eastAsia="Times New Roman" w:hAnsi="Times New Roman" w:cs="Times New Roman"/>
      <w:sz w:val="18"/>
      <w:szCs w:val="18"/>
      <w:lang w:val="de-AT" w:eastAsia="de-AT"/>
    </w:rPr>
  </w:style>
  <w:style w:type="table" w:styleId="TableGrid">
    <w:name w:val="Table Grid"/>
    <w:basedOn w:val="TableNormal"/>
    <w:uiPriority w:val="59"/>
    <w:rsid w:val="00CE37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E372E"/>
    <w:pPr>
      <w:spacing w:beforeLines="1" w:afterLines="1"/>
    </w:pPr>
    <w:rPr>
      <w:rFonts w:ascii="Times" w:hAnsi="Times" w:cs="Times New Roman"/>
      <w:sz w:val="20"/>
      <w:szCs w:val="20"/>
      <w:lang w:val="es-ES_tradnl" w:eastAsia="es-ES_tradnl"/>
    </w:rPr>
  </w:style>
  <w:style w:type="character" w:customStyle="1" w:styleId="frlabel1">
    <w:name w:val="fr_label1"/>
    <w:rsid w:val="00CE372E"/>
    <w:rPr>
      <w:b/>
      <w:bCs/>
    </w:rPr>
  </w:style>
  <w:style w:type="numbering" w:customStyle="1" w:styleId="NoList1">
    <w:name w:val="No List1"/>
    <w:next w:val="NoList"/>
    <w:semiHidden/>
    <w:unhideWhenUsed/>
    <w:rsid w:val="00CE372E"/>
  </w:style>
  <w:style w:type="character" w:styleId="Strong">
    <w:name w:val="Strong"/>
    <w:basedOn w:val="DefaultParagraphFont"/>
    <w:uiPriority w:val="22"/>
    <w:qFormat/>
    <w:rsid w:val="00CE372E"/>
    <w:rPr>
      <w:b/>
      <w:bCs/>
    </w:rPr>
  </w:style>
  <w:style w:type="paragraph" w:styleId="BodyText2">
    <w:name w:val="Body Text 2"/>
    <w:basedOn w:val="Normal"/>
    <w:link w:val="BodyText2Char"/>
    <w:rsid w:val="00CE372E"/>
    <w:pPr>
      <w:spacing w:after="120" w:line="480" w:lineRule="auto"/>
    </w:pPr>
    <w:rPr>
      <w:rFonts w:ascii="Times New Roman" w:eastAsia="SimSun" w:hAnsi="Times New Roman" w:cs="Times New Roman"/>
      <w:lang w:eastAsia="zh-CN"/>
    </w:rPr>
  </w:style>
  <w:style w:type="character" w:customStyle="1" w:styleId="BodyText2Char">
    <w:name w:val="Body Text 2 Char"/>
    <w:basedOn w:val="DefaultParagraphFont"/>
    <w:link w:val="BodyText2"/>
    <w:rsid w:val="00CE372E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me">
    <w:name w:val="name"/>
    <w:basedOn w:val="DefaultParagraphFont"/>
    <w:rsid w:val="00CE372E"/>
  </w:style>
  <w:style w:type="paragraph" w:styleId="NoSpacing">
    <w:name w:val="No Spacing"/>
    <w:uiPriority w:val="1"/>
    <w:qFormat/>
    <w:rsid w:val="00CE372E"/>
    <w:rPr>
      <w:rFonts w:ascii="Calibri" w:eastAsia="Times New Roman" w:hAnsi="Calibri" w:cs="Calibri"/>
      <w:sz w:val="22"/>
      <w:szCs w:val="22"/>
    </w:rPr>
  </w:style>
  <w:style w:type="paragraph" w:styleId="Revision">
    <w:name w:val="Revision"/>
    <w:hidden/>
    <w:rsid w:val="00CE372E"/>
    <w:rPr>
      <w:rFonts w:ascii="Calibri" w:eastAsia="Calibri" w:hAnsi="Calibri" w:cs="Times New Roman"/>
      <w:sz w:val="22"/>
      <w:szCs w:val="22"/>
      <w:lang w:val="fi-FI"/>
    </w:rPr>
  </w:style>
  <w:style w:type="character" w:styleId="PageNumber">
    <w:name w:val="page number"/>
    <w:basedOn w:val="DefaultParagraphFont"/>
    <w:rsid w:val="00CE372E"/>
  </w:style>
  <w:style w:type="character" w:customStyle="1" w:styleId="slug-doi">
    <w:name w:val="slug-doi"/>
    <w:basedOn w:val="DefaultParagraphFont"/>
    <w:rsid w:val="00CE372E"/>
  </w:style>
  <w:style w:type="character" w:styleId="FollowedHyperlink">
    <w:name w:val="FollowedHyperlink"/>
    <w:basedOn w:val="DefaultParagraphFont"/>
    <w:unhideWhenUsed/>
    <w:rsid w:val="00CE372E"/>
    <w:rPr>
      <w:color w:val="800080"/>
      <w:u w:val="single"/>
    </w:rPr>
  </w:style>
  <w:style w:type="paragraph" w:customStyle="1" w:styleId="font0">
    <w:name w:val="font0"/>
    <w:basedOn w:val="Normal"/>
    <w:rsid w:val="00CE372E"/>
    <w:pPr>
      <w:spacing w:before="100" w:beforeAutospacing="1" w:after="100" w:afterAutospacing="1"/>
    </w:pPr>
    <w:rPr>
      <w:rFonts w:ascii="MS PGothic" w:eastAsia="MS PGothic" w:hAnsi="MS PGothic"/>
      <w:color w:val="000000"/>
      <w:lang w:eastAsia="ja-JP"/>
    </w:rPr>
  </w:style>
  <w:style w:type="paragraph" w:customStyle="1" w:styleId="font5">
    <w:name w:val="font5"/>
    <w:basedOn w:val="Normal"/>
    <w:rsid w:val="00CE372E"/>
    <w:pPr>
      <w:spacing w:before="100" w:beforeAutospacing="1" w:after="100" w:afterAutospacing="1"/>
    </w:pPr>
    <w:rPr>
      <w:rFonts w:ascii="MS PGothic" w:eastAsia="MS PGothic" w:hAnsi="MS PGothic"/>
      <w:sz w:val="12"/>
      <w:szCs w:val="12"/>
      <w:lang w:eastAsia="ja-JP"/>
    </w:rPr>
  </w:style>
  <w:style w:type="paragraph" w:customStyle="1" w:styleId="font6">
    <w:name w:val="font6"/>
    <w:basedOn w:val="Normal"/>
    <w:rsid w:val="00CE372E"/>
    <w:pPr>
      <w:spacing w:before="100" w:beforeAutospacing="1" w:after="100" w:afterAutospacing="1"/>
    </w:pPr>
    <w:rPr>
      <w:rFonts w:ascii="MS PGothic" w:eastAsia="MS PGothic" w:hAnsi="MS PGothic"/>
      <w:i/>
      <w:iCs/>
      <w:color w:val="000000"/>
      <w:lang w:eastAsia="ja-JP"/>
    </w:rPr>
  </w:style>
  <w:style w:type="paragraph" w:customStyle="1" w:styleId="xl63">
    <w:name w:val="xl63"/>
    <w:basedOn w:val="Normal"/>
    <w:rsid w:val="00CE372E"/>
    <w:pP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64">
    <w:name w:val="xl64"/>
    <w:basedOn w:val="Normal"/>
    <w:rsid w:val="00CE372E"/>
    <w:pPr>
      <w:spacing w:before="100" w:beforeAutospacing="1" w:after="100" w:afterAutospacing="1"/>
      <w:jc w:val="center"/>
      <w:textAlignment w:val="top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65">
    <w:name w:val="xl65"/>
    <w:basedOn w:val="Normal"/>
    <w:rsid w:val="00CE372E"/>
    <w:pP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66">
    <w:name w:val="xl66"/>
    <w:basedOn w:val="Normal"/>
    <w:rsid w:val="00CE3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67">
    <w:name w:val="xl67"/>
    <w:basedOn w:val="Normal"/>
    <w:rsid w:val="00CE3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68">
    <w:name w:val="xl68"/>
    <w:basedOn w:val="Normal"/>
    <w:rsid w:val="00CE372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69">
    <w:name w:val="xl69"/>
    <w:basedOn w:val="Normal"/>
    <w:rsid w:val="00CE372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70">
    <w:name w:val="xl70"/>
    <w:basedOn w:val="Normal"/>
    <w:rsid w:val="00CE372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71">
    <w:name w:val="xl71"/>
    <w:basedOn w:val="Normal"/>
    <w:rsid w:val="00CE372E"/>
    <w:pPr>
      <w:pBdr>
        <w:bottom w:val="single" w:sz="4" w:space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ja-JP"/>
    </w:rPr>
  </w:style>
  <w:style w:type="paragraph" w:customStyle="1" w:styleId="xl72">
    <w:name w:val="xl72"/>
    <w:basedOn w:val="Normal"/>
    <w:rsid w:val="00CE372E"/>
    <w:pPr>
      <w:spacing w:before="100" w:beforeAutospacing="1" w:after="100" w:afterAutospacing="1"/>
      <w:jc w:val="center"/>
      <w:textAlignment w:val="top"/>
    </w:pPr>
    <w:rPr>
      <w:rFonts w:ascii="Cambria" w:eastAsiaTheme="minorEastAsia" w:hAnsi="Cambria"/>
      <w:b/>
      <w:bCs/>
      <w:i/>
      <w:iCs/>
      <w:sz w:val="20"/>
      <w:szCs w:val="20"/>
      <w:lang w:eastAsia="ja-JP"/>
    </w:rPr>
  </w:style>
  <w:style w:type="paragraph" w:customStyle="1" w:styleId="xl73">
    <w:name w:val="xl73"/>
    <w:basedOn w:val="Normal"/>
    <w:rsid w:val="00CE372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74">
    <w:name w:val="xl74"/>
    <w:basedOn w:val="Normal"/>
    <w:rsid w:val="00CE372E"/>
    <w:pP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75">
    <w:name w:val="xl75"/>
    <w:basedOn w:val="Normal"/>
    <w:rsid w:val="00CE372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b/>
      <w:bCs/>
      <w:sz w:val="20"/>
      <w:szCs w:val="20"/>
      <w:lang w:eastAsia="ja-JP"/>
    </w:rPr>
  </w:style>
  <w:style w:type="paragraph" w:customStyle="1" w:styleId="xl76">
    <w:name w:val="xl76"/>
    <w:basedOn w:val="Normal"/>
    <w:rsid w:val="00CE372E"/>
    <w:pPr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b/>
      <w:bCs/>
      <w:i/>
      <w:iCs/>
      <w:sz w:val="20"/>
      <w:szCs w:val="20"/>
      <w:lang w:eastAsia="ja-JP"/>
    </w:rPr>
  </w:style>
  <w:style w:type="paragraph" w:customStyle="1" w:styleId="xl77">
    <w:name w:val="xl77"/>
    <w:basedOn w:val="Normal"/>
    <w:rsid w:val="00CE372E"/>
    <w:pP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78">
    <w:name w:val="xl78"/>
    <w:basedOn w:val="Normal"/>
    <w:rsid w:val="00CE372E"/>
    <w:pP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79">
    <w:name w:val="xl79"/>
    <w:basedOn w:val="Normal"/>
    <w:rsid w:val="00CE372E"/>
    <w:pPr>
      <w:shd w:val="clear" w:color="000000" w:fill="E6B8B7"/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ja-JP"/>
    </w:rPr>
  </w:style>
  <w:style w:type="paragraph" w:customStyle="1" w:styleId="xl80">
    <w:name w:val="xl80"/>
    <w:basedOn w:val="Normal"/>
    <w:rsid w:val="00CE372E"/>
    <w:pPr>
      <w:shd w:val="clear" w:color="000000" w:fill="C4D79B"/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81">
    <w:name w:val="xl81"/>
    <w:basedOn w:val="Normal"/>
    <w:rsid w:val="00CE372E"/>
    <w:pPr>
      <w:pBdr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82">
    <w:name w:val="xl82"/>
    <w:basedOn w:val="Normal"/>
    <w:rsid w:val="00CE372E"/>
    <w:pPr>
      <w:pBdr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Cambria" w:eastAsiaTheme="minorEastAsia" w:hAnsi="Cambria"/>
      <w:sz w:val="20"/>
      <w:szCs w:val="20"/>
      <w:lang w:eastAsia="ja-JP"/>
    </w:rPr>
  </w:style>
  <w:style w:type="paragraph" w:customStyle="1" w:styleId="xl83">
    <w:name w:val="xl83"/>
    <w:basedOn w:val="Normal"/>
    <w:rsid w:val="00CE372E"/>
    <w:pPr>
      <w:shd w:val="clear" w:color="000000" w:fill="C4D79B"/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ja-JP"/>
    </w:rPr>
  </w:style>
  <w:style w:type="paragraph" w:customStyle="1" w:styleId="EndNoteBibliographyTitle">
    <w:name w:val="EndNote Bibliography Title"/>
    <w:basedOn w:val="Normal"/>
    <w:rsid w:val="00CE372E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CE372E"/>
    <w:rPr>
      <w:rFonts w:ascii="Cambria" w:hAnsi="Cambria"/>
    </w:rPr>
  </w:style>
  <w:style w:type="paragraph" w:customStyle="1" w:styleId="ColorfulList-Accent11">
    <w:name w:val="Colorful List - Accent 11"/>
    <w:basedOn w:val="Normal"/>
    <w:qFormat/>
    <w:rsid w:val="00CE372E"/>
    <w:pPr>
      <w:ind w:left="720"/>
      <w:contextualSpacing/>
    </w:pPr>
    <w:rPr>
      <w:rFonts w:ascii="Cambria" w:eastAsia="Cambria" w:hAnsi="Cambria" w:cs="Times New Roman"/>
      <w:lang w:eastAsia="ja-JP"/>
    </w:rPr>
  </w:style>
  <w:style w:type="table" w:customStyle="1" w:styleId="TableNormal1">
    <w:name w:val="Table Normal1"/>
    <w:next w:val="TableNormal"/>
    <w:semiHidden/>
    <w:rsid w:val="00CE372E"/>
    <w:rPr>
      <w:rFonts w:ascii="Times" w:eastAsia="Times" w:hAnsi="Times" w:cs="Times New Roman"/>
      <w:sz w:val="24"/>
      <w:szCs w:val="24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E372E"/>
    <w:pPr>
      <w:tabs>
        <w:tab w:val="left" w:pos="540"/>
        <w:tab w:val="left" w:pos="9539"/>
      </w:tabs>
      <w:autoSpaceDE w:val="0"/>
      <w:autoSpaceDN w:val="0"/>
      <w:adjustRightInd w:val="0"/>
      <w:spacing w:line="360" w:lineRule="auto"/>
      <w:ind w:right="-810"/>
      <w:jc w:val="center"/>
    </w:pPr>
    <w:rPr>
      <w:rFonts w:ascii="Times" w:eastAsia="Times" w:hAnsi="Times" w:cs="Times New Roman"/>
      <w:b/>
      <w:szCs w:val="20"/>
      <w:lang w:eastAsia="ja-JP"/>
    </w:rPr>
  </w:style>
  <w:style w:type="character" w:customStyle="1" w:styleId="TitleChar">
    <w:name w:val="Title Char"/>
    <w:basedOn w:val="DefaultParagraphFont"/>
    <w:link w:val="Title"/>
    <w:rsid w:val="00CE372E"/>
    <w:rPr>
      <w:rFonts w:ascii="Times" w:eastAsia="Times" w:hAnsi="Times" w:cs="Times New Roman"/>
      <w:b/>
      <w:sz w:val="24"/>
      <w:lang w:eastAsia="ja-JP"/>
    </w:rPr>
  </w:style>
  <w:style w:type="paragraph" w:customStyle="1" w:styleId="Standard">
    <w:name w:val="Standard"/>
    <w:basedOn w:val="Normal"/>
    <w:rsid w:val="00CE372E"/>
    <w:pPr>
      <w:spacing w:line="480" w:lineRule="atLeast"/>
      <w:ind w:right="-720" w:firstLine="720"/>
    </w:pPr>
    <w:rPr>
      <w:rFonts w:ascii="Times" w:eastAsia="Times New Roman" w:hAnsi="Times" w:cs="Times New Roman"/>
      <w:szCs w:val="20"/>
      <w:lang w:eastAsia="ja-JP"/>
    </w:rPr>
  </w:style>
  <w:style w:type="paragraph" w:styleId="BodyTextIndent">
    <w:name w:val="Body Text Indent"/>
    <w:basedOn w:val="Normal"/>
    <w:link w:val="BodyTextIndentChar"/>
    <w:rsid w:val="00CE372E"/>
    <w:pPr>
      <w:ind w:firstLine="360"/>
    </w:pPr>
    <w:rPr>
      <w:rFonts w:ascii="Times" w:eastAsia="Times" w:hAnsi="Times" w:cs="Times New Roman"/>
      <w:sz w:val="22"/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CE372E"/>
    <w:rPr>
      <w:rFonts w:ascii="Times" w:eastAsia="Times" w:hAnsi="Times" w:cs="Times New Roman"/>
      <w:sz w:val="22"/>
      <w:lang w:eastAsia="ja-JP"/>
    </w:rPr>
  </w:style>
  <w:style w:type="paragraph" w:styleId="BodyTextIndent2">
    <w:name w:val="Body Text Indent 2"/>
    <w:basedOn w:val="Normal"/>
    <w:link w:val="BodyTextIndent2Char"/>
    <w:rsid w:val="00CE372E"/>
    <w:pPr>
      <w:ind w:firstLine="720"/>
      <w:jc w:val="both"/>
    </w:pPr>
    <w:rPr>
      <w:rFonts w:ascii="Times" w:eastAsia="Times" w:hAnsi="Times" w:cs="Times New Roman"/>
      <w:sz w:val="22"/>
      <w:szCs w:val="20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CE372E"/>
    <w:rPr>
      <w:rFonts w:ascii="Times" w:eastAsia="Times" w:hAnsi="Times" w:cs="Times New Roman"/>
      <w:sz w:val="22"/>
      <w:lang w:eastAsia="ja-JP"/>
    </w:rPr>
  </w:style>
  <w:style w:type="paragraph" w:styleId="BodyText">
    <w:name w:val="Body Text"/>
    <w:basedOn w:val="Normal"/>
    <w:link w:val="BodyTextChar"/>
    <w:rsid w:val="00CE372E"/>
    <w:pPr>
      <w:tabs>
        <w:tab w:val="left" w:pos="540"/>
        <w:tab w:val="left" w:pos="9270"/>
      </w:tabs>
      <w:ind w:right="-720"/>
      <w:jc w:val="both"/>
    </w:pPr>
    <w:rPr>
      <w:rFonts w:ascii="Times" w:eastAsia="Times" w:hAnsi="Times" w:cs="Times New Roman"/>
      <w:sz w:val="22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CE372E"/>
    <w:rPr>
      <w:rFonts w:ascii="Times" w:eastAsia="Times" w:hAnsi="Times" w:cs="Times New Roman"/>
      <w:sz w:val="22"/>
      <w:lang w:eastAsia="ja-JP"/>
    </w:rPr>
  </w:style>
  <w:style w:type="paragraph" w:styleId="EnvelopeReturn">
    <w:name w:val="envelope return"/>
    <w:basedOn w:val="Normal"/>
    <w:rsid w:val="00CE372E"/>
    <w:pPr>
      <w:autoSpaceDE w:val="0"/>
      <w:autoSpaceDN w:val="0"/>
    </w:pPr>
    <w:rPr>
      <w:rFonts w:ascii="Arial" w:eastAsia="Times New Roman" w:hAnsi="Arial" w:cs="Arial"/>
      <w:sz w:val="20"/>
      <w:szCs w:val="20"/>
      <w:lang w:eastAsia="ja-JP"/>
    </w:rPr>
  </w:style>
  <w:style w:type="table" w:customStyle="1" w:styleId="TableGrid1">
    <w:name w:val="Table Grid1"/>
    <w:basedOn w:val="TableNormal"/>
    <w:next w:val="TableGrid"/>
    <w:rsid w:val="00CE372E"/>
    <w:rPr>
      <w:rFonts w:ascii="Times" w:eastAsia="Times" w:hAnsi="Times" w:cs="Times New Roman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CE372E"/>
    <w:pPr>
      <w:ind w:firstLine="288"/>
      <w:jc w:val="both"/>
    </w:pPr>
    <w:rPr>
      <w:rFonts w:ascii="Book Antiqua" w:eastAsia="Times New Roman" w:hAnsi="Book Antiqua" w:cs="Times New Roman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rsid w:val="00CE372E"/>
    <w:rPr>
      <w:rFonts w:ascii="Book Antiqua" w:eastAsia="Times New Roman" w:hAnsi="Book Antiqua" w:cs="Times New Roman"/>
      <w:sz w:val="24"/>
      <w:szCs w:val="24"/>
      <w:lang w:eastAsia="ja-JP"/>
    </w:rPr>
  </w:style>
  <w:style w:type="table" w:customStyle="1" w:styleId="TableNormal2">
    <w:name w:val="Table Normal2"/>
    <w:next w:val="TableNormal"/>
    <w:semiHidden/>
    <w:rsid w:val="00CE372E"/>
    <w:rPr>
      <w:rFonts w:ascii="Times" w:eastAsia="Times" w:hAnsi="Times" w:cs="Times New Roman"/>
      <w:sz w:val="24"/>
      <w:szCs w:val="24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rsid w:val="00CE372E"/>
  </w:style>
  <w:style w:type="table" w:customStyle="1" w:styleId="TableGrid2">
    <w:name w:val="Table Grid2"/>
    <w:basedOn w:val="TableNormal"/>
    <w:next w:val="TableGrid"/>
    <w:rsid w:val="00CE372E"/>
    <w:rPr>
      <w:rFonts w:ascii="Times" w:eastAsia="Times" w:hAnsi="Times" w:cs="Times New Roman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Shading-Accent11">
    <w:name w:val="Colorful Shading - Accent 11"/>
    <w:hidden/>
    <w:uiPriority w:val="99"/>
    <w:semiHidden/>
    <w:rsid w:val="00CE372E"/>
    <w:rPr>
      <w:rFonts w:ascii="Cambria" w:eastAsia="Cambria" w:hAnsi="Cambria" w:cs="Times New Roman"/>
      <w:sz w:val="24"/>
      <w:szCs w:val="24"/>
      <w:lang w:eastAsia="ja-JP"/>
    </w:rPr>
  </w:style>
  <w:style w:type="character" w:customStyle="1" w:styleId="Heading1Char1">
    <w:name w:val="Heading 1 Char1"/>
    <w:basedOn w:val="DefaultParagraphFont"/>
    <w:rsid w:val="00CE372E"/>
    <w:rPr>
      <w:rFonts w:ascii="Geneva" w:eastAsia="Times" w:hAnsi="Geneva"/>
      <w:b/>
      <w:sz w:val="24"/>
    </w:rPr>
  </w:style>
  <w:style w:type="character" w:customStyle="1" w:styleId="BodyText2Char1">
    <w:name w:val="Body Text 2 Char1"/>
    <w:basedOn w:val="DefaultParagraphFont"/>
    <w:rsid w:val="00CE372E"/>
    <w:rPr>
      <w:rFonts w:ascii="Palatino" w:hAnsi="Palatino" w:cs="Palatino"/>
      <w:lang w:val="fr-FR" w:eastAsia="fr-FR"/>
    </w:rPr>
  </w:style>
  <w:style w:type="paragraph" w:customStyle="1" w:styleId="FormFieldCaption">
    <w:name w:val="Form Field Caption"/>
    <w:basedOn w:val="Normal"/>
    <w:rsid w:val="00CE372E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  <w:lang w:eastAsia="ja-JP"/>
    </w:rPr>
  </w:style>
  <w:style w:type="paragraph" w:customStyle="1" w:styleId="HeadNoteNotItalics">
    <w:name w:val="HeadNoteNotItalics"/>
    <w:basedOn w:val="Normal"/>
    <w:rsid w:val="00CE372E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sz w:val="16"/>
      <w:szCs w:val="16"/>
      <w:lang w:eastAsia="ja-JP"/>
    </w:rPr>
  </w:style>
  <w:style w:type="character" w:customStyle="1" w:styleId="BodyTextIndentChar1">
    <w:name w:val="Body Text Indent Char1"/>
    <w:basedOn w:val="DefaultParagraphFont"/>
    <w:rsid w:val="00CE372E"/>
    <w:rPr>
      <w:rFonts w:ascii="Times New Roman" w:eastAsia="Times" w:hAnsi="Times New Roman" w:cs="Times New Roman"/>
      <w:sz w:val="24"/>
    </w:rPr>
  </w:style>
  <w:style w:type="paragraph" w:customStyle="1" w:styleId="DataField11pt-Single">
    <w:name w:val="Data Field 11pt-Single"/>
    <w:basedOn w:val="Normal"/>
    <w:link w:val="DataField11pt-SingleChar"/>
    <w:rsid w:val="00CE372E"/>
    <w:pPr>
      <w:autoSpaceDE w:val="0"/>
      <w:autoSpaceDN w:val="0"/>
    </w:pPr>
    <w:rPr>
      <w:rFonts w:ascii="Arial" w:eastAsia="Times New Roman" w:hAnsi="Arial" w:cs="Arial"/>
      <w:sz w:val="22"/>
      <w:szCs w:val="20"/>
      <w:lang w:eastAsia="ja-JP"/>
    </w:rPr>
  </w:style>
  <w:style w:type="character" w:customStyle="1" w:styleId="DataField11pt-SingleChar">
    <w:name w:val="Data Field 11pt-Single Char"/>
    <w:basedOn w:val="DefaultParagraphFont"/>
    <w:link w:val="DataField11pt-Single"/>
    <w:rsid w:val="00CE372E"/>
    <w:rPr>
      <w:rFonts w:ascii="Arial" w:eastAsia="Times New Roman" w:hAnsi="Arial" w:cs="Arial"/>
      <w:sz w:val="22"/>
      <w:lang w:eastAsia="ja-JP"/>
    </w:rPr>
  </w:style>
  <w:style w:type="paragraph" w:styleId="Subtitle">
    <w:name w:val="Subtitle"/>
    <w:basedOn w:val="Normal"/>
    <w:next w:val="Normal"/>
    <w:link w:val="SubtitleChar1"/>
    <w:qFormat/>
    <w:rsid w:val="00CE372E"/>
    <w:pPr>
      <w:keepNext/>
      <w:autoSpaceDE w:val="0"/>
      <w:autoSpaceDN w:val="0"/>
      <w:spacing w:before="360" w:after="120"/>
      <w:outlineLvl w:val="1"/>
    </w:pPr>
    <w:rPr>
      <w:rFonts w:ascii="Arial" w:eastAsia="Times New Roman" w:hAnsi="Arial" w:cs="Times New Roman"/>
      <w:b/>
      <w:sz w:val="22"/>
      <w:lang w:eastAsia="ja-JP"/>
    </w:rPr>
  </w:style>
  <w:style w:type="character" w:customStyle="1" w:styleId="SubtitleChar">
    <w:name w:val="Subtitle Char"/>
    <w:basedOn w:val="DefaultParagraphFont"/>
    <w:link w:val="Subtitle"/>
    <w:rsid w:val="00CE37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rsid w:val="00CE372E"/>
    <w:rPr>
      <w:rFonts w:ascii="Arial" w:eastAsia="Times New Roman" w:hAnsi="Arial" w:cs="Times New Roman"/>
      <w:b/>
      <w:sz w:val="22"/>
      <w:szCs w:val="24"/>
      <w:lang w:eastAsia="ja-JP"/>
    </w:rPr>
  </w:style>
  <w:style w:type="paragraph" w:customStyle="1" w:styleId="Subtitle2">
    <w:name w:val="Subtitle 2"/>
    <w:basedOn w:val="Subtitle"/>
    <w:rsid w:val="00CE372E"/>
    <w:pPr>
      <w:spacing w:before="240" w:after="0"/>
    </w:pPr>
    <w:rPr>
      <w:bCs/>
      <w:szCs w:val="20"/>
      <w:u w:val="single"/>
    </w:rPr>
  </w:style>
  <w:style w:type="paragraph" w:customStyle="1" w:styleId="cv">
    <w:name w:val="cv"/>
    <w:basedOn w:val="Normal"/>
    <w:rsid w:val="00CE372E"/>
    <w:pPr>
      <w:tabs>
        <w:tab w:val="left" w:pos="620"/>
        <w:tab w:val="left" w:pos="900"/>
        <w:tab w:val="left" w:pos="3680"/>
      </w:tabs>
      <w:spacing w:before="240"/>
      <w:ind w:left="3900" w:hanging="3900"/>
      <w:jc w:val="both"/>
    </w:pPr>
    <w:rPr>
      <w:rFonts w:ascii="Times" w:eastAsia="Times New Roman" w:hAnsi="Times" w:cs="Times New Roman"/>
      <w:lang w:eastAsia="he-IL" w:bidi="he-IL"/>
    </w:rPr>
  </w:style>
  <w:style w:type="character" w:customStyle="1" w:styleId="apple-style-span">
    <w:name w:val="apple-style-span"/>
    <w:basedOn w:val="DefaultParagraphFont"/>
    <w:rsid w:val="00CE372E"/>
  </w:style>
  <w:style w:type="character" w:customStyle="1" w:styleId="apple-converted-space">
    <w:name w:val="apple-converted-space"/>
    <w:basedOn w:val="DefaultParagraphFont"/>
    <w:rsid w:val="00CE372E"/>
  </w:style>
  <w:style w:type="character" w:customStyle="1" w:styleId="databold1">
    <w:name w:val="data_bold1"/>
    <w:basedOn w:val="DefaultParagraphFont"/>
    <w:rsid w:val="00CE372E"/>
    <w:rPr>
      <w:b/>
      <w:bCs/>
    </w:rPr>
  </w:style>
  <w:style w:type="paragraph" w:customStyle="1" w:styleId="Default">
    <w:name w:val="Default"/>
    <w:rsid w:val="00CE372E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  <w:lang w:val="cs-CZ" w:eastAsia="cs-CZ"/>
    </w:rPr>
  </w:style>
  <w:style w:type="character" w:customStyle="1" w:styleId="citationauthor">
    <w:name w:val="citation_author"/>
    <w:basedOn w:val="DefaultParagraphFont"/>
    <w:rsid w:val="00CE372E"/>
  </w:style>
  <w:style w:type="character" w:customStyle="1" w:styleId="citationdate">
    <w:name w:val="citation_date"/>
    <w:basedOn w:val="DefaultParagraphFont"/>
    <w:rsid w:val="00CE372E"/>
  </w:style>
  <w:style w:type="character" w:customStyle="1" w:styleId="citationarticletitle">
    <w:name w:val="citation_article_title"/>
    <w:basedOn w:val="DefaultParagraphFont"/>
    <w:rsid w:val="00CE372E"/>
  </w:style>
  <w:style w:type="character" w:customStyle="1" w:styleId="citationjournaltitle">
    <w:name w:val="citation_journal_title"/>
    <w:basedOn w:val="DefaultParagraphFont"/>
    <w:rsid w:val="00CE372E"/>
  </w:style>
  <w:style w:type="character" w:customStyle="1" w:styleId="citationissue">
    <w:name w:val="citation_issue"/>
    <w:basedOn w:val="DefaultParagraphFont"/>
    <w:rsid w:val="00CE372E"/>
  </w:style>
  <w:style w:type="character" w:customStyle="1" w:styleId="citationstartpage">
    <w:name w:val="citation_start_page"/>
    <w:basedOn w:val="DefaultParagraphFont"/>
    <w:rsid w:val="00CE372E"/>
  </w:style>
  <w:style w:type="character" w:customStyle="1" w:styleId="citationdoi">
    <w:name w:val="citation_doi"/>
    <w:basedOn w:val="DefaultParagraphFont"/>
    <w:rsid w:val="00CE372E"/>
  </w:style>
  <w:style w:type="character" w:customStyle="1" w:styleId="authors">
    <w:name w:val="authors"/>
    <w:basedOn w:val="DefaultParagraphFont"/>
    <w:rsid w:val="00CE372E"/>
  </w:style>
  <w:style w:type="character" w:customStyle="1" w:styleId="label">
    <w:name w:val="label"/>
    <w:basedOn w:val="DefaultParagraphFont"/>
    <w:rsid w:val="00CE372E"/>
  </w:style>
  <w:style w:type="character" w:customStyle="1" w:styleId="reference-title">
    <w:name w:val="reference-title"/>
    <w:basedOn w:val="DefaultParagraphFont"/>
    <w:rsid w:val="00CE372E"/>
  </w:style>
  <w:style w:type="character" w:customStyle="1" w:styleId="databold">
    <w:name w:val="data_bold"/>
    <w:basedOn w:val="DefaultParagraphFont"/>
    <w:rsid w:val="00CE372E"/>
  </w:style>
  <w:style w:type="character" w:customStyle="1" w:styleId="author">
    <w:name w:val="author"/>
    <w:basedOn w:val="DefaultParagraphFont"/>
    <w:rsid w:val="00CE372E"/>
  </w:style>
  <w:style w:type="character" w:customStyle="1" w:styleId="pubyear">
    <w:name w:val="pubyear"/>
    <w:basedOn w:val="DefaultParagraphFont"/>
    <w:rsid w:val="00CE372E"/>
  </w:style>
  <w:style w:type="character" w:customStyle="1" w:styleId="articletitle">
    <w:name w:val="articletitle"/>
    <w:basedOn w:val="DefaultParagraphFont"/>
    <w:rsid w:val="00CE372E"/>
  </w:style>
  <w:style w:type="character" w:customStyle="1" w:styleId="journaltitle">
    <w:name w:val="journaltitle"/>
    <w:basedOn w:val="DefaultParagraphFont"/>
    <w:rsid w:val="00CE372E"/>
  </w:style>
  <w:style w:type="character" w:customStyle="1" w:styleId="vol">
    <w:name w:val="vol"/>
    <w:basedOn w:val="DefaultParagraphFont"/>
    <w:rsid w:val="00CE372E"/>
  </w:style>
  <w:style w:type="character" w:customStyle="1" w:styleId="pagefirst">
    <w:name w:val="pagefirst"/>
    <w:basedOn w:val="DefaultParagraphFont"/>
    <w:rsid w:val="00CE372E"/>
  </w:style>
  <w:style w:type="character" w:customStyle="1" w:styleId="pagelast">
    <w:name w:val="pagelast"/>
    <w:basedOn w:val="DefaultParagraphFont"/>
    <w:rsid w:val="00CE372E"/>
  </w:style>
  <w:style w:type="character" w:customStyle="1" w:styleId="hithilite">
    <w:name w:val="hithilite"/>
    <w:basedOn w:val="DefaultParagraphFont"/>
    <w:rsid w:val="00CE372E"/>
  </w:style>
  <w:style w:type="character" w:customStyle="1" w:styleId="nlmyear">
    <w:name w:val="nlm_year"/>
    <w:basedOn w:val="DefaultParagraphFont"/>
    <w:rsid w:val="00CE372E"/>
  </w:style>
  <w:style w:type="paragraph" w:customStyle="1" w:styleId="Standard1">
    <w:name w:val="Standard1"/>
    <w:basedOn w:val="Normal"/>
    <w:rsid w:val="00CE372E"/>
    <w:pPr>
      <w:spacing w:line="480" w:lineRule="atLeast"/>
      <w:ind w:right="-720" w:firstLine="720"/>
    </w:pPr>
    <w:rPr>
      <w:rFonts w:ascii="Times" w:eastAsia="Times New Roman" w:hAnsi="Times" w:cs="Times New Roman"/>
      <w:szCs w:val="20"/>
      <w:lang w:eastAsia="ja-JP"/>
    </w:rPr>
  </w:style>
  <w:style w:type="paragraph" w:customStyle="1" w:styleId="xl24">
    <w:name w:val="xl24"/>
    <w:basedOn w:val="Normal"/>
    <w:rsid w:val="00CE372E"/>
    <w:pPr>
      <w:spacing w:beforeLines="1" w:afterLines="1"/>
    </w:pPr>
    <w:rPr>
      <w:rFonts w:ascii="Times New Roman" w:eastAsiaTheme="minorEastAsia" w:hAnsi="Times New Roman"/>
      <w:lang w:eastAsia="ja-JP"/>
    </w:rPr>
  </w:style>
  <w:style w:type="paragraph" w:customStyle="1" w:styleId="xl25">
    <w:name w:val="xl25"/>
    <w:basedOn w:val="Normal"/>
    <w:rsid w:val="00CE372E"/>
    <w:pPr>
      <w:shd w:val="clear" w:color="auto" w:fill="000000"/>
      <w:spacing w:beforeLines="1" w:afterLines="1"/>
    </w:pPr>
    <w:rPr>
      <w:rFonts w:ascii="Times New Roman" w:eastAsiaTheme="minorEastAsia" w:hAnsi="Times New Roman"/>
      <w:lang w:eastAsia="ja-JP"/>
    </w:rPr>
  </w:style>
  <w:style w:type="paragraph" w:customStyle="1" w:styleId="xl26">
    <w:name w:val="xl26"/>
    <w:basedOn w:val="Normal"/>
    <w:rsid w:val="00CE372E"/>
    <w:pPr>
      <w:spacing w:beforeLines="1" w:afterLines="1"/>
    </w:pPr>
    <w:rPr>
      <w:rFonts w:ascii="Times New Roman" w:eastAsiaTheme="minorEastAsia" w:hAnsi="Times New Roman"/>
      <w:lang w:eastAsia="ja-JP"/>
    </w:rPr>
  </w:style>
  <w:style w:type="paragraph" w:customStyle="1" w:styleId="xl27">
    <w:name w:val="xl27"/>
    <w:basedOn w:val="Normal"/>
    <w:rsid w:val="00CE372E"/>
    <w:pPr>
      <w:spacing w:beforeLines="1" w:afterLines="1"/>
    </w:pPr>
    <w:rPr>
      <w:rFonts w:ascii="Times New Roman" w:eastAsiaTheme="minorEastAsia" w:hAnsi="Times New Roman"/>
      <w:lang w:eastAsia="ja-JP"/>
    </w:rPr>
  </w:style>
  <w:style w:type="paragraph" w:customStyle="1" w:styleId="xl28">
    <w:name w:val="xl28"/>
    <w:basedOn w:val="Normal"/>
    <w:rsid w:val="00CE372E"/>
    <w:pPr>
      <w:spacing w:beforeLines="1" w:afterLines="1"/>
    </w:pPr>
    <w:rPr>
      <w:rFonts w:ascii="Times New Roman" w:eastAsiaTheme="minorEastAsia" w:hAnsi="Times New Roman"/>
      <w:lang w:eastAsia="ja-JP"/>
    </w:rPr>
  </w:style>
  <w:style w:type="paragraph" w:customStyle="1" w:styleId="xl29">
    <w:name w:val="xl29"/>
    <w:basedOn w:val="Normal"/>
    <w:rsid w:val="00CE372E"/>
    <w:pPr>
      <w:spacing w:beforeLines="1" w:afterLines="1"/>
      <w:jc w:val="center"/>
    </w:pPr>
    <w:rPr>
      <w:rFonts w:ascii="Times New Roman" w:eastAsiaTheme="minorEastAsia" w:hAnsi="Times New Roman"/>
      <w:lang w:eastAsia="ja-JP"/>
    </w:rPr>
  </w:style>
  <w:style w:type="paragraph" w:customStyle="1" w:styleId="xl30">
    <w:name w:val="xl30"/>
    <w:basedOn w:val="Normal"/>
    <w:rsid w:val="00CE372E"/>
    <w:pPr>
      <w:pBdr>
        <w:bottom w:val="single" w:sz="4" w:space="0" w:color="auto"/>
      </w:pBdr>
      <w:spacing w:beforeLines="1" w:afterLines="1"/>
    </w:pPr>
    <w:rPr>
      <w:rFonts w:ascii="Times New Roman" w:eastAsiaTheme="minorEastAsia" w:hAnsi="Times New Roman"/>
      <w:b/>
      <w:bCs/>
      <w:lang w:eastAsia="ja-JP"/>
    </w:rPr>
  </w:style>
  <w:style w:type="paragraph" w:customStyle="1" w:styleId="xl31">
    <w:name w:val="xl31"/>
    <w:basedOn w:val="Normal"/>
    <w:rsid w:val="00CE372E"/>
    <w:pPr>
      <w:pBdr>
        <w:bottom w:val="single" w:sz="4" w:space="0" w:color="auto"/>
      </w:pBdr>
      <w:spacing w:beforeLines="1" w:afterLines="1"/>
    </w:pPr>
    <w:rPr>
      <w:rFonts w:ascii="Times" w:eastAsiaTheme="minorEastAsia" w:hAnsi="Times"/>
      <w:b/>
      <w:bCs/>
      <w:sz w:val="20"/>
      <w:szCs w:val="20"/>
      <w:lang w:eastAsia="ja-JP"/>
    </w:rPr>
  </w:style>
  <w:style w:type="paragraph" w:customStyle="1" w:styleId="xl32">
    <w:name w:val="xl32"/>
    <w:basedOn w:val="Normal"/>
    <w:rsid w:val="00CE372E"/>
    <w:pPr>
      <w:shd w:val="clear" w:color="000000" w:fill="C0C0C0"/>
      <w:spacing w:beforeLines="1" w:afterLines="1"/>
    </w:pPr>
    <w:rPr>
      <w:rFonts w:ascii="Times New Roman" w:eastAsiaTheme="minorEastAsia" w:hAnsi="Times New Roman"/>
      <w:lang w:eastAsia="ja-JP"/>
    </w:rPr>
  </w:style>
  <w:style w:type="paragraph" w:customStyle="1" w:styleId="xl33">
    <w:name w:val="xl33"/>
    <w:basedOn w:val="Normal"/>
    <w:rsid w:val="00CE372E"/>
    <w:pPr>
      <w:shd w:val="clear" w:color="auto" w:fill="C0C0C0"/>
      <w:spacing w:beforeLines="1" w:afterLines="1"/>
    </w:pPr>
    <w:rPr>
      <w:rFonts w:ascii="Times New Roman" w:eastAsiaTheme="minorEastAsia" w:hAnsi="Times New Roman"/>
      <w:lang w:eastAsia="ja-JP"/>
    </w:rPr>
  </w:style>
  <w:style w:type="character" w:customStyle="1" w:styleId="t1">
    <w:name w:val="t1"/>
    <w:basedOn w:val="DefaultParagraphFont"/>
    <w:rsid w:val="00CE372E"/>
    <w:rPr>
      <w:b/>
      <w:bCs/>
    </w:rPr>
  </w:style>
  <w:style w:type="character" w:customStyle="1" w:styleId="d">
    <w:name w:val="d"/>
    <w:basedOn w:val="DefaultParagraphFont"/>
    <w:rsid w:val="00CE372E"/>
  </w:style>
  <w:style w:type="character" w:customStyle="1" w:styleId="sumn">
    <w:name w:val="sumn"/>
    <w:basedOn w:val="DefaultParagraphFont"/>
    <w:rsid w:val="00CE372E"/>
  </w:style>
  <w:style w:type="character" w:customStyle="1" w:styleId="alnrn">
    <w:name w:val="alnrn"/>
    <w:basedOn w:val="DefaultParagraphFont"/>
    <w:rsid w:val="00CE372E"/>
  </w:style>
  <w:style w:type="character" w:customStyle="1" w:styleId="alnparlinks">
    <w:name w:val="alnparlinks"/>
    <w:basedOn w:val="DefaultParagraphFont"/>
    <w:rsid w:val="00CE372E"/>
  </w:style>
  <w:style w:type="table" w:styleId="TableSimple1">
    <w:name w:val="Table Simple 1"/>
    <w:basedOn w:val="TableNormal"/>
    <w:rsid w:val="00CE372E"/>
    <w:rPr>
      <w:rFonts w:ascii="Times New Roman" w:eastAsia="Times New Roman" w:hAnsi="Times New Roman" w:cs="Times New Roman"/>
      <w:lang w:val="es-ES" w:eastAsia="es-E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TMLconformatoprevio1">
    <w:name w:val="HTML con formato previo1"/>
    <w:basedOn w:val="Normal"/>
    <w:rsid w:val="00CE3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ui-ncbitoggler-master-text">
    <w:name w:val="ui-ncbitoggler-master-text"/>
    <w:basedOn w:val="DefaultParagraphFont"/>
    <w:rsid w:val="00CE372E"/>
  </w:style>
  <w:style w:type="character" w:customStyle="1" w:styleId="hidden">
    <w:name w:val="hidden"/>
    <w:basedOn w:val="DefaultParagraphFont"/>
    <w:rsid w:val="00CE372E"/>
  </w:style>
  <w:style w:type="character" w:customStyle="1" w:styleId="rllink">
    <w:name w:val="rllink"/>
    <w:basedOn w:val="DefaultParagraphFont"/>
    <w:rsid w:val="00CE3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Macintosh Word</Application>
  <DocSecurity>0</DocSecurity>
  <Lines>7</Lines>
  <Paragraphs>1</Paragraphs>
  <ScaleCrop>false</ScaleCrop>
  <Company>FPL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Cullen</dc:creator>
  <cp:keywords/>
  <cp:lastModifiedBy>Daniel Cullen</cp:lastModifiedBy>
  <cp:revision>3</cp:revision>
  <dcterms:created xsi:type="dcterms:W3CDTF">2014-08-19T14:28:00Z</dcterms:created>
  <dcterms:modified xsi:type="dcterms:W3CDTF">2014-08-20T15:15:00Z</dcterms:modified>
</cp:coreProperties>
</file>