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FAD84" w14:textId="77777777" w:rsidR="003E3BAF" w:rsidRPr="00130D84" w:rsidRDefault="003E3BAF" w:rsidP="003E3BAF">
      <w:pPr>
        <w:rPr>
          <w:rFonts w:ascii="Times New Roman" w:eastAsia="Times New Roman" w:hAnsi="Times New Roman"/>
          <w:color w:val="000000"/>
        </w:rPr>
      </w:pPr>
      <w:r w:rsidRPr="00B82787">
        <w:rPr>
          <w:rFonts w:ascii="Times New Roman" w:hAnsi="Times New Roman"/>
          <w:b/>
          <w:color w:val="000000"/>
        </w:rPr>
        <w:t>Table S2</w:t>
      </w:r>
      <w:r w:rsidRPr="00B82787">
        <w:rPr>
          <w:rFonts w:ascii="Times New Roman" w:hAnsi="Times New Roman"/>
          <w:color w:val="000000"/>
        </w:rPr>
        <w:t xml:space="preserve">: Nested analyses of variance of pollen and seed fertility in introgression line genotypes </w:t>
      </w:r>
      <w:proofErr w:type="gramStart"/>
      <w:r w:rsidRPr="00B82787">
        <w:rPr>
          <w:rFonts w:ascii="Times New Roman" w:hAnsi="Times New Roman"/>
          <w:color w:val="000000"/>
        </w:rPr>
        <w:t>at four reproductive isolation QTL</w:t>
      </w:r>
      <w:proofErr w:type="gramEnd"/>
      <w:r w:rsidRPr="00B82787">
        <w:rPr>
          <w:rFonts w:ascii="Times New Roman" w:hAnsi="Times New Roman"/>
          <w:color w:val="000000"/>
        </w:rPr>
        <w:t xml:space="preserve">. Effects are genotype and maternal family nested within genotype; significant effects are in bold. Least squares means contrasts are based on </w:t>
      </w:r>
      <w:proofErr w:type="spellStart"/>
      <w:r w:rsidRPr="00B82787">
        <w:rPr>
          <w:rFonts w:ascii="Times New Roman" w:hAnsi="Times New Roman"/>
          <w:color w:val="000000"/>
        </w:rPr>
        <w:t>Tukey's</w:t>
      </w:r>
      <w:proofErr w:type="spellEnd"/>
      <w:r w:rsidRPr="00B82787">
        <w:rPr>
          <w:rFonts w:ascii="Times New Roman" w:hAnsi="Times New Roman"/>
          <w:color w:val="000000"/>
        </w:rPr>
        <w:t xml:space="preserve"> Honest Significant Difference (HSD) (i.e. corrected for multiple tests).  Genotypes are defined in the main text.</w:t>
      </w:r>
    </w:p>
    <w:p w14:paraId="48823B0D" w14:textId="77777777" w:rsidR="00C5335A" w:rsidRDefault="00C5335A">
      <w:bookmarkStart w:id="0" w:name="_GoBack"/>
      <w:bookmarkEnd w:id="0"/>
    </w:p>
    <w:tbl>
      <w:tblPr>
        <w:tblW w:w="17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820"/>
        <w:gridCol w:w="860"/>
        <w:gridCol w:w="720"/>
        <w:gridCol w:w="1078"/>
        <w:gridCol w:w="977"/>
        <w:gridCol w:w="940"/>
        <w:gridCol w:w="880"/>
        <w:gridCol w:w="1540"/>
        <w:gridCol w:w="740"/>
        <w:gridCol w:w="1186"/>
        <w:gridCol w:w="980"/>
        <w:gridCol w:w="1020"/>
        <w:gridCol w:w="1160"/>
        <w:gridCol w:w="1394"/>
        <w:gridCol w:w="1260"/>
        <w:gridCol w:w="720"/>
      </w:tblGrid>
      <w:tr w:rsidR="00C5335A" w:rsidRPr="00C5335A" w14:paraId="4C8F72ED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475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20A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91C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ANOVA Whole 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153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F43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E1A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B1A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D0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124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Effect Tests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609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C10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999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CEE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813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Contrasts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7E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7A8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70B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335A" w:rsidRPr="00C5335A" w14:paraId="6DFF05ED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26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QTL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D6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C6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74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85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71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34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7C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55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9A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1D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7A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3A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D9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4D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Least Squares 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EF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Std</w:t>
            </w:r>
            <w:proofErr w:type="spellEnd"/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7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HSD</w:t>
            </w:r>
          </w:p>
        </w:tc>
      </w:tr>
      <w:tr w:rsidR="00C5335A" w:rsidRPr="00C5335A" w14:paraId="72F23863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DF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sss1.2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96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B5F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3F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57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33382.006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F89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4768.86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B40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E8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95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5EB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A7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32603.813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1B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B8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14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B1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60.825521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7F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2.3176477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BB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6E65DB38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E2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95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B8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47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CD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11000.813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1D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7A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B0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F9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0B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1F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1241.922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21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A4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B2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ED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0E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2.3452945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26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C5335A" w:rsidRPr="00C5335A" w14:paraId="76DDAF13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4D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15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9F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0C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54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F0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38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79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20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41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C5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0F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4D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24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B2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38.132353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D9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2.8440874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5A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58C550AE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2B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55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42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B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BA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44B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28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3B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BF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0B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5D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5B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C2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24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2B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26.664062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C4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6.0332204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97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786447AB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F6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C96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7B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B2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5C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02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34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3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55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EC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35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61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54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41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7C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10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54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335A" w:rsidRPr="00C5335A" w14:paraId="0B889456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AC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sss1.2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D8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DF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33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66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0.1644878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12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0E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0B9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B8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DA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BA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0.08005183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B2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5A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67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3E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1.3341926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F78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0.02104467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27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0B8FECBD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2C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43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6E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BB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9C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0.9296896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D4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D3D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CA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B9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61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DA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0.05605942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C6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15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A6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E3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1.2599248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0D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0.0204918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6D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4CCBE64A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5B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42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C1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81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3D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8C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55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AD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78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EF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8C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35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03C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D7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94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1.3178813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2E4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0.02582484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EB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20A5A4A0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47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6E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AB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CF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9E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5D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49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B6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30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DE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F0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D01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C3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D9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9E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1.3215814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20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0.05478275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46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3093AAB6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7D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C3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A5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DFD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00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7C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E2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A4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86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C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24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1A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DD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DD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18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A7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57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335A" w:rsidRPr="00C5335A" w14:paraId="4BCC5FA6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1D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sss2.1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17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8B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1C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7A6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32510.296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FF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5418.38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7F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70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90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6F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0E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31668.67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FC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24.9618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B6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D4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8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60.825521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8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4.0643988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2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3691EC8D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B6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9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C8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08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D4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33831.604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99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4A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63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B7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F7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EC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1226.922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57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B3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98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4D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11.076923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47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5.7035418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22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72EB26B9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82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C3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83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F69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85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C6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A1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60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C3C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4C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A1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2B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0A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26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0A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64.885802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3B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3.957623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05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59C913CE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9B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C1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67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23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448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5A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73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F29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A7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47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DF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FE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C0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E1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FE1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67.934211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C4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4.7177997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45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2CD54AAE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CC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F5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24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0A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11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BF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BF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9A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1F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3F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9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ED9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17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DC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AA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FB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AC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335A" w:rsidRPr="00C5335A" w14:paraId="6096E9FE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5C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sss2.1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76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6CA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5B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18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0.8013757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7A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D5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A0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4A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B1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16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0.61973551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83E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4E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82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63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1.3341926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A3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0.04026889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26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124D72D7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9C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F2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4B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75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FB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3.358839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98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91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66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DB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72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AC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0.05602124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86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8A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88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8C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1.2105852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FF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0.05683003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84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C5335A" w:rsidRPr="00C5335A" w14:paraId="2CF512E2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F7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16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4D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EE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4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49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F6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C65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20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D9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79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47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32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12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E4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1.1484399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00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0.03921098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19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39305C02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44F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70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BB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556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23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16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EF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A1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CE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25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1E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2E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5E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B0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E5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1.1296843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45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0.04674259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25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5D0DFFB9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B4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75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90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7F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4E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26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A5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D6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A2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4A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00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8E1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06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5E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3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45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2C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335A" w:rsidRPr="00C5335A" w14:paraId="78118A3F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31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pf7.2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9D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60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84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17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2982.582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63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372.823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A1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8.5357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C7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BB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84B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BF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2818.9953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68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77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47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A7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20.29256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85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1.1514975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EC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3E717549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BE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32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47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185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1099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8255.187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5B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C0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CF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7E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C3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F6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128.8679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1E0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702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29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4C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9.625316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4C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0.975359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A55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464CCB25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F5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333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05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F2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F5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33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C7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6CC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67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60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C4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45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7E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04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E4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9.847067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CE5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0.9753953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BE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4C3A1C37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163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82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DF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AE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31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18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2A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00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D9F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EB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6A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18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4B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6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95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10.71875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34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1.1683086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B6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23252FE6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85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D8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CC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764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E4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2D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1F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A7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E04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3D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F8A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FA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3F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4A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1E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11.063725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B8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1.1334258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B2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6D7F0713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4C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pf7.2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EF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35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40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27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0.7737302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EF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0.096716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9D3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3B9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F4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B6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B5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0.70154983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73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BE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8A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F2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1.240965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DA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0.02973719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EC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51F607C2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27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FD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0C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87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20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5.5005572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AF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A9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BB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EE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A2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67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0.07755621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6B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0FB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09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24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1.1146628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0B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0.02517702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86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62D69E15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1C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DF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12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49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67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DE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94C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874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21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1C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CAE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D7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E9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B4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79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1.0635793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91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0.02517796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7F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5FDBFB8A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40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98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37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9A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C3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6E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FF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0E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26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23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B9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F2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B0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20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F5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1.0901031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46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0.03017133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6C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64376388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CE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55E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8B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67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52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B4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28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78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97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C8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F4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8B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31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06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EF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1.0816722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F9C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0.02927049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A8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1140A77E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07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pf9.1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3F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A9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55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53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66975.16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5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9567.88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DB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4F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3C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79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67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63063.229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80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93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1C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610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60.82552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2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6.475218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FD4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7755C581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06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CF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7A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86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E6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92309.67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47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1073.37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E9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FF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713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E5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A3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1226.922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973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6E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BE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6EF1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41.95556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BB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8.4591893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E4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647B3719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5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8E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59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E6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D72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B1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03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D2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75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E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5E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8B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DB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5D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4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108.58333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83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7.3258728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AB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3AB99232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B2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9E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7B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5D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D6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34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7B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2C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4E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FE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217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31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18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DE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91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60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8.4591893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A3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40B8BFF4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AC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E7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74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9F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8B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F5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1A3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ED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61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24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DF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11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BE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D4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71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71.65625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2DA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8.1905748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B5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123BAC1C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6C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pf9.1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95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BE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026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ED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6.106896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C4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0.872414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C69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FF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5B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CA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00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5.4754278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A7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CD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5B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E27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1.3341926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75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0.06254951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BE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C5335A" w:rsidRPr="00C5335A" w14:paraId="2E6F9E38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D2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6B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4C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7A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5715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8.613629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54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831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2A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1F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MatFam</w:t>
            </w:r>
            <w:proofErr w:type="spellEnd"/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A634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D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0.0560212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34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58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9D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478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1.0039149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0A2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0.08171433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3C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3B6CA4AD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FA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42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2B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0F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EF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C3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66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B3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99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4B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E5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25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3E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B0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C5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0.735407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51E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0.07076669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C6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30AA8F56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F5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B9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64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DA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122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80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D4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6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13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C5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FE6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088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36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377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IL_HP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A7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0.8121191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1CD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0.08171433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33E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5335A" w:rsidRPr="00C5335A" w14:paraId="5A663181" w14:textId="77777777" w:rsidTr="00C5335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99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E1A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729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72F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02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C8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C1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50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1F0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29B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38C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764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AFD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693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IL_PH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6FF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0.7781205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D6C" w14:textId="77777777" w:rsidR="00C5335A" w:rsidRPr="00C5335A" w:rsidRDefault="00C5335A" w:rsidP="00C5335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0.07911956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A95" w14:textId="77777777" w:rsidR="00C5335A" w:rsidRPr="00C5335A" w:rsidRDefault="00C5335A" w:rsidP="00C533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33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</w:tbl>
    <w:p w14:paraId="1D8617BA" w14:textId="77777777" w:rsidR="00C5335A" w:rsidRDefault="00C5335A"/>
    <w:sectPr w:rsidR="00C5335A" w:rsidSect="00C5335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7"/>
    <w:rsid w:val="003E3BAF"/>
    <w:rsid w:val="00813CFF"/>
    <w:rsid w:val="00983647"/>
    <w:rsid w:val="00C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5C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Macintosh Word</Application>
  <DocSecurity>0</DocSecurity>
  <Lines>22</Lines>
  <Paragraphs>6</Paragraphs>
  <ScaleCrop>false</ScaleCrop>
  <Company>Indiana University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Moyle</dc:creator>
  <cp:keywords/>
  <dc:description/>
  <cp:lastModifiedBy>Leonie Moyle</cp:lastModifiedBy>
  <cp:revision>3</cp:revision>
  <dcterms:created xsi:type="dcterms:W3CDTF">2014-06-27T13:12:00Z</dcterms:created>
  <dcterms:modified xsi:type="dcterms:W3CDTF">2014-06-27T13:17:00Z</dcterms:modified>
</cp:coreProperties>
</file>