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A4" w:rsidRPr="00671374" w:rsidRDefault="005915A4" w:rsidP="00671374">
      <w:pPr>
        <w:spacing w:line="240" w:lineRule="auto"/>
        <w:rPr>
          <w:rFonts w:eastAsia="Times New Roman" w:cs="Calibri"/>
          <w:bCs/>
          <w:sz w:val="24"/>
          <w:szCs w:val="24"/>
        </w:rPr>
      </w:pPr>
      <w:r w:rsidRPr="0036363A">
        <w:rPr>
          <w:rFonts w:eastAsia="Times New Roman" w:cs="Calibri"/>
          <w:b/>
          <w:bCs/>
          <w:sz w:val="24"/>
          <w:szCs w:val="24"/>
        </w:rPr>
        <w:t xml:space="preserve">Table </w:t>
      </w:r>
      <w:r>
        <w:rPr>
          <w:rFonts w:eastAsia="Times New Roman" w:cs="Calibri"/>
          <w:b/>
          <w:bCs/>
          <w:sz w:val="24"/>
          <w:szCs w:val="24"/>
        </w:rPr>
        <w:t>S</w:t>
      </w:r>
      <w:r w:rsidR="001E4AEF">
        <w:rPr>
          <w:rFonts w:eastAsia="Times New Roman" w:cs="Calibri"/>
          <w:b/>
          <w:bCs/>
          <w:sz w:val="24"/>
          <w:szCs w:val="24"/>
        </w:rPr>
        <w:t>2</w:t>
      </w:r>
      <w:r>
        <w:rPr>
          <w:rFonts w:eastAsia="Times New Roman" w:cs="Calibri"/>
          <w:b/>
          <w:bCs/>
          <w:sz w:val="24"/>
          <w:szCs w:val="24"/>
        </w:rPr>
        <w:t xml:space="preserve"> </w:t>
      </w:r>
    </w:p>
    <w:tbl>
      <w:tblPr>
        <w:tblW w:w="14925" w:type="dxa"/>
        <w:tblInd w:w="91" w:type="dxa"/>
        <w:tblLook w:val="04A0"/>
      </w:tblPr>
      <w:tblGrid>
        <w:gridCol w:w="984"/>
        <w:gridCol w:w="751"/>
        <w:gridCol w:w="492"/>
        <w:gridCol w:w="946"/>
        <w:gridCol w:w="393"/>
        <w:gridCol w:w="500"/>
        <w:gridCol w:w="500"/>
        <w:gridCol w:w="899"/>
        <w:gridCol w:w="502"/>
        <w:gridCol w:w="501"/>
        <w:gridCol w:w="957"/>
        <w:gridCol w:w="500"/>
        <w:gridCol w:w="500"/>
        <w:gridCol w:w="840"/>
        <w:gridCol w:w="500"/>
        <w:gridCol w:w="500"/>
        <w:gridCol w:w="859"/>
        <w:gridCol w:w="520"/>
        <w:gridCol w:w="523"/>
        <w:gridCol w:w="111"/>
        <w:gridCol w:w="800"/>
        <w:gridCol w:w="520"/>
        <w:gridCol w:w="500"/>
        <w:gridCol w:w="827"/>
      </w:tblGrid>
      <w:tr w:rsidR="005915A4" w:rsidRPr="0036363A" w:rsidTr="00290098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SP2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proofErr w:type="spellStart"/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SiMES</w:t>
            </w:r>
            <w:proofErr w:type="spell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SINDI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SCORM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STARS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Meta-analysis</w:t>
            </w:r>
          </w:p>
        </w:tc>
      </w:tr>
      <w:tr w:rsidR="005915A4" w:rsidRPr="0036363A" w:rsidTr="00290098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SNP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CHR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BP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A*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proofErr w:type="spellStart"/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s.e</w:t>
            </w:r>
            <w:proofErr w:type="spellEnd"/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proofErr w:type="spellStart"/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s.e</w:t>
            </w:r>
            <w:proofErr w:type="spellEnd"/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proofErr w:type="spellStart"/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s.e</w:t>
            </w:r>
            <w:proofErr w:type="spellEnd"/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proofErr w:type="spellStart"/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s.e</w:t>
            </w:r>
            <w:proofErr w:type="spellEnd"/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proofErr w:type="spellStart"/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s.e</w:t>
            </w:r>
            <w:proofErr w:type="spellEnd"/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proofErr w:type="spellStart"/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s.e</w:t>
            </w:r>
            <w:proofErr w:type="spellEnd"/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6363A">
              <w:rPr>
                <w:rFonts w:eastAsia="Times New Roman" w:cs="Calibri"/>
                <w:b/>
                <w:bCs/>
                <w:sz w:val="16"/>
                <w:szCs w:val="16"/>
              </w:rPr>
              <w:t>P</w:t>
            </w:r>
          </w:p>
        </w:tc>
      </w:tr>
      <w:tr w:rsidR="005915A4" w:rsidRPr="0036363A" w:rsidTr="00290098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rs7677751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PDGFRA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54819217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3.76E-04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6.26E-04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4.09E-03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2.00E-01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3.74E-01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7.87E-09</w:t>
            </w:r>
          </w:p>
        </w:tc>
      </w:tr>
      <w:tr w:rsidR="005915A4" w:rsidRPr="0036363A" w:rsidTr="00290098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rs7660560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PDGFRA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54829151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1.46E-03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5.34E-04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1.37E-03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4.22E-01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3.20E-01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1.15E-08</w:t>
            </w:r>
          </w:p>
        </w:tc>
      </w:tr>
      <w:tr w:rsidR="005915A4" w:rsidRPr="0036363A" w:rsidTr="00290098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rs2307049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PDGFRA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54824911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2.17E-03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7.55E-04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1.08E-03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4.03E-01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3.17E-01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1.58E-08</w:t>
            </w:r>
          </w:p>
        </w:tc>
      </w:tr>
      <w:tr w:rsidR="005915A4" w:rsidRPr="0036363A" w:rsidTr="00290098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rs10189905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199387355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2.56E-03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0.78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4.13E-03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1.09E-01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7.05E-01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0.61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5.70E-03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5.57E-07</w:t>
            </w:r>
          </w:p>
        </w:tc>
      </w:tr>
      <w:tr w:rsidR="005915A4" w:rsidRPr="0036363A" w:rsidTr="00290098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rs3690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PDGFRA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54856570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6.25E-04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1.53E-03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2.17E-02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8.58E-01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5.28E-01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7.77E-07</w:t>
            </w:r>
          </w:p>
        </w:tc>
      </w:tr>
      <w:tr w:rsidR="005915A4" w:rsidRPr="0036363A" w:rsidTr="00290098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rs4864872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PDGFRA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54847041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5.94E-04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3.19E-03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1.49E-02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7.69E-01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6.71E-01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1.24E-06</w:t>
            </w:r>
          </w:p>
        </w:tc>
      </w:tr>
      <w:tr w:rsidR="005915A4" w:rsidRPr="0036363A" w:rsidTr="00290098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rs2228230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PDGFRA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54846797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5.94E-04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3.19E-03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1.67E-02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7.69E-01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6.71E-01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1.43E-06</w:t>
            </w:r>
          </w:p>
        </w:tc>
      </w:tr>
      <w:tr w:rsidR="005915A4" w:rsidRPr="0036363A" w:rsidTr="00290098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rs10032688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54855415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8.28E-04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3.07E-03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1.39E-02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8.97E-01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4.80E-01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1.64E-06</w:t>
            </w:r>
          </w:p>
        </w:tc>
      </w:tr>
      <w:tr w:rsidR="005915A4" w:rsidRPr="0036363A" w:rsidTr="00290098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rs17084051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54782338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3.68E-04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1.08E-03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7.77E-02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1.68E-01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7.55E-01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2.16E-06</w:t>
            </w:r>
          </w:p>
        </w:tc>
      </w:tr>
      <w:tr w:rsidR="005915A4" w:rsidRPr="0036363A" w:rsidTr="00290098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rs6758183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226709230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2.36E-02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1.41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1.58E-03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1.10E-02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5.24E-01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1.33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0.21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1.78E-01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2.80E-06</w:t>
            </w:r>
          </w:p>
        </w:tc>
      </w:tr>
      <w:tr w:rsidR="005915A4" w:rsidRPr="0036363A" w:rsidTr="00290098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rs7676985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54759330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2.41E-03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1.10E-02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6.09E-02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3.82E-02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4.51E-01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2.98E-06</w:t>
            </w:r>
          </w:p>
        </w:tc>
      </w:tr>
      <w:tr w:rsidR="005915A4" w:rsidRPr="0036363A" w:rsidTr="00290098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rs1547904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PDGFRA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54841146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1.77E-03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6.10E-03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1.52E-02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6.19E-01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6.27E-01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4.41E-06</w:t>
            </w:r>
          </w:p>
        </w:tc>
      </w:tr>
      <w:tr w:rsidR="005915A4" w:rsidRPr="0036363A" w:rsidTr="00290098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rs6792584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SUCLG2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67614078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2.61E-01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1.36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8.33E-06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4.06E-02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8.72E-01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2.21E-01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4.72E-06</w:t>
            </w:r>
          </w:p>
        </w:tc>
      </w:tr>
      <w:tr w:rsidR="005915A4" w:rsidRPr="0036363A" w:rsidTr="00290098">
        <w:trPr>
          <w:trHeight w:val="315"/>
        </w:trPr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rs2270676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KCNE3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73846059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1.89E-03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1.67E-03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1.76E-01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6.75E-01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0.14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1.18E-01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1.29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0.06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A4" w:rsidRPr="0036363A" w:rsidRDefault="005915A4" w:rsidP="0029009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6363A">
              <w:rPr>
                <w:rFonts w:eastAsia="Times New Roman" w:cs="Calibri"/>
                <w:sz w:val="16"/>
                <w:szCs w:val="16"/>
              </w:rPr>
              <w:t>5.09E-06</w:t>
            </w:r>
          </w:p>
        </w:tc>
      </w:tr>
    </w:tbl>
    <w:p w:rsidR="005915A4" w:rsidRPr="0036363A" w:rsidRDefault="005915A4" w:rsidP="005915A4">
      <w:pPr>
        <w:rPr>
          <w:rFonts w:cs="Calibri"/>
          <w:sz w:val="24"/>
          <w:szCs w:val="24"/>
        </w:rPr>
      </w:pPr>
    </w:p>
    <w:p w:rsidR="003B0DA8" w:rsidRDefault="00671374"/>
    <w:sectPr w:rsidR="003B0DA8" w:rsidSect="005915A4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5A4"/>
    <w:rsid w:val="000A17F5"/>
    <w:rsid w:val="000F734B"/>
    <w:rsid w:val="001E4AEF"/>
    <w:rsid w:val="001F262E"/>
    <w:rsid w:val="005915A4"/>
    <w:rsid w:val="00646CF3"/>
    <w:rsid w:val="006639D6"/>
    <w:rsid w:val="00671374"/>
    <w:rsid w:val="007A2DE2"/>
    <w:rsid w:val="008A438F"/>
    <w:rsid w:val="00A538BC"/>
    <w:rsid w:val="00C0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1831</Characters>
  <Application>Microsoft Office Word</Application>
  <DocSecurity>0</DocSecurity>
  <Lines>15</Lines>
  <Paragraphs>4</Paragraphs>
  <ScaleCrop>false</ScaleCrop>
  <Company>National University of Singapore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G0900032</dc:creator>
  <cp:lastModifiedBy>G0900032</cp:lastModifiedBy>
  <cp:revision>5</cp:revision>
  <dcterms:created xsi:type="dcterms:W3CDTF">2011-08-31T07:17:00Z</dcterms:created>
  <dcterms:modified xsi:type="dcterms:W3CDTF">2011-10-24T07:28:00Z</dcterms:modified>
</cp:coreProperties>
</file>