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7E26" w:rsidRPr="00BC2F1F" w:rsidRDefault="00D17E26" w:rsidP="00D17E26">
      <w:pPr>
        <w:spacing w:line="480" w:lineRule="auto"/>
        <w:ind w:left="720" w:hanging="720"/>
        <w:jc w:val="both"/>
        <w:rPr>
          <w:sz w:val="24"/>
        </w:rPr>
      </w:pPr>
      <w:proofErr w:type="gramStart"/>
      <w:r w:rsidRPr="00BC2F1F">
        <w:rPr>
          <w:b/>
          <w:sz w:val="24"/>
        </w:rPr>
        <w:t>Supporting Table S3.</w:t>
      </w:r>
      <w:proofErr w:type="gramEnd"/>
      <w:r w:rsidRPr="00BC2F1F">
        <w:rPr>
          <w:b/>
          <w:sz w:val="24"/>
        </w:rPr>
        <w:t xml:space="preserve"> </w:t>
      </w:r>
      <w:r w:rsidRPr="00BC2F1F">
        <w:rPr>
          <w:sz w:val="24"/>
        </w:rPr>
        <w:t xml:space="preserve">Fitting parameters and correlation coefficient r. </w:t>
      </w:r>
    </w:p>
    <w:p w:rsidR="00D17E26" w:rsidRPr="00BC2F1F" w:rsidRDefault="00D17E26" w:rsidP="00D17E26">
      <w:pPr>
        <w:spacing w:line="480" w:lineRule="auto"/>
        <w:ind w:left="720" w:hanging="720"/>
        <w:jc w:val="both"/>
        <w:rPr>
          <w:rFonts w:eastAsia="Arial"/>
        </w:rPr>
      </w:pPr>
    </w:p>
    <w:p w:rsidR="002F7530" w:rsidRPr="00BC2F1F" w:rsidRDefault="002F7530" w:rsidP="002F7530">
      <w:pPr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1147"/>
        <w:gridCol w:w="915"/>
        <w:gridCol w:w="1038"/>
        <w:gridCol w:w="1320"/>
        <w:gridCol w:w="795"/>
        <w:gridCol w:w="1048"/>
      </w:tblGrid>
      <w:tr w:rsidR="002F7530" w:rsidRPr="00BC2F1F" w:rsidTr="00BC2F1F">
        <w:trPr>
          <w:trHeight w:val="447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b/>
                <w:szCs w:val="20"/>
              </w:rPr>
              <w:t>Cell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530" w:rsidRPr="00BC2F1F" w:rsidRDefault="00D17E26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b/>
                <w:szCs w:val="20"/>
              </w:rPr>
              <w:t>γ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530" w:rsidRPr="00BC2F1F" w:rsidRDefault="00D17E26" w:rsidP="00835B25">
            <w:pPr>
              <w:spacing w:line="360" w:lineRule="auto"/>
              <w:rPr>
                <w:b/>
                <w:i/>
                <w:szCs w:val="20"/>
              </w:rPr>
            </w:pPr>
            <w:r w:rsidRPr="00BC2F1F">
              <w:rPr>
                <w:b/>
                <w:szCs w:val="20"/>
              </w:rPr>
              <w:t xml:space="preserve"> α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530" w:rsidRPr="00BC2F1F" w:rsidRDefault="00D17E26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b/>
                <w:szCs w:val="20"/>
              </w:rPr>
              <w:t>ω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b/>
                <w:szCs w:val="20"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b/>
                <w:i/>
                <w:szCs w:val="20"/>
              </w:rPr>
              <w:t>r</w:t>
            </w:r>
          </w:p>
        </w:tc>
      </w:tr>
      <w:tr w:rsidR="002F7530" w:rsidRPr="00BC2F1F" w:rsidTr="00BC2F1F">
        <w:trPr>
          <w:trHeight w:val="447"/>
        </w:trPr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Cs/>
                <w:szCs w:val="20"/>
              </w:rPr>
            </w:pPr>
            <w:r w:rsidRPr="00BC2F1F">
              <w:rPr>
                <w:szCs w:val="20"/>
              </w:rPr>
              <w:t>IL1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65.3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0.26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5.66·10</w:t>
            </w:r>
            <w:r w:rsidRPr="00BC2F1F">
              <w:rPr>
                <w:szCs w:val="20"/>
                <w:vertAlign w:val="superscript"/>
              </w:rPr>
              <w:t>-11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3.7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0.994</w:t>
            </w:r>
          </w:p>
        </w:tc>
      </w:tr>
      <w:tr w:rsidR="002F7530" w:rsidRPr="00BC2F1F" w:rsidTr="00BC2F1F">
        <w:trPr>
          <w:trHeight w:val="447"/>
        </w:trPr>
        <w:tc>
          <w:tcPr>
            <w:tcW w:w="1147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Cs/>
                <w:szCs w:val="20"/>
              </w:rPr>
            </w:pPr>
            <w:r w:rsidRPr="00BC2F1F">
              <w:rPr>
                <w:rFonts w:eastAsia="Times New Roman"/>
                <w:bCs/>
                <w:szCs w:val="20"/>
              </w:rPr>
              <w:t>IL2</w:t>
            </w:r>
          </w:p>
        </w:tc>
        <w:tc>
          <w:tcPr>
            <w:tcW w:w="91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10</w:t>
            </w:r>
          </w:p>
        </w:tc>
        <w:tc>
          <w:tcPr>
            <w:tcW w:w="103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8.7</w:t>
            </w:r>
          </w:p>
        </w:tc>
        <w:tc>
          <w:tcPr>
            <w:tcW w:w="1320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2.5·10</w:t>
            </w:r>
            <w:r w:rsidRPr="00BC2F1F">
              <w:rPr>
                <w:szCs w:val="20"/>
                <w:vertAlign w:val="superscript"/>
              </w:rPr>
              <w:t>-3</w:t>
            </w:r>
          </w:p>
        </w:tc>
        <w:tc>
          <w:tcPr>
            <w:tcW w:w="79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1.7</w:t>
            </w:r>
          </w:p>
        </w:tc>
        <w:tc>
          <w:tcPr>
            <w:tcW w:w="104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0.998</w:t>
            </w:r>
          </w:p>
        </w:tc>
      </w:tr>
      <w:tr w:rsidR="002F7530" w:rsidRPr="00BC2F1F" w:rsidTr="00BC2F1F">
        <w:trPr>
          <w:trHeight w:val="447"/>
        </w:trPr>
        <w:tc>
          <w:tcPr>
            <w:tcW w:w="1147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Cs/>
                <w:szCs w:val="20"/>
              </w:rPr>
            </w:pPr>
            <w:r w:rsidRPr="00BC2F1F">
              <w:rPr>
                <w:bCs/>
                <w:szCs w:val="20"/>
              </w:rPr>
              <w:t>IL3</w:t>
            </w:r>
          </w:p>
        </w:tc>
        <w:tc>
          <w:tcPr>
            <w:tcW w:w="91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97</w:t>
            </w:r>
          </w:p>
        </w:tc>
        <w:tc>
          <w:tcPr>
            <w:tcW w:w="103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0</w:t>
            </w:r>
          </w:p>
        </w:tc>
        <w:tc>
          <w:tcPr>
            <w:tcW w:w="1320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8.2·10</w:t>
            </w:r>
            <w:r w:rsidRPr="00BC2F1F">
              <w:rPr>
                <w:szCs w:val="20"/>
                <w:vertAlign w:val="superscript"/>
              </w:rPr>
              <w:t>-5</w:t>
            </w:r>
          </w:p>
        </w:tc>
        <w:tc>
          <w:tcPr>
            <w:tcW w:w="79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3.5</w:t>
            </w:r>
          </w:p>
        </w:tc>
        <w:tc>
          <w:tcPr>
            <w:tcW w:w="104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0.999</w:t>
            </w:r>
          </w:p>
        </w:tc>
      </w:tr>
      <w:tr w:rsidR="002F7530" w:rsidRPr="00BC2F1F" w:rsidTr="00BC2F1F">
        <w:trPr>
          <w:trHeight w:val="447"/>
        </w:trPr>
        <w:tc>
          <w:tcPr>
            <w:tcW w:w="1147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Cs/>
                <w:szCs w:val="20"/>
              </w:rPr>
            </w:pPr>
            <w:r w:rsidRPr="00BC2F1F">
              <w:rPr>
                <w:bCs/>
                <w:szCs w:val="20"/>
              </w:rPr>
              <w:t>IL4</w:t>
            </w:r>
          </w:p>
        </w:tc>
        <w:tc>
          <w:tcPr>
            <w:tcW w:w="91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4.1</w:t>
            </w:r>
          </w:p>
        </w:tc>
        <w:tc>
          <w:tcPr>
            <w:tcW w:w="103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21.7</w:t>
            </w:r>
          </w:p>
        </w:tc>
        <w:tc>
          <w:tcPr>
            <w:tcW w:w="1320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1.5·10</w:t>
            </w:r>
            <w:r w:rsidRPr="00BC2F1F">
              <w:rPr>
                <w:szCs w:val="20"/>
                <w:vertAlign w:val="superscript"/>
              </w:rPr>
              <w:t>-2</w:t>
            </w:r>
          </w:p>
        </w:tc>
        <w:tc>
          <w:tcPr>
            <w:tcW w:w="79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1.5</w:t>
            </w:r>
          </w:p>
        </w:tc>
        <w:tc>
          <w:tcPr>
            <w:tcW w:w="104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0.997</w:t>
            </w:r>
          </w:p>
        </w:tc>
      </w:tr>
      <w:tr w:rsidR="002F7530" w:rsidRPr="00BC2F1F" w:rsidTr="00BC2F1F">
        <w:trPr>
          <w:trHeight w:val="447"/>
        </w:trPr>
        <w:tc>
          <w:tcPr>
            <w:tcW w:w="1147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Cs/>
                <w:szCs w:val="20"/>
              </w:rPr>
            </w:pPr>
            <w:r w:rsidRPr="00BC2F1F">
              <w:rPr>
                <w:bCs/>
                <w:szCs w:val="20"/>
              </w:rPr>
              <w:t>IL5</w:t>
            </w:r>
          </w:p>
        </w:tc>
        <w:tc>
          <w:tcPr>
            <w:tcW w:w="91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93.5</w:t>
            </w:r>
          </w:p>
        </w:tc>
        <w:tc>
          <w:tcPr>
            <w:tcW w:w="103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0.0107</w:t>
            </w:r>
          </w:p>
        </w:tc>
        <w:tc>
          <w:tcPr>
            <w:tcW w:w="1320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8.01·10</w:t>
            </w:r>
            <w:r w:rsidRPr="00BC2F1F">
              <w:rPr>
                <w:szCs w:val="20"/>
                <w:vertAlign w:val="superscript"/>
              </w:rPr>
              <w:t>-11</w:t>
            </w:r>
          </w:p>
        </w:tc>
        <w:tc>
          <w:tcPr>
            <w:tcW w:w="79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2.9</w:t>
            </w:r>
          </w:p>
        </w:tc>
        <w:tc>
          <w:tcPr>
            <w:tcW w:w="104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0.999</w:t>
            </w:r>
          </w:p>
        </w:tc>
      </w:tr>
      <w:tr w:rsidR="002F7530" w:rsidRPr="00BC2F1F" w:rsidTr="00BC2F1F">
        <w:trPr>
          <w:trHeight w:val="447"/>
        </w:trPr>
        <w:tc>
          <w:tcPr>
            <w:tcW w:w="1147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Cs/>
                <w:szCs w:val="20"/>
              </w:rPr>
            </w:pPr>
            <w:r w:rsidRPr="00BC2F1F">
              <w:rPr>
                <w:bCs/>
                <w:szCs w:val="20"/>
              </w:rPr>
              <w:t>IL6</w:t>
            </w:r>
          </w:p>
        </w:tc>
        <w:tc>
          <w:tcPr>
            <w:tcW w:w="91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20.2</w:t>
            </w:r>
          </w:p>
        </w:tc>
        <w:tc>
          <w:tcPr>
            <w:tcW w:w="103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4.4</w:t>
            </w:r>
          </w:p>
        </w:tc>
        <w:tc>
          <w:tcPr>
            <w:tcW w:w="1320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3.5·10</w:t>
            </w:r>
            <w:r w:rsidRPr="00BC2F1F">
              <w:rPr>
                <w:szCs w:val="20"/>
                <w:vertAlign w:val="superscript"/>
              </w:rPr>
              <w:t>-7</w:t>
            </w:r>
          </w:p>
        </w:tc>
        <w:tc>
          <w:tcPr>
            <w:tcW w:w="79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1,98</w:t>
            </w:r>
          </w:p>
        </w:tc>
        <w:tc>
          <w:tcPr>
            <w:tcW w:w="104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0.993</w:t>
            </w:r>
          </w:p>
        </w:tc>
      </w:tr>
      <w:tr w:rsidR="002F7530" w:rsidRPr="00BC2F1F" w:rsidTr="00BC2F1F">
        <w:trPr>
          <w:trHeight w:val="447"/>
        </w:trPr>
        <w:tc>
          <w:tcPr>
            <w:tcW w:w="1147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Cs/>
                <w:szCs w:val="20"/>
              </w:rPr>
            </w:pPr>
            <w:r w:rsidRPr="00BC2F1F">
              <w:rPr>
                <w:bCs/>
                <w:szCs w:val="20"/>
              </w:rPr>
              <w:t>IL7</w:t>
            </w:r>
          </w:p>
        </w:tc>
        <w:tc>
          <w:tcPr>
            <w:tcW w:w="91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86.5</w:t>
            </w:r>
          </w:p>
        </w:tc>
        <w:tc>
          <w:tcPr>
            <w:tcW w:w="103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0.208</w:t>
            </w:r>
          </w:p>
        </w:tc>
        <w:tc>
          <w:tcPr>
            <w:tcW w:w="1320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1.52·10</w:t>
            </w:r>
            <w:r w:rsidRPr="00BC2F1F">
              <w:rPr>
                <w:szCs w:val="20"/>
                <w:vertAlign w:val="superscript"/>
              </w:rPr>
              <w:t>-6</w:t>
            </w:r>
          </w:p>
        </w:tc>
        <w:tc>
          <w:tcPr>
            <w:tcW w:w="79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1.4</w:t>
            </w:r>
          </w:p>
        </w:tc>
        <w:tc>
          <w:tcPr>
            <w:tcW w:w="104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0.994</w:t>
            </w:r>
          </w:p>
        </w:tc>
      </w:tr>
      <w:tr w:rsidR="002F7530" w:rsidRPr="00BC2F1F" w:rsidTr="00BC2F1F">
        <w:trPr>
          <w:trHeight w:val="447"/>
        </w:trPr>
        <w:tc>
          <w:tcPr>
            <w:tcW w:w="1147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Cs/>
                <w:szCs w:val="20"/>
              </w:rPr>
            </w:pPr>
            <w:r w:rsidRPr="00BC2F1F">
              <w:rPr>
                <w:bCs/>
                <w:szCs w:val="20"/>
              </w:rPr>
              <w:t>IL8</w:t>
            </w:r>
          </w:p>
        </w:tc>
        <w:tc>
          <w:tcPr>
            <w:tcW w:w="91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9.4</w:t>
            </w:r>
          </w:p>
        </w:tc>
        <w:tc>
          <w:tcPr>
            <w:tcW w:w="1320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4·10</w:t>
            </w:r>
            <w:r w:rsidRPr="00BC2F1F">
              <w:rPr>
                <w:szCs w:val="20"/>
                <w:vertAlign w:val="superscript"/>
              </w:rPr>
              <w:t>-10</w:t>
            </w:r>
          </w:p>
        </w:tc>
        <w:tc>
          <w:tcPr>
            <w:tcW w:w="79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2.9</w:t>
            </w:r>
          </w:p>
        </w:tc>
        <w:tc>
          <w:tcPr>
            <w:tcW w:w="104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0.996</w:t>
            </w:r>
          </w:p>
        </w:tc>
      </w:tr>
      <w:tr w:rsidR="002F7530" w:rsidRPr="00BC2F1F" w:rsidTr="00BC2F1F">
        <w:trPr>
          <w:trHeight w:val="447"/>
        </w:trPr>
        <w:tc>
          <w:tcPr>
            <w:tcW w:w="1147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Cs/>
                <w:szCs w:val="20"/>
              </w:rPr>
            </w:pPr>
            <w:r w:rsidRPr="00BC2F1F">
              <w:rPr>
                <w:bCs/>
                <w:szCs w:val="20"/>
              </w:rPr>
              <w:t>IL9</w:t>
            </w:r>
          </w:p>
        </w:tc>
        <w:tc>
          <w:tcPr>
            <w:tcW w:w="91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89.7</w:t>
            </w:r>
          </w:p>
        </w:tc>
        <w:tc>
          <w:tcPr>
            <w:tcW w:w="103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0.0245</w:t>
            </w:r>
          </w:p>
        </w:tc>
        <w:tc>
          <w:tcPr>
            <w:tcW w:w="1320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2.89·10</w:t>
            </w:r>
            <w:r w:rsidRPr="00BC2F1F">
              <w:rPr>
                <w:szCs w:val="20"/>
                <w:vertAlign w:val="superscript"/>
              </w:rPr>
              <w:t>-9</w:t>
            </w:r>
          </w:p>
        </w:tc>
        <w:tc>
          <w:tcPr>
            <w:tcW w:w="79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7.9</w:t>
            </w:r>
          </w:p>
        </w:tc>
        <w:tc>
          <w:tcPr>
            <w:tcW w:w="104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0.995</w:t>
            </w:r>
          </w:p>
        </w:tc>
      </w:tr>
      <w:tr w:rsidR="002F7530" w:rsidRPr="00BC2F1F" w:rsidTr="00BC2F1F">
        <w:trPr>
          <w:trHeight w:val="447"/>
        </w:trPr>
        <w:tc>
          <w:tcPr>
            <w:tcW w:w="1147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Cs/>
                <w:szCs w:val="20"/>
              </w:rPr>
            </w:pPr>
            <w:r w:rsidRPr="00BC2F1F">
              <w:rPr>
                <w:bCs/>
                <w:szCs w:val="20"/>
              </w:rPr>
              <w:t>IL10</w:t>
            </w:r>
          </w:p>
        </w:tc>
        <w:tc>
          <w:tcPr>
            <w:tcW w:w="91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5.9</w:t>
            </w:r>
          </w:p>
        </w:tc>
        <w:tc>
          <w:tcPr>
            <w:tcW w:w="103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14.1</w:t>
            </w:r>
          </w:p>
        </w:tc>
        <w:tc>
          <w:tcPr>
            <w:tcW w:w="1320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3.6·10</w:t>
            </w:r>
            <w:r w:rsidRPr="00BC2F1F">
              <w:rPr>
                <w:szCs w:val="20"/>
                <w:vertAlign w:val="superscript"/>
              </w:rPr>
              <w:t>-6</w:t>
            </w:r>
          </w:p>
        </w:tc>
        <w:tc>
          <w:tcPr>
            <w:tcW w:w="79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3.1</w:t>
            </w:r>
          </w:p>
        </w:tc>
        <w:tc>
          <w:tcPr>
            <w:tcW w:w="104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0.994</w:t>
            </w:r>
          </w:p>
        </w:tc>
      </w:tr>
      <w:tr w:rsidR="002F7530" w:rsidRPr="00BC2F1F" w:rsidTr="00BC2F1F">
        <w:trPr>
          <w:trHeight w:val="447"/>
        </w:trPr>
        <w:tc>
          <w:tcPr>
            <w:tcW w:w="1147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Cs/>
                <w:szCs w:val="20"/>
              </w:rPr>
            </w:pPr>
            <w:r w:rsidRPr="00BC2F1F">
              <w:rPr>
                <w:bCs/>
                <w:szCs w:val="20"/>
              </w:rPr>
              <w:t>IL11</w:t>
            </w:r>
          </w:p>
        </w:tc>
        <w:tc>
          <w:tcPr>
            <w:tcW w:w="91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95</w:t>
            </w:r>
          </w:p>
        </w:tc>
        <w:tc>
          <w:tcPr>
            <w:tcW w:w="103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0</w:t>
            </w:r>
          </w:p>
        </w:tc>
        <w:tc>
          <w:tcPr>
            <w:tcW w:w="1320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1.62·10</w:t>
            </w:r>
            <w:r w:rsidRPr="00BC2F1F">
              <w:rPr>
                <w:szCs w:val="20"/>
                <w:vertAlign w:val="superscript"/>
              </w:rPr>
              <w:t>-5</w:t>
            </w:r>
          </w:p>
        </w:tc>
        <w:tc>
          <w:tcPr>
            <w:tcW w:w="79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3.1</w:t>
            </w:r>
          </w:p>
        </w:tc>
        <w:tc>
          <w:tcPr>
            <w:tcW w:w="104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0.998</w:t>
            </w:r>
          </w:p>
        </w:tc>
      </w:tr>
      <w:tr w:rsidR="002F7530" w:rsidRPr="00BC2F1F" w:rsidTr="00BC2F1F">
        <w:trPr>
          <w:trHeight w:val="447"/>
        </w:trPr>
        <w:tc>
          <w:tcPr>
            <w:tcW w:w="1147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Cs/>
                <w:szCs w:val="20"/>
              </w:rPr>
            </w:pPr>
            <w:r w:rsidRPr="00BC2F1F">
              <w:rPr>
                <w:bCs/>
                <w:szCs w:val="20"/>
              </w:rPr>
              <w:t>IL12</w:t>
            </w:r>
          </w:p>
        </w:tc>
        <w:tc>
          <w:tcPr>
            <w:tcW w:w="91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2.1</w:t>
            </w:r>
          </w:p>
        </w:tc>
        <w:tc>
          <w:tcPr>
            <w:tcW w:w="103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36,6</w:t>
            </w:r>
          </w:p>
        </w:tc>
        <w:tc>
          <w:tcPr>
            <w:tcW w:w="1320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1·10</w:t>
            </w:r>
            <w:r w:rsidRPr="00BC2F1F">
              <w:rPr>
                <w:szCs w:val="20"/>
                <w:vertAlign w:val="superscript"/>
              </w:rPr>
              <w:t>-3</w:t>
            </w:r>
          </w:p>
        </w:tc>
        <w:tc>
          <w:tcPr>
            <w:tcW w:w="79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1.45</w:t>
            </w:r>
          </w:p>
        </w:tc>
        <w:tc>
          <w:tcPr>
            <w:tcW w:w="104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0.996</w:t>
            </w:r>
          </w:p>
        </w:tc>
      </w:tr>
      <w:tr w:rsidR="002F7530" w:rsidRPr="00BC2F1F" w:rsidTr="00BC2F1F">
        <w:trPr>
          <w:trHeight w:val="447"/>
        </w:trPr>
        <w:tc>
          <w:tcPr>
            <w:tcW w:w="1147" w:type="dxa"/>
            <w:vAlign w:val="center"/>
          </w:tcPr>
          <w:p w:rsidR="002F7530" w:rsidRPr="00BC2F1F" w:rsidRDefault="002F7530" w:rsidP="00F302A4">
            <w:pPr>
              <w:spacing w:line="360" w:lineRule="auto"/>
              <w:ind w:right="-144"/>
              <w:rPr>
                <w:bCs/>
                <w:szCs w:val="20"/>
              </w:rPr>
            </w:pPr>
            <w:r w:rsidRPr="00BC2F1F">
              <w:rPr>
                <w:bCs/>
                <w:szCs w:val="20"/>
              </w:rPr>
              <w:t>OL1</w:t>
            </w:r>
            <w:r w:rsidR="00F302A4" w:rsidRPr="00BC2F1F">
              <w:rPr>
                <w:bCs/>
                <w:szCs w:val="20"/>
                <w:vertAlign w:val="subscript"/>
              </w:rPr>
              <w:t>%GFP</w:t>
            </w:r>
          </w:p>
        </w:tc>
        <w:tc>
          <w:tcPr>
            <w:tcW w:w="915" w:type="dxa"/>
            <w:vAlign w:val="center"/>
          </w:tcPr>
          <w:p w:rsidR="002F7530" w:rsidRPr="00BC2F1F" w:rsidRDefault="002F7530" w:rsidP="00D0531E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98.01</w:t>
            </w:r>
          </w:p>
        </w:tc>
        <w:tc>
          <w:tcPr>
            <w:tcW w:w="103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0.0102</w:t>
            </w:r>
          </w:p>
        </w:tc>
        <w:tc>
          <w:tcPr>
            <w:tcW w:w="1320" w:type="dxa"/>
            <w:vAlign w:val="center"/>
          </w:tcPr>
          <w:p w:rsidR="002F7530" w:rsidRPr="00BC2F1F" w:rsidRDefault="00D0531E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1.5</w:t>
            </w:r>
            <w:r w:rsidR="002F7530" w:rsidRPr="00BC2F1F">
              <w:rPr>
                <w:szCs w:val="20"/>
              </w:rPr>
              <w:t>·10</w:t>
            </w:r>
            <w:r w:rsidR="002F7530" w:rsidRPr="00BC2F1F">
              <w:rPr>
                <w:szCs w:val="20"/>
                <w:vertAlign w:val="superscript"/>
              </w:rPr>
              <w:t>-1</w:t>
            </w:r>
            <w:r w:rsidRPr="00BC2F1F">
              <w:rPr>
                <w:szCs w:val="20"/>
                <w:vertAlign w:val="superscript"/>
              </w:rPr>
              <w:t>4</w:t>
            </w:r>
          </w:p>
        </w:tc>
        <w:tc>
          <w:tcPr>
            <w:tcW w:w="795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4.3</w:t>
            </w:r>
          </w:p>
        </w:tc>
        <w:tc>
          <w:tcPr>
            <w:tcW w:w="1048" w:type="dxa"/>
            <w:vAlign w:val="center"/>
          </w:tcPr>
          <w:p w:rsidR="002F7530" w:rsidRPr="00BC2F1F" w:rsidRDefault="002F7530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0.99</w:t>
            </w:r>
            <w:r w:rsidR="00D0531E" w:rsidRPr="00BC2F1F">
              <w:rPr>
                <w:szCs w:val="20"/>
              </w:rPr>
              <w:t>8</w:t>
            </w:r>
          </w:p>
        </w:tc>
      </w:tr>
      <w:tr w:rsidR="00D0531E" w:rsidRPr="00BC2F1F" w:rsidTr="00BC2F1F">
        <w:trPr>
          <w:trHeight w:val="447"/>
        </w:trPr>
        <w:tc>
          <w:tcPr>
            <w:tcW w:w="1147" w:type="dxa"/>
            <w:vAlign w:val="center"/>
          </w:tcPr>
          <w:p w:rsidR="00D0531E" w:rsidRPr="00BC2F1F" w:rsidRDefault="00D0531E" w:rsidP="00D0531E">
            <w:pPr>
              <w:spacing w:line="360" w:lineRule="auto"/>
              <w:ind w:right="-108"/>
              <w:rPr>
                <w:bCs/>
                <w:szCs w:val="20"/>
              </w:rPr>
            </w:pPr>
            <w:r w:rsidRPr="00BC2F1F">
              <w:rPr>
                <w:bCs/>
                <w:szCs w:val="20"/>
              </w:rPr>
              <w:t>OL1</w:t>
            </w:r>
            <w:r w:rsidRPr="00BC2F1F">
              <w:rPr>
                <w:bCs/>
                <w:szCs w:val="20"/>
                <w:vertAlign w:val="subscript"/>
              </w:rPr>
              <w:t>GFPa.u.</w:t>
            </w:r>
          </w:p>
        </w:tc>
        <w:tc>
          <w:tcPr>
            <w:tcW w:w="915" w:type="dxa"/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95</w:t>
            </w:r>
          </w:p>
        </w:tc>
        <w:tc>
          <w:tcPr>
            <w:tcW w:w="1038" w:type="dxa"/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0.0105</w:t>
            </w:r>
          </w:p>
        </w:tc>
        <w:tc>
          <w:tcPr>
            <w:tcW w:w="1320" w:type="dxa"/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4.8·10</w:t>
            </w:r>
            <w:r w:rsidRPr="00BC2F1F">
              <w:rPr>
                <w:szCs w:val="20"/>
                <w:vertAlign w:val="superscript"/>
              </w:rPr>
              <w:t>-14</w:t>
            </w:r>
          </w:p>
        </w:tc>
        <w:tc>
          <w:tcPr>
            <w:tcW w:w="795" w:type="dxa"/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4.3</w:t>
            </w:r>
          </w:p>
        </w:tc>
        <w:tc>
          <w:tcPr>
            <w:tcW w:w="1048" w:type="dxa"/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0.996</w:t>
            </w:r>
          </w:p>
        </w:tc>
      </w:tr>
      <w:tr w:rsidR="00D0531E" w:rsidRPr="00BC2F1F" w:rsidTr="00BC2F1F">
        <w:trPr>
          <w:trHeight w:val="447"/>
        </w:trPr>
        <w:tc>
          <w:tcPr>
            <w:tcW w:w="1147" w:type="dxa"/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bCs/>
                <w:szCs w:val="20"/>
              </w:rPr>
            </w:pPr>
            <w:r w:rsidRPr="00BC2F1F">
              <w:rPr>
                <w:bCs/>
                <w:szCs w:val="20"/>
              </w:rPr>
              <w:t>OL2</w:t>
            </w:r>
          </w:p>
        </w:tc>
        <w:tc>
          <w:tcPr>
            <w:tcW w:w="915" w:type="dxa"/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95</w:t>
            </w:r>
          </w:p>
        </w:tc>
        <w:tc>
          <w:tcPr>
            <w:tcW w:w="1038" w:type="dxa"/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0.105</w:t>
            </w:r>
          </w:p>
        </w:tc>
        <w:tc>
          <w:tcPr>
            <w:tcW w:w="1320" w:type="dxa"/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3.39·10</w:t>
            </w:r>
            <w:r w:rsidRPr="00BC2F1F">
              <w:rPr>
                <w:szCs w:val="20"/>
                <w:vertAlign w:val="superscript"/>
              </w:rPr>
              <w:t>-11</w:t>
            </w:r>
          </w:p>
        </w:tc>
        <w:tc>
          <w:tcPr>
            <w:tcW w:w="795" w:type="dxa"/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2.65</w:t>
            </w:r>
          </w:p>
        </w:tc>
        <w:tc>
          <w:tcPr>
            <w:tcW w:w="1048" w:type="dxa"/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0.999</w:t>
            </w:r>
          </w:p>
        </w:tc>
      </w:tr>
      <w:tr w:rsidR="00D0531E" w:rsidRPr="00BC2F1F" w:rsidTr="00BC2F1F">
        <w:trPr>
          <w:trHeight w:val="447"/>
        </w:trPr>
        <w:tc>
          <w:tcPr>
            <w:tcW w:w="1147" w:type="dxa"/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bCs/>
                <w:szCs w:val="20"/>
              </w:rPr>
            </w:pPr>
            <w:r w:rsidRPr="00BC2F1F">
              <w:rPr>
                <w:bCs/>
                <w:szCs w:val="20"/>
              </w:rPr>
              <w:t>OL3</w:t>
            </w:r>
          </w:p>
        </w:tc>
        <w:tc>
          <w:tcPr>
            <w:tcW w:w="915" w:type="dxa"/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85</w:t>
            </w:r>
          </w:p>
        </w:tc>
        <w:tc>
          <w:tcPr>
            <w:tcW w:w="1038" w:type="dxa"/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0.1335</w:t>
            </w:r>
          </w:p>
        </w:tc>
        <w:tc>
          <w:tcPr>
            <w:tcW w:w="1320" w:type="dxa"/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1·10</w:t>
            </w:r>
            <w:r w:rsidRPr="00BC2F1F">
              <w:rPr>
                <w:szCs w:val="20"/>
                <w:vertAlign w:val="superscript"/>
              </w:rPr>
              <w:t>-5</w:t>
            </w:r>
          </w:p>
        </w:tc>
        <w:tc>
          <w:tcPr>
            <w:tcW w:w="795" w:type="dxa"/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1.6</w:t>
            </w:r>
          </w:p>
        </w:tc>
        <w:tc>
          <w:tcPr>
            <w:tcW w:w="1048" w:type="dxa"/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b/>
                <w:bCs/>
                <w:szCs w:val="20"/>
              </w:rPr>
            </w:pPr>
            <w:r w:rsidRPr="00BC2F1F">
              <w:rPr>
                <w:szCs w:val="20"/>
              </w:rPr>
              <w:t>0.998</w:t>
            </w:r>
          </w:p>
        </w:tc>
      </w:tr>
      <w:tr w:rsidR="00D0531E" w:rsidRPr="00BC2F1F" w:rsidTr="00BC2F1F">
        <w:trPr>
          <w:trHeight w:val="447"/>
        </w:trPr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BL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4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24.5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1.5·10</w:t>
            </w:r>
            <w:r w:rsidRPr="00BC2F1F">
              <w:rPr>
                <w:szCs w:val="20"/>
                <w:vertAlign w:val="superscript"/>
              </w:rPr>
              <w:t>-38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10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D0531E" w:rsidRPr="00BC2F1F" w:rsidRDefault="00D0531E" w:rsidP="00835B25">
            <w:pPr>
              <w:spacing w:line="360" w:lineRule="auto"/>
              <w:rPr>
                <w:szCs w:val="20"/>
              </w:rPr>
            </w:pPr>
            <w:r w:rsidRPr="00BC2F1F">
              <w:rPr>
                <w:szCs w:val="20"/>
              </w:rPr>
              <w:t>0.998</w:t>
            </w:r>
          </w:p>
        </w:tc>
      </w:tr>
    </w:tbl>
    <w:p w:rsidR="002F7530" w:rsidRPr="00BC2F1F" w:rsidRDefault="002F7530" w:rsidP="002F7530">
      <w:pPr>
        <w:spacing w:line="480" w:lineRule="auto"/>
        <w:jc w:val="both"/>
        <w:rPr>
          <w:sz w:val="24"/>
        </w:rPr>
      </w:pPr>
    </w:p>
    <w:p w:rsidR="00D17E26" w:rsidRPr="00BC2F1F" w:rsidRDefault="00D17E26" w:rsidP="002F7530">
      <w:pPr>
        <w:spacing w:line="480" w:lineRule="auto"/>
        <w:jc w:val="both"/>
        <w:rPr>
          <w:sz w:val="24"/>
        </w:rPr>
      </w:pPr>
    </w:p>
    <w:sectPr w:rsidR="00D17E26" w:rsidRPr="00BC2F1F" w:rsidSect="001A29AC">
      <w:headerReference w:type="even" r:id="rId15"/>
      <w:headerReference w:type="default" r:id="rId16"/>
      <w:footerReference w:type="even" r:id="rId17"/>
      <w:footerReference w:type="default" r:id="rId18"/>
      <w:footnotePr>
        <w:pos w:val="beneathText"/>
      </w:footnotePr>
      <w:type w:val="continuous"/>
      <w:pgSz w:w="11905" w:h="16837"/>
      <w:pgMar w:top="1417" w:right="1152" w:bottom="1417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7E" w:rsidRDefault="0027057E" w:rsidP="003A1E56">
      <w:r>
        <w:separator/>
      </w:r>
    </w:p>
  </w:endnote>
  <w:endnote w:type="continuationSeparator" w:id="0">
    <w:p w:rsidR="0027057E" w:rsidRDefault="0027057E" w:rsidP="003A1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94" w:rsidRDefault="00452A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  <w:r w:rsidRPr="00452AE4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9.65pt;height:11.15pt;z-index:251657728;visibility:visible;mso-wrap-distance-left:0;mso-wrap-distance-right:0;mso-position-horizontal:center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" stroked="f">
          <v:fill opacity="0"/>
          <v:textbox style="mso-next-textbox:#Text Box 1" inset="0,0,0,0">
            <w:txbxContent>
              <w:p w:rsidR="005B2F94" w:rsidRDefault="00452AE4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5B2F94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5B2F94">
                  <w:rPr>
                    <w:rStyle w:val="Nmerodepgina"/>
                    <w:noProof/>
                  </w:rPr>
                  <w:t>10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94" w:rsidRDefault="00452AE4">
    <w:pPr>
      <w:pStyle w:val="Piedepgina"/>
      <w:jc w:val="center"/>
    </w:pPr>
    <w:fldSimple w:instr=" PAGE   \* MERGEFORMAT ">
      <w:r w:rsidR="00BC2F1F">
        <w:rPr>
          <w:noProof/>
        </w:rPr>
        <w:t>1</w:t>
      </w:r>
    </w:fldSimple>
  </w:p>
  <w:p w:rsidR="005B2F94" w:rsidRDefault="005B2F9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7E" w:rsidRDefault="0027057E" w:rsidP="003A1E56">
      <w:r>
        <w:separator/>
      </w:r>
    </w:p>
  </w:footnote>
  <w:footnote w:type="continuationSeparator" w:id="0">
    <w:p w:rsidR="0027057E" w:rsidRDefault="0027057E" w:rsidP="003A1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94" w:rsidRDefault="005B2F9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94" w:rsidRDefault="005B2F9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197E56"/>
    <w:multiLevelType w:val="hybridMultilevel"/>
    <w:tmpl w:val="10E8E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5148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6">
    <w:nsid w:val="17817054"/>
    <w:multiLevelType w:val="hybridMultilevel"/>
    <w:tmpl w:val="B31A8E4A"/>
    <w:lvl w:ilvl="0" w:tplc="19BE11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76D50"/>
    <w:multiLevelType w:val="hybridMultilevel"/>
    <w:tmpl w:val="AD26F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01E80"/>
    <w:multiLevelType w:val="hybridMultilevel"/>
    <w:tmpl w:val="7F2071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04CF8"/>
    <w:multiLevelType w:val="hybridMultilevel"/>
    <w:tmpl w:val="14E4B77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74A"/>
    <w:multiLevelType w:val="hybridMultilevel"/>
    <w:tmpl w:val="F2C4E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E7C29"/>
    <w:multiLevelType w:val="hybridMultilevel"/>
    <w:tmpl w:val="2AD812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32FFA"/>
    <w:multiLevelType w:val="hybridMultilevel"/>
    <w:tmpl w:val="42CAB4EE"/>
    <w:lvl w:ilvl="0" w:tplc="7EE47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Times New Roman&lt;/FontName&gt;&lt;FontSize&gt;10&lt;/FontSize&gt;&lt;ReflistTitle&gt;Reference List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laia_cesc_refman_maig2014&lt;/item&gt;&lt;/Libraries&gt;&lt;/ENLibraries&gt;"/>
  </w:docVars>
  <w:rsids>
    <w:rsidRoot w:val="00D56FD3"/>
    <w:rsid w:val="00002011"/>
    <w:rsid w:val="000047BC"/>
    <w:rsid w:val="00006DAF"/>
    <w:rsid w:val="00010385"/>
    <w:rsid w:val="000105BA"/>
    <w:rsid w:val="00020CE6"/>
    <w:rsid w:val="00021F2D"/>
    <w:rsid w:val="0002627C"/>
    <w:rsid w:val="0002640C"/>
    <w:rsid w:val="00027644"/>
    <w:rsid w:val="000312B7"/>
    <w:rsid w:val="000319C3"/>
    <w:rsid w:val="00031C34"/>
    <w:rsid w:val="0003424F"/>
    <w:rsid w:val="00044157"/>
    <w:rsid w:val="000508C4"/>
    <w:rsid w:val="00051D13"/>
    <w:rsid w:val="000579B3"/>
    <w:rsid w:val="00063173"/>
    <w:rsid w:val="000636DC"/>
    <w:rsid w:val="00064310"/>
    <w:rsid w:val="00065E60"/>
    <w:rsid w:val="0007039D"/>
    <w:rsid w:val="000769E0"/>
    <w:rsid w:val="00077C0B"/>
    <w:rsid w:val="000839AC"/>
    <w:rsid w:val="0008528F"/>
    <w:rsid w:val="000856B1"/>
    <w:rsid w:val="000872BC"/>
    <w:rsid w:val="000873BE"/>
    <w:rsid w:val="0009437F"/>
    <w:rsid w:val="000A1343"/>
    <w:rsid w:val="000A2AAC"/>
    <w:rsid w:val="000A5D09"/>
    <w:rsid w:val="000A7F44"/>
    <w:rsid w:val="000B2299"/>
    <w:rsid w:val="000B28C7"/>
    <w:rsid w:val="000B4866"/>
    <w:rsid w:val="000B6FA4"/>
    <w:rsid w:val="000C0047"/>
    <w:rsid w:val="000C07B9"/>
    <w:rsid w:val="000C0E8C"/>
    <w:rsid w:val="000D0101"/>
    <w:rsid w:val="000D0400"/>
    <w:rsid w:val="000D60DF"/>
    <w:rsid w:val="000D6743"/>
    <w:rsid w:val="000D6E4E"/>
    <w:rsid w:val="000D7430"/>
    <w:rsid w:val="000D7814"/>
    <w:rsid w:val="000E001C"/>
    <w:rsid w:val="000E1451"/>
    <w:rsid w:val="000E3D52"/>
    <w:rsid w:val="000E4BA4"/>
    <w:rsid w:val="000E5572"/>
    <w:rsid w:val="000E581D"/>
    <w:rsid w:val="000F2013"/>
    <w:rsid w:val="000F3FAD"/>
    <w:rsid w:val="000F44C2"/>
    <w:rsid w:val="000F5FED"/>
    <w:rsid w:val="00104381"/>
    <w:rsid w:val="001046C3"/>
    <w:rsid w:val="00110051"/>
    <w:rsid w:val="00110B83"/>
    <w:rsid w:val="00112318"/>
    <w:rsid w:val="00112724"/>
    <w:rsid w:val="00114780"/>
    <w:rsid w:val="00125F90"/>
    <w:rsid w:val="0012787E"/>
    <w:rsid w:val="00131405"/>
    <w:rsid w:val="00131B0D"/>
    <w:rsid w:val="001326C3"/>
    <w:rsid w:val="00135E41"/>
    <w:rsid w:val="0013655B"/>
    <w:rsid w:val="00143865"/>
    <w:rsid w:val="0015038E"/>
    <w:rsid w:val="00153388"/>
    <w:rsid w:val="00153FC7"/>
    <w:rsid w:val="00155444"/>
    <w:rsid w:val="00156FBA"/>
    <w:rsid w:val="00157F65"/>
    <w:rsid w:val="00162058"/>
    <w:rsid w:val="00163110"/>
    <w:rsid w:val="00163CC9"/>
    <w:rsid w:val="00165984"/>
    <w:rsid w:val="00165CFF"/>
    <w:rsid w:val="00166E13"/>
    <w:rsid w:val="001713C5"/>
    <w:rsid w:val="001714D5"/>
    <w:rsid w:val="00173404"/>
    <w:rsid w:val="0017637F"/>
    <w:rsid w:val="0017682F"/>
    <w:rsid w:val="00177085"/>
    <w:rsid w:val="00180F1C"/>
    <w:rsid w:val="001857CD"/>
    <w:rsid w:val="001907D5"/>
    <w:rsid w:val="001914B6"/>
    <w:rsid w:val="00193554"/>
    <w:rsid w:val="00197068"/>
    <w:rsid w:val="001A29AC"/>
    <w:rsid w:val="001A603D"/>
    <w:rsid w:val="001A66B7"/>
    <w:rsid w:val="001A6D2D"/>
    <w:rsid w:val="001B0D5B"/>
    <w:rsid w:val="001B1383"/>
    <w:rsid w:val="001B28AF"/>
    <w:rsid w:val="001B408B"/>
    <w:rsid w:val="001C0F40"/>
    <w:rsid w:val="001C6270"/>
    <w:rsid w:val="001D0D2A"/>
    <w:rsid w:val="001D1198"/>
    <w:rsid w:val="001D6FFE"/>
    <w:rsid w:val="001E7666"/>
    <w:rsid w:val="001F1627"/>
    <w:rsid w:val="001F2041"/>
    <w:rsid w:val="001F2743"/>
    <w:rsid w:val="001F484E"/>
    <w:rsid w:val="001F4B27"/>
    <w:rsid w:val="001F5C99"/>
    <w:rsid w:val="002001E8"/>
    <w:rsid w:val="00203D55"/>
    <w:rsid w:val="002045E0"/>
    <w:rsid w:val="0020666B"/>
    <w:rsid w:val="002075EF"/>
    <w:rsid w:val="0021083F"/>
    <w:rsid w:val="0021246D"/>
    <w:rsid w:val="00213CCD"/>
    <w:rsid w:val="0021594D"/>
    <w:rsid w:val="0021723A"/>
    <w:rsid w:val="00221CCE"/>
    <w:rsid w:val="00222B19"/>
    <w:rsid w:val="00225057"/>
    <w:rsid w:val="00226562"/>
    <w:rsid w:val="002273AA"/>
    <w:rsid w:val="00232651"/>
    <w:rsid w:val="00233442"/>
    <w:rsid w:val="00235B20"/>
    <w:rsid w:val="00242323"/>
    <w:rsid w:val="00243E2C"/>
    <w:rsid w:val="00245658"/>
    <w:rsid w:val="00245896"/>
    <w:rsid w:val="002474EA"/>
    <w:rsid w:val="00256236"/>
    <w:rsid w:val="002568B2"/>
    <w:rsid w:val="00256C93"/>
    <w:rsid w:val="00257A6C"/>
    <w:rsid w:val="00260A4A"/>
    <w:rsid w:val="00260E54"/>
    <w:rsid w:val="0026130B"/>
    <w:rsid w:val="00261B76"/>
    <w:rsid w:val="002637F1"/>
    <w:rsid w:val="00263CC7"/>
    <w:rsid w:val="0027057E"/>
    <w:rsid w:val="002747F6"/>
    <w:rsid w:val="002749EF"/>
    <w:rsid w:val="002767A8"/>
    <w:rsid w:val="00285B2B"/>
    <w:rsid w:val="002910CE"/>
    <w:rsid w:val="00291AA8"/>
    <w:rsid w:val="00292E3D"/>
    <w:rsid w:val="00293767"/>
    <w:rsid w:val="00295ECB"/>
    <w:rsid w:val="002A084D"/>
    <w:rsid w:val="002A651B"/>
    <w:rsid w:val="002A67D7"/>
    <w:rsid w:val="002A6A9C"/>
    <w:rsid w:val="002A78AB"/>
    <w:rsid w:val="002B490A"/>
    <w:rsid w:val="002B51CE"/>
    <w:rsid w:val="002B596E"/>
    <w:rsid w:val="002B5C8F"/>
    <w:rsid w:val="002B5DC8"/>
    <w:rsid w:val="002C30AA"/>
    <w:rsid w:val="002D25BF"/>
    <w:rsid w:val="002D40AE"/>
    <w:rsid w:val="002D49C4"/>
    <w:rsid w:val="002D51D1"/>
    <w:rsid w:val="002E4EB0"/>
    <w:rsid w:val="002E6C80"/>
    <w:rsid w:val="002F0D09"/>
    <w:rsid w:val="002F13B2"/>
    <w:rsid w:val="002F1F03"/>
    <w:rsid w:val="002F3305"/>
    <w:rsid w:val="002F542F"/>
    <w:rsid w:val="002F7530"/>
    <w:rsid w:val="00304DAF"/>
    <w:rsid w:val="00305741"/>
    <w:rsid w:val="00306F7F"/>
    <w:rsid w:val="00314E6B"/>
    <w:rsid w:val="00316389"/>
    <w:rsid w:val="003166C1"/>
    <w:rsid w:val="00316E55"/>
    <w:rsid w:val="003212F6"/>
    <w:rsid w:val="00321FE8"/>
    <w:rsid w:val="003253FD"/>
    <w:rsid w:val="003303B3"/>
    <w:rsid w:val="00330A5B"/>
    <w:rsid w:val="00332602"/>
    <w:rsid w:val="00332DC7"/>
    <w:rsid w:val="0033324F"/>
    <w:rsid w:val="003349E4"/>
    <w:rsid w:val="00335715"/>
    <w:rsid w:val="003360D5"/>
    <w:rsid w:val="003377E5"/>
    <w:rsid w:val="00337F56"/>
    <w:rsid w:val="00340EB0"/>
    <w:rsid w:val="00342D01"/>
    <w:rsid w:val="00345174"/>
    <w:rsid w:val="003525ED"/>
    <w:rsid w:val="003546A4"/>
    <w:rsid w:val="00354739"/>
    <w:rsid w:val="00356425"/>
    <w:rsid w:val="00356FF9"/>
    <w:rsid w:val="00361F37"/>
    <w:rsid w:val="003673A7"/>
    <w:rsid w:val="00370428"/>
    <w:rsid w:val="003725F8"/>
    <w:rsid w:val="00376AEB"/>
    <w:rsid w:val="00386A3A"/>
    <w:rsid w:val="00387546"/>
    <w:rsid w:val="00390176"/>
    <w:rsid w:val="00393A07"/>
    <w:rsid w:val="00394894"/>
    <w:rsid w:val="003A1E56"/>
    <w:rsid w:val="003A2910"/>
    <w:rsid w:val="003A2FAA"/>
    <w:rsid w:val="003A3C3A"/>
    <w:rsid w:val="003A797B"/>
    <w:rsid w:val="003B2936"/>
    <w:rsid w:val="003B3FCF"/>
    <w:rsid w:val="003B4C36"/>
    <w:rsid w:val="003B665E"/>
    <w:rsid w:val="003B76CE"/>
    <w:rsid w:val="003C1A65"/>
    <w:rsid w:val="003C6EF8"/>
    <w:rsid w:val="003D1513"/>
    <w:rsid w:val="003D7BC8"/>
    <w:rsid w:val="003E0E11"/>
    <w:rsid w:val="003E5A74"/>
    <w:rsid w:val="003E6866"/>
    <w:rsid w:val="003E6D1D"/>
    <w:rsid w:val="003F08FB"/>
    <w:rsid w:val="003F1EE9"/>
    <w:rsid w:val="003F5742"/>
    <w:rsid w:val="00400B2F"/>
    <w:rsid w:val="00404117"/>
    <w:rsid w:val="0040492A"/>
    <w:rsid w:val="00405557"/>
    <w:rsid w:val="0040572B"/>
    <w:rsid w:val="004061B1"/>
    <w:rsid w:val="00412CE8"/>
    <w:rsid w:val="00415F4B"/>
    <w:rsid w:val="004219B5"/>
    <w:rsid w:val="004225B9"/>
    <w:rsid w:val="00422AF5"/>
    <w:rsid w:val="0042689A"/>
    <w:rsid w:val="00427020"/>
    <w:rsid w:val="00427540"/>
    <w:rsid w:val="00431D1E"/>
    <w:rsid w:val="00432DF7"/>
    <w:rsid w:val="004334F3"/>
    <w:rsid w:val="00433A5D"/>
    <w:rsid w:val="00435C92"/>
    <w:rsid w:val="004376DE"/>
    <w:rsid w:val="00441441"/>
    <w:rsid w:val="00446588"/>
    <w:rsid w:val="004502DE"/>
    <w:rsid w:val="00450D98"/>
    <w:rsid w:val="00452AE4"/>
    <w:rsid w:val="0046294C"/>
    <w:rsid w:val="00471DDC"/>
    <w:rsid w:val="00471DF0"/>
    <w:rsid w:val="0047653A"/>
    <w:rsid w:val="00476BEF"/>
    <w:rsid w:val="00482A52"/>
    <w:rsid w:val="00484B23"/>
    <w:rsid w:val="00485F3A"/>
    <w:rsid w:val="0048632C"/>
    <w:rsid w:val="0048754F"/>
    <w:rsid w:val="00487CDC"/>
    <w:rsid w:val="00490BF4"/>
    <w:rsid w:val="0049304A"/>
    <w:rsid w:val="0049419D"/>
    <w:rsid w:val="004A00DC"/>
    <w:rsid w:val="004A12CA"/>
    <w:rsid w:val="004A5731"/>
    <w:rsid w:val="004A667D"/>
    <w:rsid w:val="004A73E1"/>
    <w:rsid w:val="004B3B57"/>
    <w:rsid w:val="004B4484"/>
    <w:rsid w:val="004B71B2"/>
    <w:rsid w:val="004B7D27"/>
    <w:rsid w:val="004C0BB6"/>
    <w:rsid w:val="004C1EB5"/>
    <w:rsid w:val="004C551F"/>
    <w:rsid w:val="004C59CE"/>
    <w:rsid w:val="004D13E4"/>
    <w:rsid w:val="004E03F8"/>
    <w:rsid w:val="004E3870"/>
    <w:rsid w:val="004E49F4"/>
    <w:rsid w:val="004E6E6C"/>
    <w:rsid w:val="004E75D1"/>
    <w:rsid w:val="004F05E7"/>
    <w:rsid w:val="004F060B"/>
    <w:rsid w:val="004F14DB"/>
    <w:rsid w:val="004F1DCD"/>
    <w:rsid w:val="004F3CD6"/>
    <w:rsid w:val="004F404D"/>
    <w:rsid w:val="004F6BCB"/>
    <w:rsid w:val="00500DAF"/>
    <w:rsid w:val="005063BE"/>
    <w:rsid w:val="00514F35"/>
    <w:rsid w:val="00521D07"/>
    <w:rsid w:val="00522D1D"/>
    <w:rsid w:val="0052536E"/>
    <w:rsid w:val="00526EEC"/>
    <w:rsid w:val="00530A8C"/>
    <w:rsid w:val="00530AE6"/>
    <w:rsid w:val="00533F21"/>
    <w:rsid w:val="0053765C"/>
    <w:rsid w:val="00544C4C"/>
    <w:rsid w:val="005539C4"/>
    <w:rsid w:val="00554197"/>
    <w:rsid w:val="0055544D"/>
    <w:rsid w:val="00555927"/>
    <w:rsid w:val="005568F9"/>
    <w:rsid w:val="00556BA8"/>
    <w:rsid w:val="00557062"/>
    <w:rsid w:val="005606C1"/>
    <w:rsid w:val="005657F5"/>
    <w:rsid w:val="005666E7"/>
    <w:rsid w:val="005670CA"/>
    <w:rsid w:val="00573B12"/>
    <w:rsid w:val="005761C5"/>
    <w:rsid w:val="00580302"/>
    <w:rsid w:val="00580EA0"/>
    <w:rsid w:val="0058313E"/>
    <w:rsid w:val="00584E5D"/>
    <w:rsid w:val="005858B8"/>
    <w:rsid w:val="005870EB"/>
    <w:rsid w:val="005958C0"/>
    <w:rsid w:val="00596438"/>
    <w:rsid w:val="00596981"/>
    <w:rsid w:val="005A2C8F"/>
    <w:rsid w:val="005A2EB5"/>
    <w:rsid w:val="005A4D29"/>
    <w:rsid w:val="005A5588"/>
    <w:rsid w:val="005A737D"/>
    <w:rsid w:val="005A7714"/>
    <w:rsid w:val="005A7AF2"/>
    <w:rsid w:val="005B25E5"/>
    <w:rsid w:val="005B2F94"/>
    <w:rsid w:val="005B632C"/>
    <w:rsid w:val="005B7607"/>
    <w:rsid w:val="005C1C86"/>
    <w:rsid w:val="005C4085"/>
    <w:rsid w:val="005C4563"/>
    <w:rsid w:val="005C609E"/>
    <w:rsid w:val="005C60C5"/>
    <w:rsid w:val="005D0425"/>
    <w:rsid w:val="005D229B"/>
    <w:rsid w:val="005D35BF"/>
    <w:rsid w:val="005E0DC7"/>
    <w:rsid w:val="005E0F85"/>
    <w:rsid w:val="005E1CB4"/>
    <w:rsid w:val="005F2C81"/>
    <w:rsid w:val="00601BD6"/>
    <w:rsid w:val="00601DAF"/>
    <w:rsid w:val="006027E2"/>
    <w:rsid w:val="00603E25"/>
    <w:rsid w:val="00613EE7"/>
    <w:rsid w:val="0061415F"/>
    <w:rsid w:val="0061480D"/>
    <w:rsid w:val="00622435"/>
    <w:rsid w:val="00625B65"/>
    <w:rsid w:val="00625E64"/>
    <w:rsid w:val="0063025A"/>
    <w:rsid w:val="00631ED7"/>
    <w:rsid w:val="0063507F"/>
    <w:rsid w:val="00637106"/>
    <w:rsid w:val="00641B1E"/>
    <w:rsid w:val="00643913"/>
    <w:rsid w:val="00644BCD"/>
    <w:rsid w:val="006450AB"/>
    <w:rsid w:val="00645155"/>
    <w:rsid w:val="00646375"/>
    <w:rsid w:val="00654D20"/>
    <w:rsid w:val="00655158"/>
    <w:rsid w:val="0065713D"/>
    <w:rsid w:val="00657239"/>
    <w:rsid w:val="0066171C"/>
    <w:rsid w:val="00665B04"/>
    <w:rsid w:val="0066731D"/>
    <w:rsid w:val="00671B93"/>
    <w:rsid w:val="006738C2"/>
    <w:rsid w:val="006777D7"/>
    <w:rsid w:val="00683805"/>
    <w:rsid w:val="006842B3"/>
    <w:rsid w:val="006865C7"/>
    <w:rsid w:val="00687644"/>
    <w:rsid w:val="00687B9F"/>
    <w:rsid w:val="00693135"/>
    <w:rsid w:val="00696C73"/>
    <w:rsid w:val="006A0440"/>
    <w:rsid w:val="006A36B7"/>
    <w:rsid w:val="006A540E"/>
    <w:rsid w:val="006A64C2"/>
    <w:rsid w:val="006B2EAB"/>
    <w:rsid w:val="006B38C4"/>
    <w:rsid w:val="006B4279"/>
    <w:rsid w:val="006C08F0"/>
    <w:rsid w:val="006C2A7D"/>
    <w:rsid w:val="006C5C72"/>
    <w:rsid w:val="006D2562"/>
    <w:rsid w:val="006D3139"/>
    <w:rsid w:val="006D4573"/>
    <w:rsid w:val="006D4622"/>
    <w:rsid w:val="006D7E6A"/>
    <w:rsid w:val="006E4137"/>
    <w:rsid w:val="006F047E"/>
    <w:rsid w:val="006F084D"/>
    <w:rsid w:val="006F20D2"/>
    <w:rsid w:val="006F36AF"/>
    <w:rsid w:val="006F5433"/>
    <w:rsid w:val="006F6E6E"/>
    <w:rsid w:val="006F7427"/>
    <w:rsid w:val="00700ACC"/>
    <w:rsid w:val="00703E30"/>
    <w:rsid w:val="00704D51"/>
    <w:rsid w:val="00704E0F"/>
    <w:rsid w:val="00705228"/>
    <w:rsid w:val="0070616E"/>
    <w:rsid w:val="007067AF"/>
    <w:rsid w:val="00707E21"/>
    <w:rsid w:val="00712CD0"/>
    <w:rsid w:val="00717703"/>
    <w:rsid w:val="00717E88"/>
    <w:rsid w:val="007227CE"/>
    <w:rsid w:val="00722FE0"/>
    <w:rsid w:val="007321B9"/>
    <w:rsid w:val="00740FB4"/>
    <w:rsid w:val="00744E83"/>
    <w:rsid w:val="00745CFC"/>
    <w:rsid w:val="00745FE6"/>
    <w:rsid w:val="0074746E"/>
    <w:rsid w:val="00747B4A"/>
    <w:rsid w:val="00747FAD"/>
    <w:rsid w:val="00750092"/>
    <w:rsid w:val="0075061A"/>
    <w:rsid w:val="00764A73"/>
    <w:rsid w:val="00764E33"/>
    <w:rsid w:val="0077181A"/>
    <w:rsid w:val="00772E54"/>
    <w:rsid w:val="00780BD1"/>
    <w:rsid w:val="00793F91"/>
    <w:rsid w:val="0079676F"/>
    <w:rsid w:val="007A1DA4"/>
    <w:rsid w:val="007B0847"/>
    <w:rsid w:val="007B511A"/>
    <w:rsid w:val="007C3812"/>
    <w:rsid w:val="007C3F65"/>
    <w:rsid w:val="007C538B"/>
    <w:rsid w:val="007D21F7"/>
    <w:rsid w:val="007D55EA"/>
    <w:rsid w:val="007D6A31"/>
    <w:rsid w:val="007D7D40"/>
    <w:rsid w:val="007E368E"/>
    <w:rsid w:val="007E386E"/>
    <w:rsid w:val="007F0DF3"/>
    <w:rsid w:val="007F74DA"/>
    <w:rsid w:val="007F7EC9"/>
    <w:rsid w:val="00802E4C"/>
    <w:rsid w:val="0080404D"/>
    <w:rsid w:val="00810412"/>
    <w:rsid w:val="00811278"/>
    <w:rsid w:val="00811847"/>
    <w:rsid w:val="00815A2A"/>
    <w:rsid w:val="00816664"/>
    <w:rsid w:val="00824237"/>
    <w:rsid w:val="00824FC6"/>
    <w:rsid w:val="00826E54"/>
    <w:rsid w:val="00830E25"/>
    <w:rsid w:val="00833654"/>
    <w:rsid w:val="00834BD6"/>
    <w:rsid w:val="00835B25"/>
    <w:rsid w:val="0083663E"/>
    <w:rsid w:val="00836D1C"/>
    <w:rsid w:val="00845764"/>
    <w:rsid w:val="00845A87"/>
    <w:rsid w:val="008512AE"/>
    <w:rsid w:val="00852B2B"/>
    <w:rsid w:val="00853F27"/>
    <w:rsid w:val="0085618F"/>
    <w:rsid w:val="008561E7"/>
    <w:rsid w:val="00863A33"/>
    <w:rsid w:val="00865C70"/>
    <w:rsid w:val="00865D9C"/>
    <w:rsid w:val="00867634"/>
    <w:rsid w:val="00871E00"/>
    <w:rsid w:val="00876CBC"/>
    <w:rsid w:val="008772B0"/>
    <w:rsid w:val="00877D05"/>
    <w:rsid w:val="00881C9A"/>
    <w:rsid w:val="00883C2C"/>
    <w:rsid w:val="00886FF7"/>
    <w:rsid w:val="00890CF2"/>
    <w:rsid w:val="0089159D"/>
    <w:rsid w:val="008948E5"/>
    <w:rsid w:val="008A0E1B"/>
    <w:rsid w:val="008A3CE0"/>
    <w:rsid w:val="008A47F7"/>
    <w:rsid w:val="008A772E"/>
    <w:rsid w:val="008B23E5"/>
    <w:rsid w:val="008B36B9"/>
    <w:rsid w:val="008B473E"/>
    <w:rsid w:val="008B59F1"/>
    <w:rsid w:val="008B6530"/>
    <w:rsid w:val="008C25CB"/>
    <w:rsid w:val="008C751A"/>
    <w:rsid w:val="008C75BB"/>
    <w:rsid w:val="008D1E7A"/>
    <w:rsid w:val="008D3A93"/>
    <w:rsid w:val="008D724A"/>
    <w:rsid w:val="008E306A"/>
    <w:rsid w:val="008E3921"/>
    <w:rsid w:val="008F0C0D"/>
    <w:rsid w:val="009019D4"/>
    <w:rsid w:val="00906401"/>
    <w:rsid w:val="00912A5D"/>
    <w:rsid w:val="009138A3"/>
    <w:rsid w:val="00913A60"/>
    <w:rsid w:val="009141F9"/>
    <w:rsid w:val="00916CB4"/>
    <w:rsid w:val="009171A9"/>
    <w:rsid w:val="00924077"/>
    <w:rsid w:val="0092519F"/>
    <w:rsid w:val="00925AFB"/>
    <w:rsid w:val="009301B7"/>
    <w:rsid w:val="009318F8"/>
    <w:rsid w:val="0093251E"/>
    <w:rsid w:val="009326F7"/>
    <w:rsid w:val="00933820"/>
    <w:rsid w:val="00933E60"/>
    <w:rsid w:val="00935CD6"/>
    <w:rsid w:val="0093719F"/>
    <w:rsid w:val="00937DBB"/>
    <w:rsid w:val="00937E9D"/>
    <w:rsid w:val="00943541"/>
    <w:rsid w:val="00944869"/>
    <w:rsid w:val="00947DFE"/>
    <w:rsid w:val="00950325"/>
    <w:rsid w:val="009517E6"/>
    <w:rsid w:val="0095214F"/>
    <w:rsid w:val="00954113"/>
    <w:rsid w:val="00965EAA"/>
    <w:rsid w:val="0096799A"/>
    <w:rsid w:val="00972586"/>
    <w:rsid w:val="009732CE"/>
    <w:rsid w:val="009747B9"/>
    <w:rsid w:val="00975A6F"/>
    <w:rsid w:val="00975E2B"/>
    <w:rsid w:val="00977A67"/>
    <w:rsid w:val="009804E6"/>
    <w:rsid w:val="00982467"/>
    <w:rsid w:val="009859AE"/>
    <w:rsid w:val="00992410"/>
    <w:rsid w:val="00993E38"/>
    <w:rsid w:val="00994E7E"/>
    <w:rsid w:val="009962D6"/>
    <w:rsid w:val="0099669C"/>
    <w:rsid w:val="009A09A8"/>
    <w:rsid w:val="009A1083"/>
    <w:rsid w:val="009A164F"/>
    <w:rsid w:val="009A2D06"/>
    <w:rsid w:val="009A3C45"/>
    <w:rsid w:val="009A46DA"/>
    <w:rsid w:val="009A5857"/>
    <w:rsid w:val="009A7C17"/>
    <w:rsid w:val="009B46F0"/>
    <w:rsid w:val="009B4C3B"/>
    <w:rsid w:val="009C0182"/>
    <w:rsid w:val="009C0524"/>
    <w:rsid w:val="009C0B9A"/>
    <w:rsid w:val="009C1875"/>
    <w:rsid w:val="009C4C9F"/>
    <w:rsid w:val="009C4E85"/>
    <w:rsid w:val="009C602A"/>
    <w:rsid w:val="009D19CD"/>
    <w:rsid w:val="009E0A3E"/>
    <w:rsid w:val="009E217B"/>
    <w:rsid w:val="009E47B3"/>
    <w:rsid w:val="009E5329"/>
    <w:rsid w:val="009E5AA0"/>
    <w:rsid w:val="009E6AED"/>
    <w:rsid w:val="009F4D3E"/>
    <w:rsid w:val="009F53FE"/>
    <w:rsid w:val="009F571E"/>
    <w:rsid w:val="009F68FA"/>
    <w:rsid w:val="009F7EDB"/>
    <w:rsid w:val="009F7FF0"/>
    <w:rsid w:val="00A01102"/>
    <w:rsid w:val="00A011A5"/>
    <w:rsid w:val="00A0197A"/>
    <w:rsid w:val="00A01A55"/>
    <w:rsid w:val="00A03CB4"/>
    <w:rsid w:val="00A04A6E"/>
    <w:rsid w:val="00A05531"/>
    <w:rsid w:val="00A05E29"/>
    <w:rsid w:val="00A069E1"/>
    <w:rsid w:val="00A11182"/>
    <w:rsid w:val="00A113BD"/>
    <w:rsid w:val="00A1238C"/>
    <w:rsid w:val="00A17695"/>
    <w:rsid w:val="00A17703"/>
    <w:rsid w:val="00A226BC"/>
    <w:rsid w:val="00A24F2F"/>
    <w:rsid w:val="00A27513"/>
    <w:rsid w:val="00A276B2"/>
    <w:rsid w:val="00A30AAE"/>
    <w:rsid w:val="00A32BE2"/>
    <w:rsid w:val="00A33AF1"/>
    <w:rsid w:val="00A37761"/>
    <w:rsid w:val="00A400AE"/>
    <w:rsid w:val="00A407B8"/>
    <w:rsid w:val="00A41B6D"/>
    <w:rsid w:val="00A457DA"/>
    <w:rsid w:val="00A46891"/>
    <w:rsid w:val="00A470FE"/>
    <w:rsid w:val="00A47C79"/>
    <w:rsid w:val="00A51934"/>
    <w:rsid w:val="00A52664"/>
    <w:rsid w:val="00A553CB"/>
    <w:rsid w:val="00A5578B"/>
    <w:rsid w:val="00A60569"/>
    <w:rsid w:val="00A61E2A"/>
    <w:rsid w:val="00A61E3E"/>
    <w:rsid w:val="00A64470"/>
    <w:rsid w:val="00A65459"/>
    <w:rsid w:val="00A71928"/>
    <w:rsid w:val="00A7264B"/>
    <w:rsid w:val="00A72E5E"/>
    <w:rsid w:val="00A74193"/>
    <w:rsid w:val="00A77E81"/>
    <w:rsid w:val="00A81AC4"/>
    <w:rsid w:val="00A82A73"/>
    <w:rsid w:val="00A83654"/>
    <w:rsid w:val="00A8478B"/>
    <w:rsid w:val="00A92705"/>
    <w:rsid w:val="00A97DC3"/>
    <w:rsid w:val="00AA35CC"/>
    <w:rsid w:val="00AA768C"/>
    <w:rsid w:val="00AA7695"/>
    <w:rsid w:val="00AB174D"/>
    <w:rsid w:val="00AB1C21"/>
    <w:rsid w:val="00AB2629"/>
    <w:rsid w:val="00AB592C"/>
    <w:rsid w:val="00AB6747"/>
    <w:rsid w:val="00AB7B06"/>
    <w:rsid w:val="00AB7D1B"/>
    <w:rsid w:val="00AB7FB2"/>
    <w:rsid w:val="00AC01AD"/>
    <w:rsid w:val="00AC4B42"/>
    <w:rsid w:val="00AC713F"/>
    <w:rsid w:val="00AC76CC"/>
    <w:rsid w:val="00AC7D8F"/>
    <w:rsid w:val="00AD14C9"/>
    <w:rsid w:val="00AD364C"/>
    <w:rsid w:val="00AE10B5"/>
    <w:rsid w:val="00AE164C"/>
    <w:rsid w:val="00AE1FD3"/>
    <w:rsid w:val="00AE360C"/>
    <w:rsid w:val="00AE4C53"/>
    <w:rsid w:val="00AE5B99"/>
    <w:rsid w:val="00AE778F"/>
    <w:rsid w:val="00AF2F7A"/>
    <w:rsid w:val="00AF32F0"/>
    <w:rsid w:val="00AF4694"/>
    <w:rsid w:val="00AF4E35"/>
    <w:rsid w:val="00AF5748"/>
    <w:rsid w:val="00B00544"/>
    <w:rsid w:val="00B01D66"/>
    <w:rsid w:val="00B02F28"/>
    <w:rsid w:val="00B04693"/>
    <w:rsid w:val="00B04876"/>
    <w:rsid w:val="00B05427"/>
    <w:rsid w:val="00B13A93"/>
    <w:rsid w:val="00B13FCF"/>
    <w:rsid w:val="00B141FB"/>
    <w:rsid w:val="00B17E82"/>
    <w:rsid w:val="00B20C65"/>
    <w:rsid w:val="00B2281D"/>
    <w:rsid w:val="00B32688"/>
    <w:rsid w:val="00B36930"/>
    <w:rsid w:val="00B3785D"/>
    <w:rsid w:val="00B431DB"/>
    <w:rsid w:val="00B44B87"/>
    <w:rsid w:val="00B53202"/>
    <w:rsid w:val="00B54274"/>
    <w:rsid w:val="00B57160"/>
    <w:rsid w:val="00B654E3"/>
    <w:rsid w:val="00B72A96"/>
    <w:rsid w:val="00B77CDF"/>
    <w:rsid w:val="00B824F8"/>
    <w:rsid w:val="00B83FA0"/>
    <w:rsid w:val="00B85AFB"/>
    <w:rsid w:val="00B91189"/>
    <w:rsid w:val="00B974A7"/>
    <w:rsid w:val="00BA2893"/>
    <w:rsid w:val="00BA5743"/>
    <w:rsid w:val="00BA7432"/>
    <w:rsid w:val="00BB128E"/>
    <w:rsid w:val="00BB2FF7"/>
    <w:rsid w:val="00BB336C"/>
    <w:rsid w:val="00BB3CFD"/>
    <w:rsid w:val="00BC13F6"/>
    <w:rsid w:val="00BC2F1F"/>
    <w:rsid w:val="00BC6C92"/>
    <w:rsid w:val="00BD1FB7"/>
    <w:rsid w:val="00BD4E26"/>
    <w:rsid w:val="00BE006D"/>
    <w:rsid w:val="00BE1B6B"/>
    <w:rsid w:val="00BF202C"/>
    <w:rsid w:val="00BF2EA2"/>
    <w:rsid w:val="00C001DF"/>
    <w:rsid w:val="00C00719"/>
    <w:rsid w:val="00C035BE"/>
    <w:rsid w:val="00C06B82"/>
    <w:rsid w:val="00C1309C"/>
    <w:rsid w:val="00C1357D"/>
    <w:rsid w:val="00C15D7B"/>
    <w:rsid w:val="00C2200B"/>
    <w:rsid w:val="00C230DA"/>
    <w:rsid w:val="00C25D09"/>
    <w:rsid w:val="00C27CE8"/>
    <w:rsid w:val="00C3207A"/>
    <w:rsid w:val="00C34A1D"/>
    <w:rsid w:val="00C3541D"/>
    <w:rsid w:val="00C411F3"/>
    <w:rsid w:val="00C41CD0"/>
    <w:rsid w:val="00C41F7E"/>
    <w:rsid w:val="00C43D49"/>
    <w:rsid w:val="00C44549"/>
    <w:rsid w:val="00C44747"/>
    <w:rsid w:val="00C459EA"/>
    <w:rsid w:val="00C47128"/>
    <w:rsid w:val="00C4756C"/>
    <w:rsid w:val="00C50BC3"/>
    <w:rsid w:val="00C511AE"/>
    <w:rsid w:val="00C51B91"/>
    <w:rsid w:val="00C56DA6"/>
    <w:rsid w:val="00C6128D"/>
    <w:rsid w:val="00C6264C"/>
    <w:rsid w:val="00C70798"/>
    <w:rsid w:val="00C72118"/>
    <w:rsid w:val="00C74BDE"/>
    <w:rsid w:val="00C7559E"/>
    <w:rsid w:val="00C75664"/>
    <w:rsid w:val="00C774B5"/>
    <w:rsid w:val="00C820CF"/>
    <w:rsid w:val="00C826EC"/>
    <w:rsid w:val="00C82EFD"/>
    <w:rsid w:val="00C84218"/>
    <w:rsid w:val="00C84723"/>
    <w:rsid w:val="00C8574B"/>
    <w:rsid w:val="00C93E9F"/>
    <w:rsid w:val="00C947D3"/>
    <w:rsid w:val="00C95A30"/>
    <w:rsid w:val="00C97996"/>
    <w:rsid w:val="00CA1F36"/>
    <w:rsid w:val="00CA70C8"/>
    <w:rsid w:val="00CB040C"/>
    <w:rsid w:val="00CB0811"/>
    <w:rsid w:val="00CB38CC"/>
    <w:rsid w:val="00CB410F"/>
    <w:rsid w:val="00CB51C8"/>
    <w:rsid w:val="00CB66CD"/>
    <w:rsid w:val="00CB6D85"/>
    <w:rsid w:val="00CC0175"/>
    <w:rsid w:val="00CC3243"/>
    <w:rsid w:val="00CC64DA"/>
    <w:rsid w:val="00CC717D"/>
    <w:rsid w:val="00CD2EAD"/>
    <w:rsid w:val="00CD3EFA"/>
    <w:rsid w:val="00CD45E0"/>
    <w:rsid w:val="00CD6FBE"/>
    <w:rsid w:val="00CE07D0"/>
    <w:rsid w:val="00CE3F29"/>
    <w:rsid w:val="00CE497A"/>
    <w:rsid w:val="00CE535D"/>
    <w:rsid w:val="00CE641E"/>
    <w:rsid w:val="00CF15D3"/>
    <w:rsid w:val="00CF17A9"/>
    <w:rsid w:val="00CF29D6"/>
    <w:rsid w:val="00CF5D6B"/>
    <w:rsid w:val="00CF6D55"/>
    <w:rsid w:val="00D0086D"/>
    <w:rsid w:val="00D03511"/>
    <w:rsid w:val="00D0451E"/>
    <w:rsid w:val="00D0531E"/>
    <w:rsid w:val="00D11154"/>
    <w:rsid w:val="00D111DE"/>
    <w:rsid w:val="00D112F2"/>
    <w:rsid w:val="00D133CE"/>
    <w:rsid w:val="00D15608"/>
    <w:rsid w:val="00D16BB6"/>
    <w:rsid w:val="00D17E26"/>
    <w:rsid w:val="00D20954"/>
    <w:rsid w:val="00D2199F"/>
    <w:rsid w:val="00D23C5F"/>
    <w:rsid w:val="00D24FDF"/>
    <w:rsid w:val="00D25663"/>
    <w:rsid w:val="00D26965"/>
    <w:rsid w:val="00D27AA2"/>
    <w:rsid w:val="00D31CFF"/>
    <w:rsid w:val="00D3262E"/>
    <w:rsid w:val="00D347AB"/>
    <w:rsid w:val="00D34FAB"/>
    <w:rsid w:val="00D35E30"/>
    <w:rsid w:val="00D37A51"/>
    <w:rsid w:val="00D42C99"/>
    <w:rsid w:val="00D42CDE"/>
    <w:rsid w:val="00D43B6D"/>
    <w:rsid w:val="00D4535B"/>
    <w:rsid w:val="00D46EBD"/>
    <w:rsid w:val="00D4795F"/>
    <w:rsid w:val="00D51C34"/>
    <w:rsid w:val="00D529ED"/>
    <w:rsid w:val="00D5520A"/>
    <w:rsid w:val="00D56FD3"/>
    <w:rsid w:val="00D57634"/>
    <w:rsid w:val="00D61FF8"/>
    <w:rsid w:val="00D73C52"/>
    <w:rsid w:val="00D74431"/>
    <w:rsid w:val="00D75E9A"/>
    <w:rsid w:val="00D83225"/>
    <w:rsid w:val="00D87DE0"/>
    <w:rsid w:val="00D91D5D"/>
    <w:rsid w:val="00D97C68"/>
    <w:rsid w:val="00DA099F"/>
    <w:rsid w:val="00DA361C"/>
    <w:rsid w:val="00DA423F"/>
    <w:rsid w:val="00DA4BD1"/>
    <w:rsid w:val="00DB270B"/>
    <w:rsid w:val="00DB45CA"/>
    <w:rsid w:val="00DB4642"/>
    <w:rsid w:val="00DB63F6"/>
    <w:rsid w:val="00DC38AF"/>
    <w:rsid w:val="00DC4185"/>
    <w:rsid w:val="00DC47DA"/>
    <w:rsid w:val="00DC722C"/>
    <w:rsid w:val="00DC749D"/>
    <w:rsid w:val="00DD3B09"/>
    <w:rsid w:val="00DE0235"/>
    <w:rsid w:val="00DE08FE"/>
    <w:rsid w:val="00DE112F"/>
    <w:rsid w:val="00DE3000"/>
    <w:rsid w:val="00DE391A"/>
    <w:rsid w:val="00DE681E"/>
    <w:rsid w:val="00DE6AB5"/>
    <w:rsid w:val="00DF0881"/>
    <w:rsid w:val="00DF2171"/>
    <w:rsid w:val="00E00304"/>
    <w:rsid w:val="00E01268"/>
    <w:rsid w:val="00E018EF"/>
    <w:rsid w:val="00E10347"/>
    <w:rsid w:val="00E11320"/>
    <w:rsid w:val="00E1193D"/>
    <w:rsid w:val="00E119B7"/>
    <w:rsid w:val="00E22A06"/>
    <w:rsid w:val="00E2578F"/>
    <w:rsid w:val="00E26298"/>
    <w:rsid w:val="00E26782"/>
    <w:rsid w:val="00E3122A"/>
    <w:rsid w:val="00E32D31"/>
    <w:rsid w:val="00E355CA"/>
    <w:rsid w:val="00E35D0B"/>
    <w:rsid w:val="00E37B2A"/>
    <w:rsid w:val="00E417A1"/>
    <w:rsid w:val="00E4187A"/>
    <w:rsid w:val="00E43118"/>
    <w:rsid w:val="00E504F1"/>
    <w:rsid w:val="00E50627"/>
    <w:rsid w:val="00E508F6"/>
    <w:rsid w:val="00E523B1"/>
    <w:rsid w:val="00E55788"/>
    <w:rsid w:val="00E6046D"/>
    <w:rsid w:val="00E638B3"/>
    <w:rsid w:val="00E66FCE"/>
    <w:rsid w:val="00E7759D"/>
    <w:rsid w:val="00E854DE"/>
    <w:rsid w:val="00E90712"/>
    <w:rsid w:val="00E94211"/>
    <w:rsid w:val="00E96D01"/>
    <w:rsid w:val="00E96D16"/>
    <w:rsid w:val="00EA098C"/>
    <w:rsid w:val="00EA251F"/>
    <w:rsid w:val="00EA46EE"/>
    <w:rsid w:val="00EA4FA1"/>
    <w:rsid w:val="00EA627F"/>
    <w:rsid w:val="00EB29A0"/>
    <w:rsid w:val="00EB29C0"/>
    <w:rsid w:val="00EB4717"/>
    <w:rsid w:val="00EB5585"/>
    <w:rsid w:val="00EB59B5"/>
    <w:rsid w:val="00EC25E3"/>
    <w:rsid w:val="00EC3B78"/>
    <w:rsid w:val="00EC3D99"/>
    <w:rsid w:val="00EC6490"/>
    <w:rsid w:val="00EC71F6"/>
    <w:rsid w:val="00ED0882"/>
    <w:rsid w:val="00ED35E3"/>
    <w:rsid w:val="00ED3E1D"/>
    <w:rsid w:val="00ED4B75"/>
    <w:rsid w:val="00ED69DD"/>
    <w:rsid w:val="00EE1B9A"/>
    <w:rsid w:val="00EE3E4C"/>
    <w:rsid w:val="00EE58CD"/>
    <w:rsid w:val="00EF35C7"/>
    <w:rsid w:val="00EF5312"/>
    <w:rsid w:val="00EF63EE"/>
    <w:rsid w:val="00F01E1A"/>
    <w:rsid w:val="00F10CC5"/>
    <w:rsid w:val="00F151EB"/>
    <w:rsid w:val="00F15BD3"/>
    <w:rsid w:val="00F17143"/>
    <w:rsid w:val="00F20764"/>
    <w:rsid w:val="00F21E22"/>
    <w:rsid w:val="00F238EB"/>
    <w:rsid w:val="00F252B3"/>
    <w:rsid w:val="00F302A4"/>
    <w:rsid w:val="00F35042"/>
    <w:rsid w:val="00F37934"/>
    <w:rsid w:val="00F403D1"/>
    <w:rsid w:val="00F43235"/>
    <w:rsid w:val="00F43F3D"/>
    <w:rsid w:val="00F44A62"/>
    <w:rsid w:val="00F5636A"/>
    <w:rsid w:val="00F56790"/>
    <w:rsid w:val="00F56CFD"/>
    <w:rsid w:val="00F57ECC"/>
    <w:rsid w:val="00F57EF9"/>
    <w:rsid w:val="00F608FB"/>
    <w:rsid w:val="00F60F34"/>
    <w:rsid w:val="00F62875"/>
    <w:rsid w:val="00F62C94"/>
    <w:rsid w:val="00F66B93"/>
    <w:rsid w:val="00F70579"/>
    <w:rsid w:val="00F7528D"/>
    <w:rsid w:val="00F83E21"/>
    <w:rsid w:val="00F85000"/>
    <w:rsid w:val="00F85C4F"/>
    <w:rsid w:val="00F87A60"/>
    <w:rsid w:val="00F93F27"/>
    <w:rsid w:val="00F9428B"/>
    <w:rsid w:val="00F942F6"/>
    <w:rsid w:val="00F94994"/>
    <w:rsid w:val="00F96008"/>
    <w:rsid w:val="00FA1087"/>
    <w:rsid w:val="00FA19E4"/>
    <w:rsid w:val="00FA623B"/>
    <w:rsid w:val="00FA7ABA"/>
    <w:rsid w:val="00FB0A01"/>
    <w:rsid w:val="00FB0C60"/>
    <w:rsid w:val="00FB24B7"/>
    <w:rsid w:val="00FB4757"/>
    <w:rsid w:val="00FC1841"/>
    <w:rsid w:val="00FC4551"/>
    <w:rsid w:val="00FC700B"/>
    <w:rsid w:val="00FD122C"/>
    <w:rsid w:val="00FD2907"/>
    <w:rsid w:val="00FD2BE1"/>
    <w:rsid w:val="00FD49B0"/>
    <w:rsid w:val="00FE0D1C"/>
    <w:rsid w:val="00FE1E09"/>
    <w:rsid w:val="00FE5652"/>
    <w:rsid w:val="00FF0040"/>
    <w:rsid w:val="00FF0CE7"/>
    <w:rsid w:val="00FF3D6E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BC"/>
    <w:rPr>
      <w:rFonts w:eastAsia="ヒラギノ角ゴ Pro W3"/>
      <w:color w:val="000000"/>
      <w:kern w:val="1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876CBC"/>
    <w:pPr>
      <w:keepNext/>
      <w:tabs>
        <w:tab w:val="num" w:pos="0"/>
      </w:tabs>
      <w:outlineLvl w:val="0"/>
    </w:pPr>
    <w:rPr>
      <w:b/>
      <w:sz w:val="28"/>
      <w:szCs w:val="22"/>
    </w:rPr>
  </w:style>
  <w:style w:type="paragraph" w:styleId="Ttulo2">
    <w:name w:val="heading 2"/>
    <w:basedOn w:val="Normal"/>
    <w:next w:val="Normal"/>
    <w:qFormat/>
    <w:rsid w:val="00876CBC"/>
    <w:pPr>
      <w:keepNext/>
      <w:tabs>
        <w:tab w:val="num" w:pos="0"/>
      </w:tabs>
      <w:jc w:val="both"/>
      <w:outlineLvl w:val="1"/>
    </w:pPr>
    <w:rPr>
      <w:b/>
      <w:bCs/>
      <w:sz w:val="28"/>
      <w:szCs w:val="3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876CBC"/>
    <w:rPr>
      <w:i w:val="0"/>
    </w:rPr>
  </w:style>
  <w:style w:type="character" w:customStyle="1" w:styleId="Tipusdelletraperdefectedelpargraf1">
    <w:name w:val="Tipus de lletra per defecte del paràgraf1"/>
    <w:rsid w:val="00876CBC"/>
  </w:style>
  <w:style w:type="character" w:customStyle="1" w:styleId="Fuentedeprrafopredeter3">
    <w:name w:val="Fuente de párrafo predeter.3"/>
    <w:rsid w:val="00876CBC"/>
  </w:style>
  <w:style w:type="character" w:customStyle="1" w:styleId="WW8Num3z0">
    <w:name w:val="WW8Num3z0"/>
    <w:rsid w:val="00876CBC"/>
    <w:rPr>
      <w:i w:val="0"/>
    </w:rPr>
  </w:style>
  <w:style w:type="character" w:customStyle="1" w:styleId="Fuentedeprrafopredeter2">
    <w:name w:val="Fuente de párrafo predeter.2"/>
    <w:rsid w:val="00876CBC"/>
  </w:style>
  <w:style w:type="character" w:customStyle="1" w:styleId="Absatz-Standardschriftart">
    <w:name w:val="Absatz-Standardschriftart"/>
    <w:rsid w:val="00876CBC"/>
  </w:style>
  <w:style w:type="character" w:customStyle="1" w:styleId="WW-Absatz-Standardschriftart">
    <w:name w:val="WW-Absatz-Standardschriftart"/>
    <w:rsid w:val="00876CBC"/>
  </w:style>
  <w:style w:type="character" w:customStyle="1" w:styleId="WW8Num4z0">
    <w:name w:val="WW8Num4z0"/>
    <w:rsid w:val="00876CBC"/>
    <w:rPr>
      <w:i w:val="0"/>
    </w:rPr>
  </w:style>
  <w:style w:type="character" w:customStyle="1" w:styleId="Fuentedeprrafopredeter1">
    <w:name w:val="Fuente de párrafo predeter.1"/>
    <w:rsid w:val="00876CBC"/>
  </w:style>
  <w:style w:type="character" w:customStyle="1" w:styleId="WW-Absatz-Standardschriftart1">
    <w:name w:val="WW-Absatz-Standardschriftart1"/>
    <w:rsid w:val="00876CBC"/>
  </w:style>
  <w:style w:type="character" w:customStyle="1" w:styleId="WW8Num1z0">
    <w:name w:val="WW8Num1z0"/>
    <w:rsid w:val="00876CBC"/>
    <w:rPr>
      <w:rFonts w:ascii="Symbol" w:hAnsi="Symbol"/>
    </w:rPr>
  </w:style>
  <w:style w:type="character" w:customStyle="1" w:styleId="WW-Fuentedeprrafopredeter">
    <w:name w:val="WW-Fuente de párrafo predeter."/>
    <w:rsid w:val="00876CBC"/>
  </w:style>
  <w:style w:type="character" w:styleId="Nmerodepgina">
    <w:name w:val="page number"/>
    <w:basedOn w:val="WW-Fuentedeprrafopredeter"/>
    <w:semiHidden/>
    <w:rsid w:val="00876CBC"/>
  </w:style>
  <w:style w:type="character" w:styleId="Hipervnculo">
    <w:name w:val="Hyperlink"/>
    <w:basedOn w:val="WW-Fuentedeprrafopredeter"/>
    <w:semiHidden/>
    <w:rsid w:val="00876CBC"/>
    <w:rPr>
      <w:color w:val="003399"/>
      <w:u w:val="single"/>
    </w:rPr>
  </w:style>
  <w:style w:type="character" w:customStyle="1" w:styleId="src1">
    <w:name w:val="src1"/>
    <w:basedOn w:val="Fuentedeprrafopredeter1"/>
    <w:rsid w:val="00876CBC"/>
    <w:rPr>
      <w:vanish w:val="0"/>
    </w:rPr>
  </w:style>
  <w:style w:type="character" w:customStyle="1" w:styleId="journalname">
    <w:name w:val="journalname"/>
    <w:basedOn w:val="Fuentedeprrafopredeter1"/>
    <w:rsid w:val="00876CBC"/>
    <w:rPr>
      <w:i/>
      <w:iCs/>
    </w:rPr>
  </w:style>
  <w:style w:type="character" w:customStyle="1" w:styleId="journalnumber">
    <w:name w:val="journalnumber"/>
    <w:basedOn w:val="Fuentedeprrafopredeter1"/>
    <w:rsid w:val="00876CBC"/>
    <w:rPr>
      <w:b/>
      <w:bCs/>
    </w:rPr>
  </w:style>
  <w:style w:type="character" w:customStyle="1" w:styleId="name">
    <w:name w:val="name"/>
    <w:basedOn w:val="Fuentedeprrafopredeter1"/>
    <w:rsid w:val="00876CBC"/>
  </w:style>
  <w:style w:type="character" w:customStyle="1" w:styleId="xref-sep">
    <w:name w:val="xref-sep"/>
    <w:basedOn w:val="Fuentedeprrafopredeter1"/>
    <w:rsid w:val="00876CBC"/>
  </w:style>
  <w:style w:type="character" w:customStyle="1" w:styleId="Refdecomentario1">
    <w:name w:val="Ref. de comentario1"/>
    <w:basedOn w:val="Fuentedeprrafopredeter1"/>
    <w:rsid w:val="00876CBC"/>
    <w:rPr>
      <w:sz w:val="16"/>
      <w:szCs w:val="16"/>
    </w:rPr>
  </w:style>
  <w:style w:type="character" w:styleId="CitaHTML">
    <w:name w:val="HTML Cite"/>
    <w:basedOn w:val="Fuentedeprrafopredeter1"/>
    <w:rsid w:val="00876CBC"/>
    <w:rPr>
      <w:i w:val="0"/>
      <w:iCs w:val="0"/>
    </w:rPr>
  </w:style>
  <w:style w:type="character" w:customStyle="1" w:styleId="HTMLconformatoprevioCar">
    <w:name w:val="HTML con formato previo Car"/>
    <w:basedOn w:val="Fuentedeprrafopredeter3"/>
    <w:rsid w:val="00876CBC"/>
    <w:rPr>
      <w:rFonts w:ascii="Courier New" w:hAnsi="Courier New" w:cs="Courier New"/>
      <w:kern w:val="1"/>
      <w:lang w:val="es-ES" w:eastAsia="ar-SA" w:bidi="ar-SA"/>
    </w:rPr>
  </w:style>
  <w:style w:type="character" w:styleId="nfasis">
    <w:name w:val="Emphasis"/>
    <w:basedOn w:val="Fuentedeprrafopredeter3"/>
    <w:qFormat/>
    <w:rsid w:val="00876CBC"/>
    <w:rPr>
      <w:b/>
      <w:bCs/>
      <w:i w:val="0"/>
      <w:iCs w:val="0"/>
    </w:rPr>
  </w:style>
  <w:style w:type="character" w:customStyle="1" w:styleId="TextdeglobusCar">
    <w:name w:val="Text de globus Car"/>
    <w:basedOn w:val="Tipusdelletraperdefectedelpargraf1"/>
    <w:rsid w:val="00876CBC"/>
    <w:rPr>
      <w:rFonts w:ascii="Tahoma" w:eastAsia="ヒラギノ角ゴ Pro W3" w:hAnsi="Tahoma" w:cs="Tahoma"/>
      <w:color w:val="000000"/>
      <w:kern w:val="1"/>
      <w:sz w:val="16"/>
      <w:szCs w:val="16"/>
      <w:lang w:val="es-ES"/>
    </w:rPr>
  </w:style>
  <w:style w:type="paragraph" w:customStyle="1" w:styleId="Heading">
    <w:name w:val="Heading"/>
    <w:basedOn w:val="Normal"/>
    <w:next w:val="Textoindependiente"/>
    <w:rsid w:val="00876CBC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Textoindependiente">
    <w:name w:val="Body Text"/>
    <w:basedOn w:val="Normal"/>
    <w:semiHidden/>
    <w:rsid w:val="00876CBC"/>
    <w:pPr>
      <w:spacing w:after="120"/>
    </w:pPr>
  </w:style>
  <w:style w:type="paragraph" w:styleId="Lista">
    <w:name w:val="List"/>
    <w:basedOn w:val="Textoindependiente"/>
    <w:semiHidden/>
    <w:rsid w:val="00876CBC"/>
  </w:style>
  <w:style w:type="paragraph" w:customStyle="1" w:styleId="Caption1">
    <w:name w:val="Caption1"/>
    <w:basedOn w:val="Normal"/>
    <w:rsid w:val="00876CBC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876CBC"/>
    <w:pPr>
      <w:suppressLineNumbers/>
    </w:pPr>
  </w:style>
  <w:style w:type="paragraph" w:customStyle="1" w:styleId="Textosinformato1">
    <w:name w:val="Texto sin formato1"/>
    <w:rsid w:val="00876CBC"/>
    <w:pPr>
      <w:suppressAutoHyphens/>
    </w:pPr>
    <w:rPr>
      <w:rFonts w:ascii="Courier New" w:eastAsia="ヒラギノ角ゴ Pro W3" w:hAnsi="Courier New"/>
      <w:color w:val="000000"/>
      <w:kern w:val="1"/>
      <w:lang w:val="es-ES_tradnl" w:eastAsia="ar-SA"/>
    </w:rPr>
  </w:style>
  <w:style w:type="paragraph" w:customStyle="1" w:styleId="arttitle">
    <w:name w:val="arttitle"/>
    <w:basedOn w:val="Normal"/>
    <w:rsid w:val="00876CBC"/>
    <w:pPr>
      <w:spacing w:after="240" w:line="480" w:lineRule="atLeast"/>
    </w:pPr>
    <w:rPr>
      <w:rFonts w:ascii="Arial" w:eastAsia="Times New Roman" w:hAnsi="Arial"/>
      <w:b/>
      <w:color w:val="auto"/>
      <w:sz w:val="32"/>
      <w:szCs w:val="20"/>
      <w:lang w:val="en-GB"/>
    </w:rPr>
  </w:style>
  <w:style w:type="paragraph" w:customStyle="1" w:styleId="aug">
    <w:name w:val="aug"/>
    <w:basedOn w:val="Normal"/>
    <w:rsid w:val="00876CBC"/>
    <w:pPr>
      <w:spacing w:after="240" w:line="480" w:lineRule="atLeast"/>
    </w:pPr>
    <w:rPr>
      <w:rFonts w:eastAsia="Times New Roman"/>
      <w:color w:val="auto"/>
      <w:sz w:val="24"/>
      <w:szCs w:val="20"/>
      <w:lang w:val="en-GB"/>
    </w:rPr>
  </w:style>
  <w:style w:type="paragraph" w:customStyle="1" w:styleId="aff">
    <w:name w:val="aff"/>
    <w:basedOn w:val="Normal"/>
    <w:rsid w:val="00876CBC"/>
    <w:pPr>
      <w:spacing w:after="240" w:line="480" w:lineRule="atLeast"/>
    </w:pPr>
    <w:rPr>
      <w:rFonts w:eastAsia="Times New Roman"/>
      <w:i/>
      <w:color w:val="auto"/>
      <w:sz w:val="24"/>
      <w:szCs w:val="20"/>
      <w:lang w:val="en-GB"/>
    </w:rPr>
  </w:style>
  <w:style w:type="paragraph" w:customStyle="1" w:styleId="Time12DS">
    <w:name w:val="Time 12DS"/>
    <w:basedOn w:val="Normal"/>
    <w:rsid w:val="00876CBC"/>
    <w:pPr>
      <w:spacing w:line="480" w:lineRule="atLeast"/>
    </w:pPr>
    <w:rPr>
      <w:rFonts w:ascii="Times" w:eastAsia="Times New Roman" w:hAnsi="Times"/>
      <w:color w:val="auto"/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876CBC"/>
    <w:pPr>
      <w:tabs>
        <w:tab w:val="center" w:pos="4252"/>
        <w:tab w:val="right" w:pos="8504"/>
      </w:tabs>
    </w:pPr>
  </w:style>
  <w:style w:type="paragraph" w:customStyle="1" w:styleId="ack">
    <w:name w:val="ack"/>
    <w:basedOn w:val="Normal"/>
    <w:rsid w:val="00876CBC"/>
    <w:pPr>
      <w:spacing w:after="240" w:line="480" w:lineRule="atLeast"/>
    </w:pPr>
    <w:rPr>
      <w:rFonts w:eastAsia="Times New Roman"/>
      <w:color w:val="auto"/>
      <w:szCs w:val="20"/>
      <w:lang w:val="en-GB"/>
    </w:rPr>
  </w:style>
  <w:style w:type="paragraph" w:customStyle="1" w:styleId="meth1ttl">
    <w:name w:val="meth1ttl"/>
    <w:basedOn w:val="Normal"/>
    <w:rsid w:val="00876CBC"/>
    <w:pPr>
      <w:spacing w:after="240" w:line="480" w:lineRule="atLeast"/>
    </w:pPr>
    <w:rPr>
      <w:rFonts w:eastAsia="Times New Roman"/>
      <w:b/>
      <w:color w:val="auto"/>
      <w:sz w:val="24"/>
      <w:szCs w:val="20"/>
      <w:lang w:val="en-GB"/>
    </w:rPr>
  </w:style>
  <w:style w:type="paragraph" w:customStyle="1" w:styleId="HTMLconformatoprevio2">
    <w:name w:val="HTML con formato previo2"/>
    <w:basedOn w:val="Normal"/>
    <w:rsid w:val="00876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Cs w:val="20"/>
    </w:rPr>
  </w:style>
  <w:style w:type="paragraph" w:customStyle="1" w:styleId="Listaconvietas1">
    <w:name w:val="Lista con viñetas1"/>
    <w:basedOn w:val="Normal"/>
    <w:rsid w:val="00876CBC"/>
  </w:style>
  <w:style w:type="paragraph" w:customStyle="1" w:styleId="TableContents">
    <w:name w:val="Table Contents"/>
    <w:basedOn w:val="Normal"/>
    <w:rsid w:val="00876CBC"/>
    <w:pPr>
      <w:suppressLineNumbers/>
    </w:pPr>
  </w:style>
  <w:style w:type="paragraph" w:customStyle="1" w:styleId="TableHeading">
    <w:name w:val="Table Heading"/>
    <w:basedOn w:val="TableContents"/>
    <w:rsid w:val="00876CBC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  <w:rsid w:val="00876CBC"/>
  </w:style>
  <w:style w:type="paragraph" w:styleId="Encabezado">
    <w:name w:val="header"/>
    <w:basedOn w:val="Normal"/>
    <w:semiHidden/>
    <w:rsid w:val="00876CBC"/>
    <w:pPr>
      <w:suppressLineNumbers/>
      <w:tabs>
        <w:tab w:val="center" w:pos="4986"/>
        <w:tab w:val="right" w:pos="9972"/>
      </w:tabs>
    </w:pPr>
  </w:style>
  <w:style w:type="paragraph" w:styleId="NormalWeb">
    <w:name w:val="Normal (Web)"/>
    <w:basedOn w:val="Normal"/>
    <w:rsid w:val="00876CBC"/>
    <w:pPr>
      <w:suppressAutoHyphens/>
      <w:spacing w:before="280" w:after="280"/>
    </w:pPr>
    <w:rPr>
      <w:rFonts w:eastAsia="Times New Roman"/>
      <w:color w:val="auto"/>
      <w:sz w:val="24"/>
    </w:rPr>
  </w:style>
  <w:style w:type="paragraph" w:customStyle="1" w:styleId="Textodeglobo1">
    <w:name w:val="Texto de globo1"/>
    <w:basedOn w:val="Normal"/>
    <w:rsid w:val="00876CBC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sid w:val="00876CBC"/>
    <w:rPr>
      <w:szCs w:val="20"/>
    </w:rPr>
  </w:style>
  <w:style w:type="paragraph" w:customStyle="1" w:styleId="Asuntodelcomentario1">
    <w:name w:val="Asunto del comentario1"/>
    <w:basedOn w:val="Textocomentario1"/>
    <w:next w:val="Textocomentario1"/>
    <w:rsid w:val="00876CBC"/>
    <w:rPr>
      <w:b/>
      <w:bCs/>
    </w:rPr>
  </w:style>
  <w:style w:type="paragraph" w:customStyle="1" w:styleId="Textosinformato2">
    <w:name w:val="Texto sin formato2"/>
    <w:rsid w:val="00876CBC"/>
    <w:pPr>
      <w:suppressAutoHyphens/>
    </w:pPr>
    <w:rPr>
      <w:rFonts w:ascii="Courier New" w:eastAsia="ヒラギノ角ゴ Pro W3" w:hAnsi="Courier New"/>
      <w:color w:val="000000"/>
      <w:kern w:val="1"/>
      <w:lang w:val="es-ES_tradnl" w:eastAsia="ar-SA"/>
    </w:rPr>
  </w:style>
  <w:style w:type="paragraph" w:customStyle="1" w:styleId="HTMLconformatoprevio1">
    <w:name w:val="HTML con formato previo1"/>
    <w:basedOn w:val="Normal"/>
    <w:rsid w:val="00876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color w:val="auto"/>
      <w:szCs w:val="20"/>
    </w:rPr>
  </w:style>
  <w:style w:type="paragraph" w:styleId="Textodeglobo">
    <w:name w:val="Balloon Text"/>
    <w:basedOn w:val="Normal"/>
    <w:rsid w:val="00876CBC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1"/>
    <w:rsid w:val="00C95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Cs w:val="20"/>
      <w:lang w:eastAsia="es-ES"/>
    </w:rPr>
  </w:style>
  <w:style w:type="character" w:customStyle="1" w:styleId="HTMLconformatoprevioCar1">
    <w:name w:val="HTML con formato previo Car1"/>
    <w:basedOn w:val="Fuentedeprrafopredeter"/>
    <w:link w:val="HTMLconformatoprevio"/>
    <w:rsid w:val="00C95A30"/>
    <w:rPr>
      <w:rFonts w:ascii="Courier New" w:hAnsi="Courier New" w:cs="Courier New"/>
    </w:rPr>
  </w:style>
  <w:style w:type="character" w:customStyle="1" w:styleId="mediumb-text1">
    <w:name w:val="mediumb-text1"/>
    <w:basedOn w:val="Fuentedeprrafopredeter"/>
    <w:rsid w:val="00C95A30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small-text1">
    <w:name w:val="small-text1"/>
    <w:basedOn w:val="Fuentedeprrafopredeter"/>
    <w:rsid w:val="00C95A30"/>
    <w:rPr>
      <w:rFonts w:ascii="Arial" w:hAnsi="Arial" w:cs="Arial" w:hint="default"/>
      <w:color w:val="00000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05E7"/>
    <w:rPr>
      <w:rFonts w:eastAsia="ヒラギノ角ゴ Pro W3"/>
      <w:color w:val="000000"/>
      <w:kern w:val="1"/>
      <w:szCs w:val="24"/>
      <w:lang w:val="es-ES" w:eastAsia="ar-SA"/>
    </w:rPr>
  </w:style>
  <w:style w:type="paragraph" w:customStyle="1" w:styleId="Standard">
    <w:name w:val="Standard"/>
    <w:rsid w:val="005606C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s-AR" w:eastAsia="zh-CN" w:bidi="hi-IN"/>
    </w:rPr>
  </w:style>
  <w:style w:type="table" w:styleId="Tablaconcuadrcula">
    <w:name w:val="Table Grid"/>
    <w:basedOn w:val="Tablanormal"/>
    <w:uiPriority w:val="59"/>
    <w:rsid w:val="005606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606C1"/>
    <w:rPr>
      <w:b/>
      <w:bCs/>
    </w:rPr>
  </w:style>
  <w:style w:type="paragraph" w:customStyle="1" w:styleId="Default">
    <w:name w:val="Default"/>
    <w:rsid w:val="006738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5063BE"/>
    <w:rPr>
      <w:rFonts w:eastAsia="ヒラギノ角ゴ Pro W3"/>
      <w:color w:val="000000"/>
      <w:kern w:val="1"/>
      <w:szCs w:val="24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A17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7695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7695"/>
    <w:rPr>
      <w:rFonts w:eastAsia="ヒラギノ角ゴ Pro W3"/>
      <w:color w:val="000000"/>
      <w:kern w:val="1"/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7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7695"/>
    <w:rPr>
      <w:rFonts w:eastAsia="ヒラギノ角ゴ Pro W3"/>
      <w:b/>
      <w:bCs/>
      <w:color w:val="000000"/>
      <w:kern w:val="1"/>
      <w:lang w:val="en-US" w:eastAsia="ar-SA"/>
    </w:rPr>
  </w:style>
  <w:style w:type="paragraph" w:styleId="Prrafodelista">
    <w:name w:val="List Paragraph"/>
    <w:basedOn w:val="Normal"/>
    <w:uiPriority w:val="34"/>
    <w:qFormat/>
    <w:rsid w:val="00ED4B75"/>
    <w:pPr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lang w:eastAsia="en-US"/>
    </w:rPr>
  </w:style>
  <w:style w:type="paragraph" w:customStyle="1" w:styleId="Caption10">
    <w:name w:val="Caption1"/>
    <w:basedOn w:val="Normal"/>
    <w:rsid w:val="00B05427"/>
    <w:pPr>
      <w:suppressLineNumbers/>
      <w:spacing w:before="120" w:after="120"/>
    </w:pPr>
    <w:rPr>
      <w:i/>
      <w:iCs/>
      <w:sz w:val="24"/>
    </w:rPr>
  </w:style>
  <w:style w:type="character" w:customStyle="1" w:styleId="apple-converted-space">
    <w:name w:val="apple-converted-space"/>
    <w:basedOn w:val="Fuentedeprrafopredeter"/>
    <w:rsid w:val="00125F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BC"/>
    <w:rPr>
      <w:rFonts w:eastAsia="ヒラギノ角ゴ Pro W3"/>
      <w:color w:val="000000"/>
      <w:kern w:val="1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876CBC"/>
    <w:pPr>
      <w:keepNext/>
      <w:tabs>
        <w:tab w:val="num" w:pos="0"/>
      </w:tabs>
      <w:outlineLvl w:val="0"/>
    </w:pPr>
    <w:rPr>
      <w:b/>
      <w:sz w:val="28"/>
      <w:szCs w:val="22"/>
    </w:rPr>
  </w:style>
  <w:style w:type="paragraph" w:styleId="Heading2">
    <w:name w:val="heading 2"/>
    <w:basedOn w:val="Normal"/>
    <w:next w:val="Normal"/>
    <w:qFormat/>
    <w:rsid w:val="00876CBC"/>
    <w:pPr>
      <w:keepNext/>
      <w:tabs>
        <w:tab w:val="num" w:pos="0"/>
      </w:tabs>
      <w:jc w:val="both"/>
      <w:outlineLvl w:val="1"/>
    </w:pPr>
    <w:rPr>
      <w:b/>
      <w:bCs/>
      <w:sz w:val="28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76CBC"/>
    <w:rPr>
      <w:i w:val="0"/>
    </w:rPr>
  </w:style>
  <w:style w:type="character" w:customStyle="1" w:styleId="Tipusdelletraperdefectedelpargraf1">
    <w:name w:val="Tipus de lletra per defecte del paràgraf1"/>
    <w:rsid w:val="00876CBC"/>
  </w:style>
  <w:style w:type="character" w:customStyle="1" w:styleId="Fuentedeprrafopredeter3">
    <w:name w:val="Fuente de párrafo predeter.3"/>
    <w:rsid w:val="00876CBC"/>
  </w:style>
  <w:style w:type="character" w:customStyle="1" w:styleId="WW8Num3z0">
    <w:name w:val="WW8Num3z0"/>
    <w:rsid w:val="00876CBC"/>
    <w:rPr>
      <w:i w:val="0"/>
    </w:rPr>
  </w:style>
  <w:style w:type="character" w:customStyle="1" w:styleId="Fuentedeprrafopredeter2">
    <w:name w:val="Fuente de párrafo predeter.2"/>
    <w:rsid w:val="00876CBC"/>
  </w:style>
  <w:style w:type="character" w:customStyle="1" w:styleId="Absatz-Standardschriftart">
    <w:name w:val="Absatz-Standardschriftart"/>
    <w:rsid w:val="00876CBC"/>
  </w:style>
  <w:style w:type="character" w:customStyle="1" w:styleId="WW-Absatz-Standardschriftart">
    <w:name w:val="WW-Absatz-Standardschriftart"/>
    <w:rsid w:val="00876CBC"/>
  </w:style>
  <w:style w:type="character" w:customStyle="1" w:styleId="WW8Num4z0">
    <w:name w:val="WW8Num4z0"/>
    <w:rsid w:val="00876CBC"/>
    <w:rPr>
      <w:i w:val="0"/>
    </w:rPr>
  </w:style>
  <w:style w:type="character" w:customStyle="1" w:styleId="Fuentedeprrafopredeter1">
    <w:name w:val="Fuente de párrafo predeter.1"/>
    <w:rsid w:val="00876CBC"/>
  </w:style>
  <w:style w:type="character" w:customStyle="1" w:styleId="WW-Absatz-Standardschriftart1">
    <w:name w:val="WW-Absatz-Standardschriftart1"/>
    <w:rsid w:val="00876CBC"/>
  </w:style>
  <w:style w:type="character" w:customStyle="1" w:styleId="WW8Num1z0">
    <w:name w:val="WW8Num1z0"/>
    <w:rsid w:val="00876CBC"/>
    <w:rPr>
      <w:rFonts w:ascii="Symbol" w:hAnsi="Symbol"/>
    </w:rPr>
  </w:style>
  <w:style w:type="character" w:customStyle="1" w:styleId="WW-Fuentedeprrafopredeter">
    <w:name w:val="WW-Fuente de párrafo predeter."/>
    <w:rsid w:val="00876CBC"/>
  </w:style>
  <w:style w:type="character" w:styleId="PageNumber">
    <w:name w:val="page number"/>
    <w:basedOn w:val="WW-Fuentedeprrafopredeter"/>
    <w:semiHidden/>
    <w:rsid w:val="00876CBC"/>
  </w:style>
  <w:style w:type="character" w:styleId="Hyperlink">
    <w:name w:val="Hyperlink"/>
    <w:basedOn w:val="WW-Fuentedeprrafopredeter"/>
    <w:semiHidden/>
    <w:rsid w:val="00876CBC"/>
    <w:rPr>
      <w:color w:val="003399"/>
      <w:u w:val="single"/>
    </w:rPr>
  </w:style>
  <w:style w:type="character" w:customStyle="1" w:styleId="src1">
    <w:name w:val="src1"/>
    <w:basedOn w:val="Fuentedeprrafopredeter1"/>
    <w:rsid w:val="00876CBC"/>
    <w:rPr>
      <w:vanish w:val="0"/>
    </w:rPr>
  </w:style>
  <w:style w:type="character" w:customStyle="1" w:styleId="journalname">
    <w:name w:val="journalname"/>
    <w:basedOn w:val="Fuentedeprrafopredeter1"/>
    <w:rsid w:val="00876CBC"/>
    <w:rPr>
      <w:i/>
      <w:iCs/>
    </w:rPr>
  </w:style>
  <w:style w:type="character" w:customStyle="1" w:styleId="journalnumber">
    <w:name w:val="journalnumber"/>
    <w:basedOn w:val="Fuentedeprrafopredeter1"/>
    <w:rsid w:val="00876CBC"/>
    <w:rPr>
      <w:b/>
      <w:bCs/>
    </w:rPr>
  </w:style>
  <w:style w:type="character" w:customStyle="1" w:styleId="name">
    <w:name w:val="name"/>
    <w:basedOn w:val="Fuentedeprrafopredeter1"/>
    <w:rsid w:val="00876CBC"/>
  </w:style>
  <w:style w:type="character" w:customStyle="1" w:styleId="xref-sep">
    <w:name w:val="xref-sep"/>
    <w:basedOn w:val="Fuentedeprrafopredeter1"/>
    <w:rsid w:val="00876CBC"/>
  </w:style>
  <w:style w:type="character" w:customStyle="1" w:styleId="Refdecomentario1">
    <w:name w:val="Ref. de comentario1"/>
    <w:basedOn w:val="Fuentedeprrafopredeter1"/>
    <w:rsid w:val="00876CBC"/>
    <w:rPr>
      <w:sz w:val="16"/>
      <w:szCs w:val="16"/>
    </w:rPr>
  </w:style>
  <w:style w:type="character" w:styleId="HTMLCite">
    <w:name w:val="HTML Cite"/>
    <w:basedOn w:val="Fuentedeprrafopredeter1"/>
    <w:rsid w:val="00876CBC"/>
    <w:rPr>
      <w:i w:val="0"/>
      <w:iCs w:val="0"/>
    </w:rPr>
  </w:style>
  <w:style w:type="character" w:customStyle="1" w:styleId="HTMLconformatoprevioCar">
    <w:name w:val="HTML con formato previo Car"/>
    <w:basedOn w:val="Fuentedeprrafopredeter3"/>
    <w:rsid w:val="00876CBC"/>
    <w:rPr>
      <w:rFonts w:ascii="Courier New" w:hAnsi="Courier New" w:cs="Courier New"/>
      <w:kern w:val="1"/>
      <w:lang w:val="es-ES" w:eastAsia="ar-SA" w:bidi="ar-SA"/>
    </w:rPr>
  </w:style>
  <w:style w:type="character" w:styleId="Emphasis">
    <w:name w:val="Emphasis"/>
    <w:basedOn w:val="Fuentedeprrafopredeter3"/>
    <w:qFormat/>
    <w:rsid w:val="00876CBC"/>
    <w:rPr>
      <w:b/>
      <w:bCs/>
      <w:i w:val="0"/>
      <w:iCs w:val="0"/>
    </w:rPr>
  </w:style>
  <w:style w:type="character" w:customStyle="1" w:styleId="TextdeglobusCar">
    <w:name w:val="Text de globus Car"/>
    <w:basedOn w:val="Tipusdelletraperdefectedelpargraf1"/>
    <w:rsid w:val="00876CBC"/>
    <w:rPr>
      <w:rFonts w:ascii="Tahoma" w:eastAsia="ヒラギノ角ゴ Pro W3" w:hAnsi="Tahoma" w:cs="Tahoma"/>
      <w:color w:val="000000"/>
      <w:kern w:val="1"/>
      <w:sz w:val="16"/>
      <w:szCs w:val="16"/>
      <w:lang w:val="es-ES"/>
    </w:rPr>
  </w:style>
  <w:style w:type="paragraph" w:customStyle="1" w:styleId="Heading">
    <w:name w:val="Heading"/>
    <w:basedOn w:val="Normal"/>
    <w:next w:val="BodyText"/>
    <w:rsid w:val="00876CBC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semiHidden/>
    <w:rsid w:val="00876CBC"/>
    <w:pPr>
      <w:spacing w:after="120"/>
    </w:pPr>
  </w:style>
  <w:style w:type="paragraph" w:styleId="List">
    <w:name w:val="List"/>
    <w:basedOn w:val="BodyText"/>
    <w:semiHidden/>
    <w:rsid w:val="00876CBC"/>
  </w:style>
  <w:style w:type="paragraph" w:customStyle="1" w:styleId="Caption1">
    <w:name w:val="Caption1"/>
    <w:basedOn w:val="Normal"/>
    <w:rsid w:val="00876CBC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876CBC"/>
    <w:pPr>
      <w:suppressLineNumbers/>
    </w:pPr>
  </w:style>
  <w:style w:type="paragraph" w:customStyle="1" w:styleId="Textosinformato1">
    <w:name w:val="Texto sin formato1"/>
    <w:rsid w:val="00876CBC"/>
    <w:pPr>
      <w:suppressAutoHyphens/>
    </w:pPr>
    <w:rPr>
      <w:rFonts w:ascii="Courier New" w:eastAsia="ヒラギノ角ゴ Pro W3" w:hAnsi="Courier New"/>
      <w:color w:val="000000"/>
      <w:kern w:val="1"/>
      <w:lang w:val="es-ES_tradnl" w:eastAsia="ar-SA"/>
    </w:rPr>
  </w:style>
  <w:style w:type="paragraph" w:customStyle="1" w:styleId="arttitle">
    <w:name w:val="arttitle"/>
    <w:basedOn w:val="Normal"/>
    <w:rsid w:val="00876CBC"/>
    <w:pPr>
      <w:spacing w:after="240" w:line="480" w:lineRule="atLeast"/>
    </w:pPr>
    <w:rPr>
      <w:rFonts w:ascii="Arial" w:eastAsia="Times New Roman" w:hAnsi="Arial"/>
      <w:b/>
      <w:color w:val="auto"/>
      <w:sz w:val="32"/>
      <w:szCs w:val="20"/>
      <w:lang w:val="en-GB"/>
    </w:rPr>
  </w:style>
  <w:style w:type="paragraph" w:customStyle="1" w:styleId="aug">
    <w:name w:val="aug"/>
    <w:basedOn w:val="Normal"/>
    <w:rsid w:val="00876CBC"/>
    <w:pPr>
      <w:spacing w:after="240" w:line="480" w:lineRule="atLeast"/>
    </w:pPr>
    <w:rPr>
      <w:rFonts w:eastAsia="Times New Roman"/>
      <w:color w:val="auto"/>
      <w:sz w:val="24"/>
      <w:szCs w:val="20"/>
      <w:lang w:val="en-GB"/>
    </w:rPr>
  </w:style>
  <w:style w:type="paragraph" w:customStyle="1" w:styleId="aff">
    <w:name w:val="aff"/>
    <w:basedOn w:val="Normal"/>
    <w:rsid w:val="00876CBC"/>
    <w:pPr>
      <w:spacing w:after="240" w:line="480" w:lineRule="atLeast"/>
    </w:pPr>
    <w:rPr>
      <w:rFonts w:eastAsia="Times New Roman"/>
      <w:i/>
      <w:color w:val="auto"/>
      <w:sz w:val="24"/>
      <w:szCs w:val="20"/>
      <w:lang w:val="en-GB"/>
    </w:rPr>
  </w:style>
  <w:style w:type="paragraph" w:customStyle="1" w:styleId="Time12DS">
    <w:name w:val="Time 12DS"/>
    <w:basedOn w:val="Normal"/>
    <w:rsid w:val="00876CBC"/>
    <w:pPr>
      <w:spacing w:line="480" w:lineRule="atLeast"/>
    </w:pPr>
    <w:rPr>
      <w:rFonts w:ascii="Times" w:eastAsia="Times New Roman" w:hAnsi="Times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rsid w:val="00876CBC"/>
    <w:pPr>
      <w:tabs>
        <w:tab w:val="center" w:pos="4252"/>
        <w:tab w:val="right" w:pos="8504"/>
      </w:tabs>
    </w:pPr>
  </w:style>
  <w:style w:type="paragraph" w:customStyle="1" w:styleId="ack">
    <w:name w:val="ack"/>
    <w:basedOn w:val="Normal"/>
    <w:rsid w:val="00876CBC"/>
    <w:pPr>
      <w:spacing w:after="240" w:line="480" w:lineRule="atLeast"/>
    </w:pPr>
    <w:rPr>
      <w:rFonts w:eastAsia="Times New Roman"/>
      <w:color w:val="auto"/>
      <w:szCs w:val="20"/>
      <w:lang w:val="en-GB"/>
    </w:rPr>
  </w:style>
  <w:style w:type="paragraph" w:customStyle="1" w:styleId="meth1ttl">
    <w:name w:val="meth1ttl"/>
    <w:basedOn w:val="Normal"/>
    <w:rsid w:val="00876CBC"/>
    <w:pPr>
      <w:spacing w:after="240" w:line="480" w:lineRule="atLeast"/>
    </w:pPr>
    <w:rPr>
      <w:rFonts w:eastAsia="Times New Roman"/>
      <w:b/>
      <w:color w:val="auto"/>
      <w:sz w:val="24"/>
      <w:szCs w:val="20"/>
      <w:lang w:val="en-GB"/>
    </w:rPr>
  </w:style>
  <w:style w:type="paragraph" w:customStyle="1" w:styleId="HTMLconformatoprevio2">
    <w:name w:val="HTML con formato previo2"/>
    <w:basedOn w:val="Normal"/>
    <w:rsid w:val="00876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Cs w:val="20"/>
    </w:rPr>
  </w:style>
  <w:style w:type="paragraph" w:customStyle="1" w:styleId="Listaconvietas1">
    <w:name w:val="Lista con viñetas1"/>
    <w:basedOn w:val="Normal"/>
    <w:rsid w:val="00876CBC"/>
  </w:style>
  <w:style w:type="paragraph" w:customStyle="1" w:styleId="TableContents">
    <w:name w:val="Table Contents"/>
    <w:basedOn w:val="Normal"/>
    <w:rsid w:val="00876CBC"/>
    <w:pPr>
      <w:suppressLineNumbers/>
    </w:pPr>
  </w:style>
  <w:style w:type="paragraph" w:customStyle="1" w:styleId="TableHeading">
    <w:name w:val="Table Heading"/>
    <w:basedOn w:val="TableContents"/>
    <w:rsid w:val="00876CB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76CBC"/>
  </w:style>
  <w:style w:type="paragraph" w:styleId="Header">
    <w:name w:val="header"/>
    <w:basedOn w:val="Normal"/>
    <w:semiHidden/>
    <w:rsid w:val="00876CBC"/>
    <w:pPr>
      <w:suppressLineNumbers/>
      <w:tabs>
        <w:tab w:val="center" w:pos="4986"/>
        <w:tab w:val="right" w:pos="9972"/>
      </w:tabs>
    </w:pPr>
  </w:style>
  <w:style w:type="paragraph" w:styleId="NormalWeb">
    <w:name w:val="Normal (Web)"/>
    <w:basedOn w:val="Normal"/>
    <w:rsid w:val="00876CBC"/>
    <w:pPr>
      <w:suppressAutoHyphens/>
      <w:spacing w:before="280" w:after="280"/>
    </w:pPr>
    <w:rPr>
      <w:rFonts w:eastAsia="Times New Roman"/>
      <w:color w:val="auto"/>
      <w:sz w:val="24"/>
    </w:rPr>
  </w:style>
  <w:style w:type="paragraph" w:customStyle="1" w:styleId="Textodeglobo1">
    <w:name w:val="Texto de globo1"/>
    <w:basedOn w:val="Normal"/>
    <w:rsid w:val="00876CBC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sid w:val="00876CBC"/>
    <w:rPr>
      <w:szCs w:val="20"/>
    </w:rPr>
  </w:style>
  <w:style w:type="paragraph" w:customStyle="1" w:styleId="Asuntodelcomentario1">
    <w:name w:val="Asunto del comentario1"/>
    <w:basedOn w:val="Textocomentario1"/>
    <w:next w:val="Textocomentario1"/>
    <w:rsid w:val="00876CBC"/>
    <w:rPr>
      <w:b/>
      <w:bCs/>
    </w:rPr>
  </w:style>
  <w:style w:type="paragraph" w:customStyle="1" w:styleId="Textosinformato2">
    <w:name w:val="Texto sin formato2"/>
    <w:rsid w:val="00876CBC"/>
    <w:pPr>
      <w:suppressAutoHyphens/>
    </w:pPr>
    <w:rPr>
      <w:rFonts w:ascii="Courier New" w:eastAsia="ヒラギノ角ゴ Pro W3" w:hAnsi="Courier New"/>
      <w:color w:val="000000"/>
      <w:kern w:val="1"/>
      <w:lang w:val="es-ES_tradnl" w:eastAsia="ar-SA"/>
    </w:rPr>
  </w:style>
  <w:style w:type="paragraph" w:customStyle="1" w:styleId="HTMLconformatoprevio1">
    <w:name w:val="HTML con formato previo1"/>
    <w:basedOn w:val="Normal"/>
    <w:rsid w:val="00876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color w:val="auto"/>
      <w:szCs w:val="20"/>
    </w:rPr>
  </w:style>
  <w:style w:type="paragraph" w:styleId="BalloonText">
    <w:name w:val="Balloon Text"/>
    <w:basedOn w:val="Normal"/>
    <w:rsid w:val="00876CB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95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rsid w:val="00C95A30"/>
    <w:rPr>
      <w:rFonts w:ascii="Courier New" w:hAnsi="Courier New" w:cs="Courier New"/>
    </w:rPr>
  </w:style>
  <w:style w:type="character" w:customStyle="1" w:styleId="mediumb-text1">
    <w:name w:val="mediumb-text1"/>
    <w:basedOn w:val="DefaultParagraphFont"/>
    <w:rsid w:val="00C95A30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small-text1">
    <w:name w:val="small-text1"/>
    <w:basedOn w:val="DefaultParagraphFont"/>
    <w:rsid w:val="00C95A30"/>
    <w:rPr>
      <w:rFonts w:ascii="Arial" w:hAnsi="Arial" w:cs="Arial" w:hint="default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05E7"/>
    <w:rPr>
      <w:rFonts w:eastAsia="ヒラギノ角ゴ Pro W3"/>
      <w:color w:val="000000"/>
      <w:kern w:val="1"/>
      <w:szCs w:val="24"/>
      <w:lang w:val="es-ES" w:eastAsia="ar-SA"/>
    </w:rPr>
  </w:style>
  <w:style w:type="paragraph" w:customStyle="1" w:styleId="Standard">
    <w:name w:val="Standard"/>
    <w:rsid w:val="005606C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s-AR" w:eastAsia="zh-CN" w:bidi="hi-IN"/>
    </w:rPr>
  </w:style>
  <w:style w:type="table" w:styleId="TableGrid">
    <w:name w:val="Table Grid"/>
    <w:basedOn w:val="TableNormal"/>
    <w:uiPriority w:val="59"/>
    <w:rsid w:val="005606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606C1"/>
    <w:rPr>
      <w:b/>
      <w:bCs/>
    </w:rPr>
  </w:style>
  <w:style w:type="paragraph" w:customStyle="1" w:styleId="Default">
    <w:name w:val="Default"/>
    <w:rsid w:val="006738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063BE"/>
    <w:rPr>
      <w:rFonts w:eastAsia="ヒラギノ角ゴ Pro W3"/>
      <w:color w:val="000000"/>
      <w:kern w:val="1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17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69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695"/>
    <w:rPr>
      <w:rFonts w:eastAsia="ヒラギノ角ゴ Pro W3"/>
      <w:color w:val="000000"/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695"/>
    <w:rPr>
      <w:rFonts w:eastAsia="ヒラギノ角ゴ Pro W3"/>
      <w:b/>
      <w:bCs/>
      <w:color w:val="000000"/>
      <w:kern w:val="1"/>
      <w:lang w:val="en-US" w:eastAsia="ar-SA"/>
    </w:rPr>
  </w:style>
  <w:style w:type="paragraph" w:styleId="ListParagraph">
    <w:name w:val="List Paragraph"/>
    <w:basedOn w:val="Normal"/>
    <w:uiPriority w:val="34"/>
    <w:qFormat/>
    <w:rsid w:val="00ED4B75"/>
    <w:pPr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lang w:eastAsia="en-US"/>
    </w:rPr>
  </w:style>
  <w:style w:type="paragraph" w:customStyle="1" w:styleId="Caption10">
    <w:name w:val="Caption1"/>
    <w:basedOn w:val="Normal"/>
    <w:rsid w:val="00B05427"/>
    <w:pPr>
      <w:suppressLineNumbers/>
      <w:spacing w:before="120" w:after="120"/>
    </w:pPr>
    <w:rPr>
      <w:i/>
      <w:iCs/>
      <w:sz w:val="24"/>
    </w:rPr>
  </w:style>
  <w:style w:type="character" w:customStyle="1" w:styleId="apple-converted-space">
    <w:name w:val="apple-converted-space"/>
    <w:basedOn w:val="DefaultParagraphFont"/>
    <w:rsid w:val="00125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59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6F10-36EE-4670-AC2F-794B649EF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8A9975-0327-4E6B-85D1-E2B216B5C5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D12C68-2095-4DB6-A93B-8AFCCA8D34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200591-B71A-405F-B65A-01C2504F18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17AFD4-18CD-494A-8C39-36F6F780716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E889024-2786-46FB-9D34-F039360B0B9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78E492B-667E-4C65-BD50-862CADFFDEA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51CE8CD-971A-4575-B993-1F806F49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The incredibles</vt:lpstr>
      <vt:lpstr>The incredibles</vt:lpstr>
    </vt:vector>
  </TitlesOfParts>
  <Company>Universitat Pompeu Fabra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incredibles</dc:title>
  <dc:creator>Francesc Posas</dc:creator>
  <cp:lastModifiedBy>U16122</cp:lastModifiedBy>
  <cp:revision>5</cp:revision>
  <cp:lastPrinted>2015-10-20T13:47:00Z</cp:lastPrinted>
  <dcterms:created xsi:type="dcterms:W3CDTF">2015-12-14T16:48:00Z</dcterms:created>
  <dcterms:modified xsi:type="dcterms:W3CDTF">2015-12-14T21:00:00Z</dcterms:modified>
</cp:coreProperties>
</file>