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DF697" w14:textId="3314FFDD" w:rsidR="009877DF" w:rsidRPr="00C2014D" w:rsidRDefault="0078190E" w:rsidP="00C43788">
      <w:pPr>
        <w:pStyle w:val="Heading1"/>
        <w:numPr>
          <w:ilvl w:val="0"/>
          <w:numId w:val="12"/>
        </w:numPr>
        <w:spacing w:line="480" w:lineRule="auto"/>
        <w:rPr>
          <w:rFonts w:ascii="Times New Roman" w:hAnsi="Times New Roman" w:cs="Times New Roman"/>
          <w:color w:val="auto"/>
          <w:sz w:val="24"/>
        </w:rPr>
      </w:pPr>
      <w:bookmarkStart w:id="0" w:name="_Toc227140122"/>
      <w:r w:rsidRPr="00C2014D">
        <w:rPr>
          <w:rFonts w:ascii="Times New Roman" w:hAnsi="Times New Roman" w:cs="Times New Roman"/>
          <w:color w:val="auto"/>
          <w:w w:val="108"/>
          <w:sz w:val="24"/>
        </w:rPr>
        <w:t>S</w:t>
      </w:r>
      <w:r w:rsidR="00553E0B" w:rsidRPr="00C2014D">
        <w:rPr>
          <w:rFonts w:ascii="Times New Roman" w:hAnsi="Times New Roman" w:cs="Times New Roman"/>
          <w:color w:val="auto"/>
          <w:w w:val="108"/>
          <w:sz w:val="24"/>
        </w:rPr>
        <w:t>tatistical</w:t>
      </w:r>
      <w:r w:rsidR="00553E0B" w:rsidRPr="00C2014D">
        <w:rPr>
          <w:rFonts w:ascii="Times New Roman" w:hAnsi="Times New Roman" w:cs="Times New Roman"/>
          <w:color w:val="auto"/>
          <w:spacing w:val="71"/>
          <w:w w:val="108"/>
          <w:sz w:val="24"/>
        </w:rPr>
        <w:t xml:space="preserve"> </w:t>
      </w:r>
      <w:r w:rsidR="008363D3" w:rsidRPr="00C2014D">
        <w:rPr>
          <w:rFonts w:ascii="Times New Roman" w:hAnsi="Times New Roman" w:cs="Times New Roman"/>
          <w:color w:val="auto"/>
          <w:w w:val="108"/>
          <w:sz w:val="24"/>
        </w:rPr>
        <w:t>a</w:t>
      </w:r>
      <w:r w:rsidR="00553E0B" w:rsidRPr="00C2014D">
        <w:rPr>
          <w:rFonts w:ascii="Times New Roman" w:hAnsi="Times New Roman" w:cs="Times New Roman"/>
          <w:color w:val="auto"/>
          <w:w w:val="108"/>
          <w:sz w:val="24"/>
        </w:rPr>
        <w:t>nalysis</w:t>
      </w:r>
      <w:bookmarkEnd w:id="0"/>
    </w:p>
    <w:p w14:paraId="0D01320D" w14:textId="245967BC" w:rsidR="009877DF" w:rsidRPr="00C2014D" w:rsidRDefault="00553E0B" w:rsidP="00823398">
      <w:pPr>
        <w:spacing w:after="0" w:line="480" w:lineRule="auto"/>
        <w:ind w:right="94"/>
        <w:rPr>
          <w:rFonts w:ascii="Times New Roman" w:eastAsia="Palatino" w:hAnsi="Times New Roman" w:cs="Times New Roman"/>
          <w:sz w:val="24"/>
          <w:szCs w:val="24"/>
        </w:rPr>
      </w:pPr>
      <w:r w:rsidRPr="00C2014D">
        <w:rPr>
          <w:rFonts w:ascii="Times New Roman" w:eastAsia="Palatino" w:hAnsi="Times New Roman" w:cs="Times New Roman"/>
          <w:sz w:val="24"/>
          <w:szCs w:val="24"/>
        </w:rPr>
        <w:t>The</w:t>
      </w:r>
      <w:r w:rsidRPr="00C2014D">
        <w:rPr>
          <w:rFonts w:ascii="Times New Roman" w:eastAsia="Palatino" w:hAnsi="Times New Roman" w:cs="Times New Roman"/>
          <w:spacing w:val="26"/>
          <w:sz w:val="24"/>
          <w:szCs w:val="24"/>
        </w:rPr>
        <w:t xml:space="preserve"> </w:t>
      </w:r>
      <w:r w:rsidRPr="00C2014D">
        <w:rPr>
          <w:rFonts w:ascii="Times New Roman" w:eastAsia="Palatino" w:hAnsi="Times New Roman" w:cs="Times New Roman"/>
          <w:sz w:val="24"/>
          <w:szCs w:val="24"/>
        </w:rPr>
        <w:t>means</w:t>
      </w:r>
      <w:r w:rsidRPr="00C2014D">
        <w:rPr>
          <w:rFonts w:ascii="Times New Roman" w:eastAsia="Palatino" w:hAnsi="Times New Roman" w:cs="Times New Roman"/>
          <w:spacing w:val="-16"/>
          <w:sz w:val="24"/>
          <w:szCs w:val="24"/>
        </w:rPr>
        <w:t xml:space="preserve"> </w:t>
      </w:r>
      <w:r w:rsidRPr="00C2014D">
        <w:rPr>
          <w:rFonts w:ascii="Times New Roman" w:eastAsia="Palatino" w:hAnsi="Times New Roman" w:cs="Times New Roman"/>
          <w:sz w:val="24"/>
          <w:szCs w:val="24"/>
        </w:rPr>
        <w:t>of</w:t>
      </w:r>
      <w:r w:rsidRPr="00C2014D">
        <w:rPr>
          <w:rFonts w:ascii="Times New Roman" w:eastAsia="Palatino" w:hAnsi="Times New Roman" w:cs="Times New Roman"/>
          <w:spacing w:val="2"/>
          <w:sz w:val="24"/>
          <w:szCs w:val="24"/>
        </w:rPr>
        <w:t xml:space="preserve"> </w:t>
      </w:r>
      <w:r w:rsidRPr="00C2014D">
        <w:rPr>
          <w:rFonts w:ascii="Times New Roman" w:eastAsia="Palatino" w:hAnsi="Times New Roman" w:cs="Times New Roman"/>
          <w:sz w:val="24"/>
          <w:szCs w:val="24"/>
        </w:rPr>
        <w:t>the</w:t>
      </w:r>
      <w:r w:rsidRPr="00C2014D">
        <w:rPr>
          <w:rFonts w:ascii="Times New Roman" w:eastAsia="Palatino" w:hAnsi="Times New Roman" w:cs="Times New Roman"/>
          <w:spacing w:val="16"/>
          <w:sz w:val="24"/>
          <w:szCs w:val="24"/>
        </w:rPr>
        <w:t xml:space="preserve"> </w:t>
      </w:r>
      <w:r w:rsidRPr="00C2014D">
        <w:rPr>
          <w:rFonts w:ascii="Times New Roman" w:eastAsia="Palatino" w:hAnsi="Times New Roman" w:cs="Times New Roman"/>
          <w:spacing w:val="6"/>
          <w:w w:val="92"/>
          <w:sz w:val="24"/>
          <w:szCs w:val="24"/>
        </w:rPr>
        <w:t>p</w:t>
      </w:r>
      <w:r w:rsidRPr="00C2014D">
        <w:rPr>
          <w:rFonts w:ascii="Times New Roman" w:eastAsia="Palatino" w:hAnsi="Times New Roman" w:cs="Times New Roman"/>
          <w:w w:val="92"/>
          <w:sz w:val="24"/>
          <w:szCs w:val="24"/>
        </w:rPr>
        <w:t>opulations</w:t>
      </w:r>
      <w:r w:rsidRPr="00C2014D">
        <w:rPr>
          <w:rFonts w:ascii="Times New Roman" w:eastAsia="Palatino" w:hAnsi="Times New Roman" w:cs="Times New Roman"/>
          <w:spacing w:val="4"/>
          <w:w w:val="92"/>
          <w:sz w:val="24"/>
          <w:szCs w:val="24"/>
        </w:rPr>
        <w:t xml:space="preserve"> </w:t>
      </w:r>
      <w:r w:rsidRPr="00C2014D">
        <w:rPr>
          <w:rFonts w:ascii="Times New Roman" w:eastAsia="Palatino" w:hAnsi="Times New Roman" w:cs="Times New Roman"/>
          <w:spacing w:val="-6"/>
          <w:w w:val="92"/>
          <w:sz w:val="24"/>
          <w:szCs w:val="24"/>
        </w:rPr>
        <w:t>w</w:t>
      </w:r>
      <w:r w:rsidRPr="00C2014D">
        <w:rPr>
          <w:rFonts w:ascii="Times New Roman" w:eastAsia="Palatino" w:hAnsi="Times New Roman" w:cs="Times New Roman"/>
          <w:w w:val="92"/>
          <w:sz w:val="24"/>
          <w:szCs w:val="24"/>
        </w:rPr>
        <w:t>ere</w:t>
      </w:r>
      <w:r w:rsidRPr="00C2014D">
        <w:rPr>
          <w:rFonts w:ascii="Times New Roman" w:eastAsia="Palatino" w:hAnsi="Times New Roman" w:cs="Times New Roman"/>
          <w:spacing w:val="18"/>
          <w:w w:val="92"/>
          <w:sz w:val="24"/>
          <w:szCs w:val="24"/>
        </w:rPr>
        <w:t xml:space="preserve"> </w:t>
      </w:r>
      <w:r w:rsidRPr="00C2014D">
        <w:rPr>
          <w:rFonts w:ascii="Times New Roman" w:eastAsia="Palatino" w:hAnsi="Times New Roman" w:cs="Times New Roman"/>
          <w:w w:val="92"/>
          <w:sz w:val="24"/>
          <w:szCs w:val="24"/>
        </w:rPr>
        <w:t>compared</w:t>
      </w:r>
      <w:r w:rsidRPr="00C2014D">
        <w:rPr>
          <w:rFonts w:ascii="Times New Roman" w:eastAsia="Palatino" w:hAnsi="Times New Roman" w:cs="Times New Roman"/>
          <w:spacing w:val="41"/>
          <w:w w:val="92"/>
          <w:sz w:val="24"/>
          <w:szCs w:val="24"/>
        </w:rPr>
        <w:t xml:space="preserve"> </w:t>
      </w:r>
      <w:r w:rsidRPr="00C2014D">
        <w:rPr>
          <w:rFonts w:ascii="Times New Roman" w:eastAsia="Palatino" w:hAnsi="Times New Roman" w:cs="Times New Roman"/>
          <w:w w:val="92"/>
          <w:sz w:val="24"/>
          <w:szCs w:val="24"/>
        </w:rPr>
        <w:t>using</w:t>
      </w:r>
      <w:r w:rsidRPr="00C2014D">
        <w:rPr>
          <w:rFonts w:ascii="Times New Roman" w:eastAsia="Palatino" w:hAnsi="Times New Roman" w:cs="Times New Roman"/>
          <w:spacing w:val="23"/>
          <w:w w:val="92"/>
          <w:sz w:val="24"/>
          <w:szCs w:val="24"/>
        </w:rPr>
        <w:t xml:space="preserve"> </w:t>
      </w:r>
      <w:r w:rsidRPr="00C2014D">
        <w:rPr>
          <w:rFonts w:ascii="Times New Roman" w:eastAsia="Palatino" w:hAnsi="Times New Roman" w:cs="Times New Roman"/>
          <w:sz w:val="24"/>
          <w:szCs w:val="24"/>
        </w:rPr>
        <w:t>the</w:t>
      </w:r>
      <w:r w:rsidRPr="00C2014D">
        <w:rPr>
          <w:rFonts w:ascii="Times New Roman" w:eastAsia="Palatino" w:hAnsi="Times New Roman" w:cs="Times New Roman"/>
          <w:spacing w:val="16"/>
          <w:sz w:val="24"/>
          <w:szCs w:val="24"/>
        </w:rPr>
        <w:t xml:space="preserve"> </w:t>
      </w:r>
      <w:r w:rsidRPr="00C2014D">
        <w:rPr>
          <w:rFonts w:ascii="Times New Roman" w:eastAsia="Palatino" w:hAnsi="Times New Roman" w:cs="Times New Roman"/>
          <w:sz w:val="24"/>
          <w:szCs w:val="24"/>
        </w:rPr>
        <w:t>Stude</w:t>
      </w:r>
      <w:r w:rsidRPr="00C2014D">
        <w:rPr>
          <w:rFonts w:ascii="Times New Roman" w:eastAsia="Palatino" w:hAnsi="Times New Roman" w:cs="Times New Roman"/>
          <w:spacing w:val="-5"/>
          <w:sz w:val="24"/>
          <w:szCs w:val="24"/>
        </w:rPr>
        <w:t>n</w:t>
      </w:r>
      <w:r w:rsidRPr="00C2014D">
        <w:rPr>
          <w:rFonts w:ascii="Times New Roman" w:eastAsia="Palatino" w:hAnsi="Times New Roman" w:cs="Times New Roman"/>
          <w:sz w:val="24"/>
          <w:szCs w:val="24"/>
        </w:rPr>
        <w:t>t’s</w:t>
      </w:r>
      <w:r w:rsidRPr="00C2014D">
        <w:rPr>
          <w:rFonts w:ascii="Times New Roman" w:eastAsia="Palatino" w:hAnsi="Times New Roman" w:cs="Times New Roman"/>
          <w:spacing w:val="4"/>
          <w:sz w:val="24"/>
          <w:szCs w:val="24"/>
        </w:rPr>
        <w:t xml:space="preserve"> </w:t>
      </w:r>
      <w:r w:rsidRPr="00C2014D">
        <w:rPr>
          <w:rFonts w:ascii="Times New Roman" w:eastAsia="Palatino" w:hAnsi="Times New Roman" w:cs="Times New Roman"/>
          <w:sz w:val="24"/>
          <w:szCs w:val="24"/>
        </w:rPr>
        <w:t>t</w:t>
      </w:r>
      <w:r w:rsidRPr="00C2014D">
        <w:rPr>
          <w:rFonts w:ascii="Times New Roman" w:eastAsia="Palatino" w:hAnsi="Times New Roman" w:cs="Times New Roman"/>
          <w:spacing w:val="30"/>
          <w:sz w:val="24"/>
          <w:szCs w:val="24"/>
        </w:rPr>
        <w:t xml:space="preserve"> </w:t>
      </w:r>
      <w:r w:rsidRPr="00C2014D">
        <w:rPr>
          <w:rFonts w:ascii="Times New Roman" w:eastAsia="Palatino" w:hAnsi="Times New Roman" w:cs="Times New Roman"/>
          <w:sz w:val="24"/>
          <w:szCs w:val="24"/>
        </w:rPr>
        <w:t>te</w:t>
      </w:r>
      <w:r w:rsidRPr="00C2014D">
        <w:rPr>
          <w:rFonts w:ascii="Times New Roman" w:eastAsia="Palatino" w:hAnsi="Times New Roman" w:cs="Times New Roman"/>
          <w:spacing w:val="1"/>
          <w:sz w:val="24"/>
          <w:szCs w:val="24"/>
        </w:rPr>
        <w:t>s</w:t>
      </w:r>
      <w:r w:rsidRPr="00C2014D">
        <w:rPr>
          <w:rFonts w:ascii="Times New Roman" w:eastAsia="Palatino" w:hAnsi="Times New Roman" w:cs="Times New Roman"/>
          <w:sz w:val="24"/>
          <w:szCs w:val="24"/>
        </w:rPr>
        <w:t>t</w:t>
      </w:r>
      <w:r w:rsidRPr="00C2014D">
        <w:rPr>
          <w:rFonts w:ascii="Times New Roman" w:eastAsia="Palatino" w:hAnsi="Times New Roman" w:cs="Times New Roman"/>
          <w:spacing w:val="27"/>
          <w:sz w:val="24"/>
          <w:szCs w:val="24"/>
        </w:rPr>
        <w:t xml:space="preserve"> </w:t>
      </w:r>
      <w:r w:rsidRPr="00C2014D">
        <w:rPr>
          <w:rFonts w:ascii="Times New Roman" w:eastAsia="Palatino" w:hAnsi="Times New Roman" w:cs="Times New Roman"/>
          <w:sz w:val="24"/>
          <w:szCs w:val="24"/>
        </w:rPr>
        <w:t>for</w:t>
      </w:r>
      <w:r w:rsidRPr="00C2014D">
        <w:rPr>
          <w:rFonts w:ascii="Times New Roman" w:eastAsia="Palatino" w:hAnsi="Times New Roman" w:cs="Times New Roman"/>
          <w:spacing w:val="1"/>
          <w:sz w:val="24"/>
          <w:szCs w:val="24"/>
        </w:rPr>
        <w:t xml:space="preserve"> </w:t>
      </w:r>
      <w:r w:rsidRPr="00C2014D">
        <w:rPr>
          <w:rFonts w:ascii="Times New Roman" w:eastAsia="Palatino" w:hAnsi="Times New Roman" w:cs="Times New Roman"/>
          <w:sz w:val="24"/>
          <w:szCs w:val="24"/>
        </w:rPr>
        <w:t>equali</w:t>
      </w:r>
      <w:r w:rsidRPr="00C2014D">
        <w:rPr>
          <w:rFonts w:ascii="Times New Roman" w:eastAsia="Palatino" w:hAnsi="Times New Roman" w:cs="Times New Roman"/>
          <w:spacing w:val="-5"/>
          <w:sz w:val="24"/>
          <w:szCs w:val="24"/>
        </w:rPr>
        <w:t>t</w:t>
      </w:r>
      <w:r w:rsidRPr="00C2014D">
        <w:rPr>
          <w:rFonts w:ascii="Times New Roman" w:eastAsia="Palatino" w:hAnsi="Times New Roman" w:cs="Times New Roman"/>
          <w:sz w:val="24"/>
          <w:szCs w:val="24"/>
        </w:rPr>
        <w:t>y</w:t>
      </w:r>
      <w:r w:rsidRPr="00C2014D">
        <w:rPr>
          <w:rFonts w:ascii="Times New Roman" w:eastAsia="Palatino" w:hAnsi="Times New Roman" w:cs="Times New Roman"/>
          <w:spacing w:val="-12"/>
          <w:sz w:val="24"/>
          <w:szCs w:val="24"/>
        </w:rPr>
        <w:t xml:space="preserve"> </w:t>
      </w:r>
      <w:r w:rsidRPr="00C2014D">
        <w:rPr>
          <w:rFonts w:ascii="Times New Roman" w:eastAsia="Palatino" w:hAnsi="Times New Roman" w:cs="Times New Roman"/>
          <w:sz w:val="24"/>
          <w:szCs w:val="24"/>
        </w:rPr>
        <w:t>with</w:t>
      </w:r>
      <w:r w:rsidRPr="00C2014D">
        <w:rPr>
          <w:rFonts w:ascii="Times New Roman" w:eastAsia="Palatino" w:hAnsi="Times New Roman" w:cs="Times New Roman"/>
          <w:spacing w:val="-1"/>
          <w:sz w:val="24"/>
          <w:szCs w:val="24"/>
        </w:rPr>
        <w:t xml:space="preserve"> </w:t>
      </w:r>
      <w:r w:rsidRPr="00C2014D">
        <w:rPr>
          <w:rFonts w:ascii="Times New Roman" w:eastAsia="Palatino" w:hAnsi="Times New Roman" w:cs="Times New Roman"/>
          <w:sz w:val="24"/>
          <w:szCs w:val="24"/>
        </w:rPr>
        <w:t>the</w:t>
      </w:r>
      <w:r w:rsidRPr="00C2014D">
        <w:rPr>
          <w:rFonts w:ascii="Times New Roman" w:eastAsia="Palatino" w:hAnsi="Times New Roman" w:cs="Times New Roman"/>
          <w:spacing w:val="16"/>
          <w:sz w:val="24"/>
          <w:szCs w:val="24"/>
        </w:rPr>
        <w:t xml:space="preserve"> </w:t>
      </w:r>
      <w:r w:rsidRPr="00C2014D">
        <w:rPr>
          <w:rFonts w:ascii="Times New Roman" w:eastAsia="Palatino" w:hAnsi="Times New Roman" w:cs="Times New Roman"/>
          <w:sz w:val="24"/>
          <w:szCs w:val="24"/>
        </w:rPr>
        <w:t xml:space="preserve">correction of </w:t>
      </w:r>
      <w:r w:rsidRPr="00C2014D">
        <w:rPr>
          <w:rFonts w:ascii="Times New Roman" w:eastAsia="Palatino" w:hAnsi="Times New Roman" w:cs="Times New Roman"/>
          <w:spacing w:val="-16"/>
          <w:sz w:val="24"/>
          <w:szCs w:val="24"/>
        </w:rPr>
        <w:t>W</w:t>
      </w:r>
      <w:r w:rsidRPr="00C2014D">
        <w:rPr>
          <w:rFonts w:ascii="Times New Roman" w:eastAsia="Palatino" w:hAnsi="Times New Roman" w:cs="Times New Roman"/>
          <w:sz w:val="24"/>
          <w:szCs w:val="24"/>
        </w:rPr>
        <w:t>el</w:t>
      </w:r>
      <w:r w:rsidRPr="00C2014D">
        <w:rPr>
          <w:rFonts w:ascii="Times New Roman" w:eastAsia="Palatino" w:hAnsi="Times New Roman" w:cs="Times New Roman"/>
          <w:spacing w:val="-5"/>
          <w:sz w:val="24"/>
          <w:szCs w:val="24"/>
        </w:rPr>
        <w:t>c</w:t>
      </w:r>
      <w:r w:rsidRPr="00C2014D">
        <w:rPr>
          <w:rFonts w:ascii="Times New Roman" w:eastAsia="Palatino" w:hAnsi="Times New Roman" w:cs="Times New Roman"/>
          <w:sz w:val="24"/>
          <w:szCs w:val="24"/>
        </w:rPr>
        <w:t>h’s</w:t>
      </w:r>
      <w:r w:rsidRPr="00C2014D">
        <w:rPr>
          <w:rFonts w:ascii="Times New Roman" w:eastAsia="Palatino" w:hAnsi="Times New Roman" w:cs="Times New Roman"/>
          <w:spacing w:val="-4"/>
          <w:sz w:val="24"/>
          <w:szCs w:val="24"/>
        </w:rPr>
        <w:t xml:space="preserve"> </w:t>
      </w:r>
      <w:r w:rsidRPr="00C2014D">
        <w:rPr>
          <w:rFonts w:ascii="Times New Roman" w:eastAsia="Palatino" w:hAnsi="Times New Roman" w:cs="Times New Roman"/>
          <w:sz w:val="24"/>
          <w:szCs w:val="24"/>
        </w:rPr>
        <w:t>for</w:t>
      </w:r>
      <w:r w:rsidRPr="00C2014D">
        <w:rPr>
          <w:rFonts w:ascii="Times New Roman" w:eastAsia="Palatino" w:hAnsi="Times New Roman" w:cs="Times New Roman"/>
          <w:spacing w:val="-1"/>
          <w:sz w:val="24"/>
          <w:szCs w:val="24"/>
        </w:rPr>
        <w:t xml:space="preserve"> </w:t>
      </w:r>
      <w:r w:rsidRPr="00C2014D">
        <w:rPr>
          <w:rFonts w:ascii="Times New Roman" w:eastAsia="Palatino" w:hAnsi="Times New Roman" w:cs="Times New Roman"/>
          <w:sz w:val="24"/>
          <w:szCs w:val="24"/>
        </w:rPr>
        <w:t>the</w:t>
      </w:r>
      <w:r w:rsidRPr="00C2014D">
        <w:rPr>
          <w:rFonts w:ascii="Times New Roman" w:eastAsia="Palatino" w:hAnsi="Times New Roman" w:cs="Times New Roman"/>
          <w:spacing w:val="14"/>
          <w:sz w:val="24"/>
          <w:szCs w:val="24"/>
        </w:rPr>
        <w:t xml:space="preserve"> </w:t>
      </w:r>
      <w:r w:rsidRPr="00C2014D">
        <w:rPr>
          <w:rFonts w:ascii="Times New Roman" w:eastAsia="Palatino" w:hAnsi="Times New Roman" w:cs="Times New Roman"/>
          <w:w w:val="92"/>
          <w:sz w:val="24"/>
          <w:szCs w:val="24"/>
        </w:rPr>
        <w:t>degree</w:t>
      </w:r>
      <w:r w:rsidRPr="00C2014D">
        <w:rPr>
          <w:rFonts w:ascii="Times New Roman" w:eastAsia="Palatino" w:hAnsi="Times New Roman" w:cs="Times New Roman"/>
          <w:spacing w:val="21"/>
          <w:w w:val="92"/>
          <w:sz w:val="24"/>
          <w:szCs w:val="24"/>
        </w:rPr>
        <w:t xml:space="preserve"> </w:t>
      </w:r>
      <w:r w:rsidRPr="00C2014D">
        <w:rPr>
          <w:rFonts w:ascii="Times New Roman" w:eastAsia="Palatino" w:hAnsi="Times New Roman" w:cs="Times New Roman"/>
          <w:sz w:val="24"/>
          <w:szCs w:val="24"/>
        </w:rPr>
        <w:t>of freedom.</w:t>
      </w:r>
      <w:r w:rsidR="00823398" w:rsidRPr="00C2014D">
        <w:rPr>
          <w:rFonts w:ascii="Times New Roman" w:eastAsia="Palatino" w:hAnsi="Times New Roman" w:cs="Times New Roman"/>
          <w:sz w:val="24"/>
          <w:szCs w:val="24"/>
        </w:rPr>
        <w:t xml:space="preserve">  </w:t>
      </w:r>
      <w:r w:rsidRPr="00C2014D">
        <w:rPr>
          <w:rFonts w:ascii="Times New Roman" w:eastAsia="Palatino" w:hAnsi="Times New Roman" w:cs="Times New Roman"/>
          <w:sz w:val="24"/>
          <w:szCs w:val="24"/>
        </w:rPr>
        <w:t>Since</w:t>
      </w:r>
      <w:r w:rsidRPr="00C2014D">
        <w:rPr>
          <w:rFonts w:ascii="Times New Roman" w:eastAsia="Palatino" w:hAnsi="Times New Roman" w:cs="Times New Roman"/>
          <w:spacing w:val="-4"/>
          <w:sz w:val="24"/>
          <w:szCs w:val="24"/>
        </w:rPr>
        <w:t xml:space="preserve"> </w:t>
      </w:r>
      <w:r w:rsidRPr="00C2014D">
        <w:rPr>
          <w:rFonts w:ascii="Times New Roman" w:eastAsia="Palatino" w:hAnsi="Times New Roman" w:cs="Times New Roman"/>
          <w:sz w:val="24"/>
          <w:szCs w:val="24"/>
        </w:rPr>
        <w:t>the</w:t>
      </w:r>
      <w:r w:rsidRPr="00C2014D">
        <w:rPr>
          <w:rFonts w:ascii="Times New Roman" w:eastAsia="Palatino" w:hAnsi="Times New Roman" w:cs="Times New Roman"/>
          <w:spacing w:val="7"/>
          <w:sz w:val="24"/>
          <w:szCs w:val="24"/>
        </w:rPr>
        <w:t xml:space="preserve"> </w:t>
      </w:r>
      <w:r w:rsidRPr="00C2014D">
        <w:rPr>
          <w:rFonts w:ascii="Times New Roman" w:eastAsia="Palatino" w:hAnsi="Times New Roman" w:cs="Times New Roman"/>
          <w:spacing w:val="-5"/>
          <w:sz w:val="24"/>
          <w:szCs w:val="24"/>
        </w:rPr>
        <w:t>a</w:t>
      </w:r>
      <w:r w:rsidRPr="00C2014D">
        <w:rPr>
          <w:rFonts w:ascii="Times New Roman" w:eastAsia="Palatino" w:hAnsi="Times New Roman" w:cs="Times New Roman"/>
          <w:spacing w:val="-11"/>
          <w:sz w:val="24"/>
          <w:szCs w:val="24"/>
        </w:rPr>
        <w:t>v</w:t>
      </w:r>
      <w:r w:rsidRPr="00C2014D">
        <w:rPr>
          <w:rFonts w:ascii="Times New Roman" w:eastAsia="Palatino" w:hAnsi="Times New Roman" w:cs="Times New Roman"/>
          <w:sz w:val="24"/>
          <w:szCs w:val="24"/>
        </w:rPr>
        <w:t>ailable</w:t>
      </w:r>
      <w:r w:rsidRPr="00C2014D">
        <w:rPr>
          <w:rFonts w:ascii="Times New Roman" w:eastAsia="Palatino" w:hAnsi="Times New Roman" w:cs="Times New Roman"/>
          <w:spacing w:val="-16"/>
          <w:sz w:val="24"/>
          <w:szCs w:val="24"/>
        </w:rPr>
        <w:t xml:space="preserve"> </w:t>
      </w:r>
      <w:r w:rsidRPr="00C2014D">
        <w:rPr>
          <w:rFonts w:ascii="Times New Roman" w:eastAsia="Palatino" w:hAnsi="Times New Roman" w:cs="Times New Roman"/>
          <w:sz w:val="24"/>
          <w:szCs w:val="24"/>
        </w:rPr>
        <w:t>literatu</w:t>
      </w:r>
      <w:r w:rsidRPr="00C2014D">
        <w:rPr>
          <w:rFonts w:ascii="Times New Roman" w:eastAsia="Palatino" w:hAnsi="Times New Roman" w:cs="Times New Roman"/>
          <w:spacing w:val="1"/>
          <w:sz w:val="24"/>
          <w:szCs w:val="24"/>
        </w:rPr>
        <w:t>r</w:t>
      </w:r>
      <w:r w:rsidRPr="00C2014D">
        <w:rPr>
          <w:rFonts w:ascii="Times New Roman" w:eastAsia="Palatino" w:hAnsi="Times New Roman" w:cs="Times New Roman"/>
          <w:sz w:val="24"/>
          <w:szCs w:val="24"/>
        </w:rPr>
        <w:t>e</w:t>
      </w:r>
      <w:r w:rsidRPr="00C2014D">
        <w:rPr>
          <w:rFonts w:ascii="Times New Roman" w:eastAsia="Palatino" w:hAnsi="Times New Roman" w:cs="Times New Roman"/>
          <w:spacing w:val="-5"/>
          <w:sz w:val="24"/>
          <w:szCs w:val="24"/>
        </w:rPr>
        <w:t xml:space="preserve"> </w:t>
      </w:r>
      <w:r w:rsidRPr="00C2014D">
        <w:rPr>
          <w:rFonts w:ascii="Times New Roman" w:eastAsia="Palatino" w:hAnsi="Times New Roman" w:cs="Times New Roman"/>
          <w:sz w:val="24"/>
          <w:szCs w:val="24"/>
        </w:rPr>
        <w:t>re</w:t>
      </w:r>
      <w:r w:rsidRPr="00C2014D">
        <w:rPr>
          <w:rFonts w:ascii="Times New Roman" w:eastAsia="Palatino" w:hAnsi="Times New Roman" w:cs="Times New Roman"/>
          <w:spacing w:val="6"/>
          <w:sz w:val="24"/>
          <w:szCs w:val="24"/>
        </w:rPr>
        <w:t>p</w:t>
      </w:r>
      <w:r w:rsidRPr="00C2014D">
        <w:rPr>
          <w:rFonts w:ascii="Times New Roman" w:eastAsia="Palatino" w:hAnsi="Times New Roman" w:cs="Times New Roman"/>
          <w:sz w:val="24"/>
          <w:szCs w:val="24"/>
        </w:rPr>
        <w:t>orts</w:t>
      </w:r>
      <w:r w:rsidRPr="00C2014D">
        <w:rPr>
          <w:rFonts w:ascii="Times New Roman" w:eastAsia="Palatino" w:hAnsi="Times New Roman" w:cs="Times New Roman"/>
          <w:spacing w:val="-17"/>
          <w:sz w:val="24"/>
          <w:szCs w:val="24"/>
        </w:rPr>
        <w:t xml:space="preserve"> </w:t>
      </w:r>
      <w:r w:rsidRPr="00C2014D">
        <w:rPr>
          <w:rFonts w:ascii="Times New Roman" w:eastAsia="Palatino" w:hAnsi="Times New Roman" w:cs="Times New Roman"/>
          <w:w w:val="94"/>
          <w:sz w:val="24"/>
          <w:szCs w:val="24"/>
        </w:rPr>
        <w:t>largely</w:t>
      </w:r>
      <w:r w:rsidRPr="00C2014D">
        <w:rPr>
          <w:rFonts w:ascii="Times New Roman" w:eastAsia="Palatino" w:hAnsi="Times New Roman" w:cs="Times New Roman"/>
          <w:spacing w:val="13"/>
          <w:w w:val="94"/>
          <w:sz w:val="24"/>
          <w:szCs w:val="24"/>
        </w:rPr>
        <w:t xml:space="preserve"> </w:t>
      </w:r>
      <w:r w:rsidRPr="00C2014D">
        <w:rPr>
          <w:rFonts w:ascii="Times New Roman" w:eastAsia="Palatino" w:hAnsi="Times New Roman" w:cs="Times New Roman"/>
          <w:w w:val="92"/>
          <w:sz w:val="24"/>
          <w:szCs w:val="24"/>
        </w:rPr>
        <w:t>differe</w:t>
      </w:r>
      <w:r w:rsidRPr="00C2014D">
        <w:rPr>
          <w:rFonts w:ascii="Times New Roman" w:eastAsia="Palatino" w:hAnsi="Times New Roman" w:cs="Times New Roman"/>
          <w:spacing w:val="-5"/>
          <w:w w:val="92"/>
          <w:sz w:val="24"/>
          <w:szCs w:val="24"/>
        </w:rPr>
        <w:t>n</w:t>
      </w:r>
      <w:r w:rsidRPr="00C2014D">
        <w:rPr>
          <w:rFonts w:ascii="Times New Roman" w:eastAsia="Palatino" w:hAnsi="Times New Roman" w:cs="Times New Roman"/>
          <w:w w:val="118"/>
          <w:sz w:val="24"/>
          <w:szCs w:val="24"/>
        </w:rPr>
        <w:t>t</w:t>
      </w:r>
      <w:r w:rsidRPr="00C2014D">
        <w:rPr>
          <w:rFonts w:ascii="Times New Roman" w:eastAsia="Palatino" w:hAnsi="Times New Roman" w:cs="Times New Roman"/>
          <w:spacing w:val="10"/>
          <w:sz w:val="24"/>
          <w:szCs w:val="24"/>
        </w:rPr>
        <w:t xml:space="preserve"> </w:t>
      </w:r>
      <w:r w:rsidR="00BF256B" w:rsidRPr="00C2014D">
        <w:rPr>
          <w:rFonts w:ascii="Times New Roman" w:eastAsia="Palatino" w:hAnsi="Times New Roman" w:cs="Times New Roman"/>
          <w:spacing w:val="10"/>
          <w:sz w:val="24"/>
          <w:szCs w:val="24"/>
        </w:rPr>
        <w:t>parasite burdens (</w:t>
      </w:r>
      <w:r w:rsidRPr="00C2014D">
        <w:rPr>
          <w:rFonts w:ascii="Times New Roman" w:eastAsia="Palatino" w:hAnsi="Times New Roman" w:cs="Times New Roman"/>
          <w:sz w:val="24"/>
          <w:szCs w:val="24"/>
        </w:rPr>
        <w:t>LDU</w:t>
      </w:r>
      <w:r w:rsidR="00BF256B" w:rsidRPr="00C2014D">
        <w:rPr>
          <w:rFonts w:ascii="Times New Roman" w:eastAsia="Palatino" w:hAnsi="Times New Roman" w:cs="Times New Roman"/>
          <w:sz w:val="24"/>
          <w:szCs w:val="24"/>
        </w:rPr>
        <w:t>)</w:t>
      </w:r>
      <w:r w:rsidRPr="00C2014D">
        <w:rPr>
          <w:rFonts w:ascii="Times New Roman" w:eastAsia="Palatino" w:hAnsi="Times New Roman" w:cs="Times New Roman"/>
          <w:spacing w:val="1"/>
          <w:sz w:val="24"/>
          <w:szCs w:val="24"/>
        </w:rPr>
        <w:t xml:space="preserve"> </w:t>
      </w:r>
      <w:r w:rsidRPr="00C2014D">
        <w:rPr>
          <w:rFonts w:ascii="Times New Roman" w:eastAsia="Palatino" w:hAnsi="Times New Roman" w:cs="Times New Roman"/>
          <w:w w:val="92"/>
          <w:sz w:val="24"/>
          <w:szCs w:val="24"/>
        </w:rPr>
        <w:t>e</w:t>
      </w:r>
      <w:r w:rsidRPr="00C2014D">
        <w:rPr>
          <w:rFonts w:ascii="Times New Roman" w:eastAsia="Palatino" w:hAnsi="Times New Roman" w:cs="Times New Roman"/>
          <w:spacing w:val="-5"/>
          <w:w w:val="92"/>
          <w:sz w:val="24"/>
          <w:szCs w:val="24"/>
        </w:rPr>
        <w:t>v</w:t>
      </w:r>
      <w:r w:rsidRPr="00C2014D">
        <w:rPr>
          <w:rFonts w:ascii="Times New Roman" w:eastAsia="Palatino" w:hAnsi="Times New Roman" w:cs="Times New Roman"/>
          <w:w w:val="92"/>
          <w:sz w:val="24"/>
          <w:szCs w:val="24"/>
        </w:rPr>
        <w:t>en</w:t>
      </w:r>
      <w:r w:rsidRPr="00C2014D">
        <w:rPr>
          <w:rFonts w:ascii="Times New Roman" w:eastAsia="Palatino" w:hAnsi="Times New Roman" w:cs="Times New Roman"/>
          <w:spacing w:val="16"/>
          <w:w w:val="92"/>
          <w:sz w:val="24"/>
          <w:szCs w:val="24"/>
        </w:rPr>
        <w:t xml:space="preserve"> </w:t>
      </w:r>
      <w:r w:rsidRPr="00C2014D">
        <w:rPr>
          <w:rFonts w:ascii="Times New Roman" w:eastAsia="Palatino" w:hAnsi="Times New Roman" w:cs="Times New Roman"/>
          <w:w w:val="92"/>
          <w:sz w:val="24"/>
          <w:szCs w:val="24"/>
        </w:rPr>
        <w:t>under</w:t>
      </w:r>
      <w:r w:rsidRPr="00C2014D">
        <w:rPr>
          <w:rFonts w:ascii="Times New Roman" w:eastAsia="Palatino" w:hAnsi="Times New Roman" w:cs="Times New Roman"/>
          <w:spacing w:val="19"/>
          <w:w w:val="92"/>
          <w:sz w:val="24"/>
          <w:szCs w:val="24"/>
        </w:rPr>
        <w:t xml:space="preserve"> </w:t>
      </w:r>
      <w:r w:rsidR="00823398" w:rsidRPr="00C2014D">
        <w:rPr>
          <w:rFonts w:ascii="Times New Roman" w:eastAsia="Palatino" w:hAnsi="Times New Roman" w:cs="Times New Roman"/>
          <w:sz w:val="24"/>
          <w:szCs w:val="24"/>
        </w:rPr>
        <w:t>w</w:t>
      </w:r>
      <w:r w:rsidRPr="00C2014D">
        <w:rPr>
          <w:rFonts w:ascii="Times New Roman" w:eastAsia="Palatino" w:hAnsi="Times New Roman" w:cs="Times New Roman"/>
          <w:sz w:val="24"/>
          <w:szCs w:val="24"/>
        </w:rPr>
        <w:t>ild</w:t>
      </w:r>
      <w:r w:rsidRPr="00C2014D">
        <w:rPr>
          <w:rFonts w:ascii="Times New Roman" w:eastAsia="Palatino" w:hAnsi="Times New Roman" w:cs="Times New Roman"/>
          <w:spacing w:val="-3"/>
          <w:sz w:val="24"/>
          <w:szCs w:val="24"/>
        </w:rPr>
        <w:t xml:space="preserve"> </w:t>
      </w:r>
      <w:r w:rsidRPr="00C2014D">
        <w:rPr>
          <w:rFonts w:ascii="Times New Roman" w:eastAsia="Palatino" w:hAnsi="Times New Roman" w:cs="Times New Roman"/>
          <w:spacing w:val="-5"/>
          <w:sz w:val="24"/>
          <w:szCs w:val="24"/>
        </w:rPr>
        <w:t>t</w:t>
      </w:r>
      <w:r w:rsidRPr="00C2014D">
        <w:rPr>
          <w:rFonts w:ascii="Times New Roman" w:eastAsia="Palatino" w:hAnsi="Times New Roman" w:cs="Times New Roman"/>
          <w:sz w:val="24"/>
          <w:szCs w:val="24"/>
        </w:rPr>
        <w:t>y</w:t>
      </w:r>
      <w:r w:rsidRPr="00C2014D">
        <w:rPr>
          <w:rFonts w:ascii="Times New Roman" w:eastAsia="Palatino" w:hAnsi="Times New Roman" w:cs="Times New Roman"/>
          <w:spacing w:val="6"/>
          <w:sz w:val="24"/>
          <w:szCs w:val="24"/>
        </w:rPr>
        <w:t>p</w:t>
      </w:r>
      <w:r w:rsidRPr="00C2014D">
        <w:rPr>
          <w:rFonts w:ascii="Times New Roman" w:eastAsia="Palatino" w:hAnsi="Times New Roman" w:cs="Times New Roman"/>
          <w:sz w:val="24"/>
          <w:szCs w:val="24"/>
        </w:rPr>
        <w:t>e</w:t>
      </w:r>
      <w:r w:rsidRPr="00C2014D">
        <w:rPr>
          <w:rFonts w:ascii="Times New Roman" w:eastAsia="Palatino" w:hAnsi="Times New Roman" w:cs="Times New Roman"/>
          <w:spacing w:val="-3"/>
          <w:sz w:val="24"/>
          <w:szCs w:val="24"/>
        </w:rPr>
        <w:t xml:space="preserve"> </w:t>
      </w:r>
      <w:r w:rsidRPr="00C2014D">
        <w:rPr>
          <w:rFonts w:ascii="Times New Roman" w:eastAsia="Palatino" w:hAnsi="Times New Roman" w:cs="Times New Roman"/>
          <w:w w:val="95"/>
          <w:sz w:val="24"/>
          <w:szCs w:val="24"/>
        </w:rPr>
        <w:t>conditions,</w:t>
      </w:r>
      <w:r w:rsidR="00692F91" w:rsidRPr="00C2014D">
        <w:rPr>
          <w:rFonts w:ascii="Times New Roman" w:eastAsia="Palatino" w:hAnsi="Times New Roman" w:cs="Times New Roman"/>
          <w:spacing w:val="20"/>
          <w:w w:val="95"/>
          <w:sz w:val="24"/>
          <w:szCs w:val="24"/>
        </w:rPr>
        <w:t xml:space="preserve"> </w:t>
      </w:r>
      <w:r w:rsidRPr="00C2014D">
        <w:rPr>
          <w:rFonts w:ascii="Times New Roman" w:eastAsia="Palatino" w:hAnsi="Times New Roman" w:cs="Times New Roman"/>
          <w:sz w:val="24"/>
          <w:szCs w:val="24"/>
        </w:rPr>
        <w:t>the</w:t>
      </w:r>
      <w:r w:rsidRPr="00C2014D">
        <w:rPr>
          <w:rFonts w:ascii="Times New Roman" w:eastAsia="Palatino" w:hAnsi="Times New Roman" w:cs="Times New Roman"/>
          <w:spacing w:val="7"/>
          <w:sz w:val="24"/>
          <w:szCs w:val="24"/>
        </w:rPr>
        <w:t xml:space="preserve"> </w:t>
      </w:r>
      <w:r w:rsidRPr="00C2014D">
        <w:rPr>
          <w:rFonts w:ascii="Times New Roman" w:eastAsia="Palatino" w:hAnsi="Times New Roman" w:cs="Times New Roman"/>
          <w:sz w:val="24"/>
          <w:szCs w:val="24"/>
        </w:rPr>
        <w:t xml:space="preserve">data </w:t>
      </w:r>
      <w:r w:rsidRPr="00C2014D">
        <w:rPr>
          <w:rFonts w:ascii="Times New Roman" w:eastAsia="Palatino" w:hAnsi="Times New Roman" w:cs="Times New Roman"/>
          <w:spacing w:val="-6"/>
          <w:w w:val="92"/>
          <w:sz w:val="24"/>
          <w:szCs w:val="24"/>
        </w:rPr>
        <w:t>w</w:t>
      </w:r>
      <w:r w:rsidRPr="00C2014D">
        <w:rPr>
          <w:rFonts w:ascii="Times New Roman" w:eastAsia="Palatino" w:hAnsi="Times New Roman" w:cs="Times New Roman"/>
          <w:w w:val="92"/>
          <w:sz w:val="24"/>
          <w:szCs w:val="24"/>
        </w:rPr>
        <w:t>ere</w:t>
      </w:r>
      <w:r w:rsidRPr="00C2014D">
        <w:rPr>
          <w:rFonts w:ascii="Times New Roman" w:eastAsia="Palatino" w:hAnsi="Times New Roman" w:cs="Times New Roman"/>
          <w:spacing w:val="10"/>
          <w:w w:val="92"/>
          <w:sz w:val="24"/>
          <w:szCs w:val="24"/>
        </w:rPr>
        <w:t xml:space="preserve"> </w:t>
      </w:r>
      <w:r w:rsidRPr="00C2014D">
        <w:rPr>
          <w:rFonts w:ascii="Times New Roman" w:eastAsia="Palatino" w:hAnsi="Times New Roman" w:cs="Times New Roman"/>
          <w:w w:val="92"/>
          <w:sz w:val="24"/>
          <w:szCs w:val="24"/>
        </w:rPr>
        <w:t>scaled</w:t>
      </w:r>
      <w:r w:rsidRPr="00C2014D">
        <w:rPr>
          <w:rFonts w:ascii="Times New Roman" w:eastAsia="Palatino" w:hAnsi="Times New Roman" w:cs="Times New Roman"/>
          <w:spacing w:val="27"/>
          <w:w w:val="92"/>
          <w:sz w:val="24"/>
          <w:szCs w:val="24"/>
        </w:rPr>
        <w:t xml:space="preserve"> </w:t>
      </w:r>
      <w:r w:rsidRPr="00C2014D">
        <w:rPr>
          <w:rFonts w:ascii="Times New Roman" w:eastAsia="Palatino" w:hAnsi="Times New Roman" w:cs="Times New Roman"/>
          <w:spacing w:val="-5"/>
          <w:sz w:val="24"/>
          <w:szCs w:val="24"/>
        </w:rPr>
        <w:t>b</w:t>
      </w:r>
      <w:r w:rsidRPr="00C2014D">
        <w:rPr>
          <w:rFonts w:ascii="Times New Roman" w:eastAsia="Palatino" w:hAnsi="Times New Roman" w:cs="Times New Roman"/>
          <w:sz w:val="24"/>
          <w:szCs w:val="24"/>
        </w:rPr>
        <w:t>y</w:t>
      </w:r>
      <w:r w:rsidRPr="00C2014D">
        <w:rPr>
          <w:rFonts w:ascii="Times New Roman" w:eastAsia="Palatino" w:hAnsi="Times New Roman" w:cs="Times New Roman"/>
          <w:spacing w:val="3"/>
          <w:sz w:val="24"/>
          <w:szCs w:val="24"/>
        </w:rPr>
        <w:t xml:space="preserve"> </w:t>
      </w:r>
      <w:r w:rsidRPr="00C2014D">
        <w:rPr>
          <w:rFonts w:ascii="Times New Roman" w:eastAsia="Palatino" w:hAnsi="Times New Roman" w:cs="Times New Roman"/>
          <w:w w:val="93"/>
          <w:sz w:val="24"/>
          <w:szCs w:val="24"/>
        </w:rPr>
        <w:t>minimizing</w:t>
      </w:r>
      <w:r w:rsidRPr="00C2014D">
        <w:rPr>
          <w:rFonts w:ascii="Times New Roman" w:eastAsia="Palatino" w:hAnsi="Times New Roman" w:cs="Times New Roman"/>
          <w:spacing w:val="15"/>
          <w:w w:val="93"/>
          <w:sz w:val="24"/>
          <w:szCs w:val="24"/>
        </w:rPr>
        <w:t xml:space="preserve"> </w:t>
      </w:r>
      <w:r w:rsidRPr="00C2014D">
        <w:rPr>
          <w:rFonts w:ascii="Times New Roman" w:eastAsia="Palatino" w:hAnsi="Times New Roman" w:cs="Times New Roman"/>
          <w:sz w:val="24"/>
          <w:szCs w:val="24"/>
        </w:rPr>
        <w:t>the</w:t>
      </w:r>
      <w:r w:rsidRPr="00C2014D">
        <w:rPr>
          <w:rFonts w:ascii="Times New Roman" w:eastAsia="Palatino" w:hAnsi="Times New Roman" w:cs="Times New Roman"/>
          <w:spacing w:val="9"/>
          <w:sz w:val="24"/>
          <w:szCs w:val="24"/>
        </w:rPr>
        <w:t xml:space="preserve"> </w:t>
      </w:r>
      <w:r w:rsidRPr="00C2014D">
        <w:rPr>
          <w:rFonts w:ascii="Times New Roman" w:eastAsia="Palatino" w:hAnsi="Times New Roman" w:cs="Times New Roman"/>
          <w:sz w:val="24"/>
          <w:szCs w:val="24"/>
        </w:rPr>
        <w:t>distance</w:t>
      </w:r>
      <w:r w:rsidRPr="00C2014D">
        <w:rPr>
          <w:rFonts w:ascii="Times New Roman" w:eastAsia="Palatino" w:hAnsi="Times New Roman" w:cs="Times New Roman"/>
          <w:spacing w:val="-17"/>
          <w:sz w:val="24"/>
          <w:szCs w:val="24"/>
        </w:rPr>
        <w:t xml:space="preserve"> </w:t>
      </w:r>
      <w:r w:rsidRPr="00C2014D">
        <w:rPr>
          <w:rFonts w:ascii="Times New Roman" w:eastAsia="Palatino" w:hAnsi="Times New Roman" w:cs="Times New Roman"/>
          <w:sz w:val="24"/>
          <w:szCs w:val="24"/>
        </w:rPr>
        <w:t>from</w:t>
      </w:r>
      <w:r w:rsidR="0078220C" w:rsidRPr="00C2014D">
        <w:rPr>
          <w:rFonts w:ascii="Times New Roman" w:eastAsia="Palatino" w:hAnsi="Times New Roman" w:cs="Times New Roman"/>
          <w:sz w:val="24"/>
          <w:szCs w:val="24"/>
        </w:rPr>
        <w:t xml:space="preserve"> </w:t>
      </w:r>
      <w:r w:rsidR="0078220C" w:rsidRPr="00C2014D">
        <w:rPr>
          <w:rFonts w:ascii="Times New Roman" w:eastAsia="Palatino" w:hAnsi="Times New Roman" w:cs="Times New Roman"/>
          <w:sz w:val="24"/>
          <w:szCs w:val="24"/>
        </w:rPr>
        <w:fldChar w:fldCharType="begin"/>
      </w:r>
      <w:r w:rsidR="004E7AE5" w:rsidRPr="00C2014D">
        <w:rPr>
          <w:rFonts w:ascii="Times New Roman" w:eastAsia="Palatino" w:hAnsi="Times New Roman" w:cs="Times New Roman"/>
          <w:sz w:val="24"/>
          <w:szCs w:val="24"/>
        </w:rPr>
        <w:instrText xml:space="preserve"> ADDIN ZOTERO_ITEM CSL_CITATION {"citationID":"q18aqoa7o","properties":{"formattedCitation":"[11]","plainCitation":"[11]"},"citationItems":[{"id":108,"uris":["http://zotero.org/users/local/305sA0Ku/items/E5VPFSIH"],"uri":["http://zotero.org/users/local/305sA0Ku/items/E5VPFSIH"],"itemData":{"id":108,"type":"article-journal","title":"Activation of Invariant NKT Cells Exacerbates Experimental Visceral Leishmaniasis","container-title":"PLoS Pathog","page":"e1000028","volume":"4","issue":"2","abstract":"Author SummaryNatural killer T (NKT) cells are a unique subset of T cells that can produce large quantities of inflammatory cytokines very rapidly upon stimulation. They are known to be strongly stimulated by a molecule called α-galactosylceramide (α-GalCer) that is derived from a marine sponge, and in this way α-GalCer is hoped to provide effective immunotherapy for a wide range of diseases. We attempted to stimulate NKT cells with α-GalCer in mice infected with Leishmania donovani, a protozoan parasite that causes a chronic disease known as visceral leishmaniasis in humans. L. donovani characteristically causes an acute resolving infection in the liver where NKT cells are abundant. Therefore, we hypothesised that by stimulating these cells with α-GalCer we would improve the rate of hepatic disease resolution. However, while α-GalCer administered prior to infection had no effect on hepatic parasite burden, α-GalCer administered during an established infection exacerbated hepatic disease, associated with a decrease in IFNγ-producing CD8+ T cells. These results are important as they demonstrate that therapies aimed at modulating NKT cell function are not always beneficial, and adverse consequences may occur in certain circumstances, such as in the presence of persistent and/or sub-clinical infections.","DOI":"10.1371/journal.ppat.1000028","journalAbbreviation":"PLoS Pathog","author":[{"family":"Stanley","given":"Amanda C."},{"family":"Zhou","given":"Yonghong"},{"family":"Amante","given":"Fiona H."},{"family":"Randall","given":"Louise M."},{"family":"Haque","given":"Ashraful"},{"family":"Pellicci","given":"Daniel G."},{"family":"Hill","given":"Geoff R."},{"family":"Smyth","given":"Mark J."},{"family":"Godfrey","given":"Dale I."},{"family":"Engwerda","given":"Christian R."}],"issued":{"date-parts":[["2008",2,29]]}}}],"schema":"https://github.com/citation-style-language/schema/raw/master/csl-citation.json"} </w:instrText>
      </w:r>
      <w:r w:rsidR="0078220C" w:rsidRPr="00C2014D">
        <w:rPr>
          <w:rFonts w:ascii="Times New Roman" w:eastAsia="Palatino" w:hAnsi="Times New Roman" w:cs="Times New Roman"/>
          <w:sz w:val="24"/>
          <w:szCs w:val="24"/>
        </w:rPr>
        <w:fldChar w:fldCharType="separate"/>
      </w:r>
      <w:r w:rsidR="004E7AE5" w:rsidRPr="00C2014D">
        <w:rPr>
          <w:rFonts w:ascii="Times New Roman" w:eastAsia="Palatino" w:hAnsi="Times New Roman" w:cs="Times New Roman"/>
          <w:noProof/>
          <w:sz w:val="24"/>
          <w:szCs w:val="24"/>
        </w:rPr>
        <w:t>[11]</w:t>
      </w:r>
      <w:r w:rsidR="0078220C" w:rsidRPr="00C2014D">
        <w:rPr>
          <w:rFonts w:ascii="Times New Roman" w:eastAsia="Palatino" w:hAnsi="Times New Roman" w:cs="Times New Roman"/>
          <w:sz w:val="24"/>
          <w:szCs w:val="24"/>
        </w:rPr>
        <w:fldChar w:fldCharType="end"/>
      </w:r>
      <w:r w:rsidRPr="00C2014D">
        <w:rPr>
          <w:rFonts w:ascii="Times New Roman" w:eastAsia="Palatino" w:hAnsi="Times New Roman" w:cs="Times New Roman"/>
          <w:sz w:val="24"/>
          <w:szCs w:val="24"/>
        </w:rPr>
        <w:t>.</w:t>
      </w:r>
      <w:r w:rsidRPr="00C2014D">
        <w:rPr>
          <w:rFonts w:ascii="Times New Roman" w:eastAsia="Palatino" w:hAnsi="Times New Roman" w:cs="Times New Roman"/>
          <w:spacing w:val="42"/>
          <w:sz w:val="24"/>
          <w:szCs w:val="24"/>
        </w:rPr>
        <w:t xml:space="preserve"> </w:t>
      </w:r>
      <w:r w:rsidRPr="00C2014D">
        <w:rPr>
          <w:rFonts w:ascii="Times New Roman" w:eastAsia="Palatino" w:hAnsi="Times New Roman" w:cs="Times New Roman"/>
          <w:sz w:val="24"/>
          <w:szCs w:val="24"/>
        </w:rPr>
        <w:t>The</w:t>
      </w:r>
      <w:r w:rsidRPr="00C2014D">
        <w:rPr>
          <w:rFonts w:ascii="Times New Roman" w:eastAsia="Palatino" w:hAnsi="Times New Roman" w:cs="Times New Roman"/>
          <w:spacing w:val="18"/>
          <w:sz w:val="24"/>
          <w:szCs w:val="24"/>
        </w:rPr>
        <w:t xml:space="preserve"> </w:t>
      </w:r>
      <w:r w:rsidRPr="00C2014D">
        <w:rPr>
          <w:rFonts w:ascii="Times New Roman" w:eastAsia="Palatino" w:hAnsi="Times New Roman" w:cs="Times New Roman"/>
          <w:w w:val="93"/>
          <w:sz w:val="24"/>
          <w:szCs w:val="24"/>
        </w:rPr>
        <w:t>simplification</w:t>
      </w:r>
      <w:r w:rsidRPr="00C2014D">
        <w:rPr>
          <w:rFonts w:ascii="Times New Roman" w:eastAsia="Palatino" w:hAnsi="Times New Roman" w:cs="Times New Roman"/>
          <w:spacing w:val="41"/>
          <w:w w:val="93"/>
          <w:sz w:val="24"/>
          <w:szCs w:val="24"/>
        </w:rPr>
        <w:t xml:space="preserve"> </w:t>
      </w:r>
      <w:r w:rsidRPr="00C2014D">
        <w:rPr>
          <w:rFonts w:ascii="Times New Roman" w:eastAsia="Palatino" w:hAnsi="Times New Roman" w:cs="Times New Roman"/>
          <w:w w:val="93"/>
          <w:sz w:val="24"/>
          <w:szCs w:val="24"/>
        </w:rPr>
        <w:t>underlying</w:t>
      </w:r>
      <w:r w:rsidRPr="00C2014D">
        <w:rPr>
          <w:rFonts w:ascii="Times New Roman" w:eastAsia="Palatino" w:hAnsi="Times New Roman" w:cs="Times New Roman"/>
          <w:spacing w:val="13"/>
          <w:w w:val="93"/>
          <w:sz w:val="24"/>
          <w:szCs w:val="24"/>
        </w:rPr>
        <w:t xml:space="preserve"> </w:t>
      </w:r>
      <w:r w:rsidRPr="00C2014D">
        <w:rPr>
          <w:rFonts w:ascii="Times New Roman" w:eastAsia="Palatino" w:hAnsi="Times New Roman" w:cs="Times New Roman"/>
          <w:sz w:val="24"/>
          <w:szCs w:val="24"/>
        </w:rPr>
        <w:t>this</w:t>
      </w:r>
      <w:r w:rsidRPr="00C2014D">
        <w:rPr>
          <w:rFonts w:ascii="Times New Roman" w:eastAsia="Palatino" w:hAnsi="Times New Roman" w:cs="Times New Roman"/>
          <w:spacing w:val="9"/>
          <w:sz w:val="24"/>
          <w:szCs w:val="24"/>
        </w:rPr>
        <w:t xml:space="preserve"> </w:t>
      </w:r>
      <w:r w:rsidRPr="00C2014D">
        <w:rPr>
          <w:rFonts w:ascii="Times New Roman" w:eastAsia="Palatino" w:hAnsi="Times New Roman" w:cs="Times New Roman"/>
          <w:w w:val="94"/>
          <w:sz w:val="24"/>
          <w:szCs w:val="24"/>
        </w:rPr>
        <w:t>approa</w:t>
      </w:r>
      <w:r w:rsidRPr="00C2014D">
        <w:rPr>
          <w:rFonts w:ascii="Times New Roman" w:eastAsia="Palatino" w:hAnsi="Times New Roman" w:cs="Times New Roman"/>
          <w:spacing w:val="-5"/>
          <w:w w:val="94"/>
          <w:sz w:val="24"/>
          <w:szCs w:val="24"/>
        </w:rPr>
        <w:t>c</w:t>
      </w:r>
      <w:r w:rsidRPr="00C2014D">
        <w:rPr>
          <w:rFonts w:ascii="Times New Roman" w:eastAsia="Palatino" w:hAnsi="Times New Roman" w:cs="Times New Roman"/>
          <w:w w:val="94"/>
          <w:sz w:val="24"/>
          <w:szCs w:val="24"/>
        </w:rPr>
        <w:t>h</w:t>
      </w:r>
      <w:r w:rsidRPr="00C2014D">
        <w:rPr>
          <w:rFonts w:ascii="Times New Roman" w:eastAsia="Palatino" w:hAnsi="Times New Roman" w:cs="Times New Roman"/>
          <w:spacing w:val="22"/>
          <w:w w:val="94"/>
          <w:sz w:val="24"/>
          <w:szCs w:val="24"/>
        </w:rPr>
        <w:t xml:space="preserve"> </w:t>
      </w:r>
      <w:r w:rsidRPr="00C2014D">
        <w:rPr>
          <w:rFonts w:ascii="Times New Roman" w:eastAsia="Palatino" w:hAnsi="Times New Roman" w:cs="Times New Roman"/>
          <w:sz w:val="24"/>
          <w:szCs w:val="24"/>
        </w:rPr>
        <w:t>is</w:t>
      </w:r>
      <w:r w:rsidRPr="00C2014D">
        <w:rPr>
          <w:rFonts w:ascii="Times New Roman" w:eastAsia="Palatino" w:hAnsi="Times New Roman" w:cs="Times New Roman"/>
          <w:spacing w:val="1"/>
          <w:sz w:val="24"/>
          <w:szCs w:val="24"/>
        </w:rPr>
        <w:t xml:space="preserve"> </w:t>
      </w:r>
      <w:r w:rsidRPr="00C2014D">
        <w:rPr>
          <w:rFonts w:ascii="Times New Roman" w:eastAsia="Palatino" w:hAnsi="Times New Roman" w:cs="Times New Roman"/>
          <w:sz w:val="24"/>
          <w:szCs w:val="24"/>
        </w:rPr>
        <w:t>that</w:t>
      </w:r>
      <w:r w:rsidRPr="00C2014D">
        <w:rPr>
          <w:rFonts w:ascii="Times New Roman" w:eastAsia="Palatino" w:hAnsi="Times New Roman" w:cs="Times New Roman"/>
          <w:spacing w:val="29"/>
          <w:sz w:val="24"/>
          <w:szCs w:val="24"/>
        </w:rPr>
        <w:t xml:space="preserve"> </w:t>
      </w:r>
      <w:r w:rsidRPr="00C2014D">
        <w:rPr>
          <w:rFonts w:ascii="Times New Roman" w:eastAsia="Palatino" w:hAnsi="Times New Roman" w:cs="Times New Roman"/>
          <w:sz w:val="24"/>
          <w:szCs w:val="24"/>
        </w:rPr>
        <w:t>for e</w:t>
      </w:r>
      <w:r w:rsidRPr="00C2014D">
        <w:rPr>
          <w:rFonts w:ascii="Times New Roman" w:eastAsia="Palatino" w:hAnsi="Times New Roman" w:cs="Times New Roman"/>
          <w:spacing w:val="-5"/>
          <w:sz w:val="24"/>
          <w:szCs w:val="24"/>
        </w:rPr>
        <w:t>v</w:t>
      </w:r>
      <w:r w:rsidRPr="00C2014D">
        <w:rPr>
          <w:rFonts w:ascii="Times New Roman" w:eastAsia="Palatino" w:hAnsi="Times New Roman" w:cs="Times New Roman"/>
          <w:sz w:val="24"/>
          <w:szCs w:val="24"/>
        </w:rPr>
        <w:t>ery</w:t>
      </w:r>
      <w:r w:rsidRPr="00C2014D">
        <w:rPr>
          <w:rFonts w:ascii="Times New Roman" w:eastAsia="Palatino" w:hAnsi="Times New Roman" w:cs="Times New Roman"/>
          <w:spacing w:val="-17"/>
          <w:sz w:val="24"/>
          <w:szCs w:val="24"/>
        </w:rPr>
        <w:t xml:space="preserve"> </w:t>
      </w:r>
      <w:r w:rsidRPr="00C2014D">
        <w:rPr>
          <w:rFonts w:ascii="Times New Roman" w:eastAsia="Palatino" w:hAnsi="Times New Roman" w:cs="Times New Roman"/>
          <w:w w:val="93"/>
          <w:sz w:val="24"/>
          <w:szCs w:val="24"/>
        </w:rPr>
        <w:t>couple</w:t>
      </w:r>
      <w:r w:rsidRPr="00C2014D">
        <w:rPr>
          <w:rFonts w:ascii="Times New Roman" w:eastAsia="Palatino" w:hAnsi="Times New Roman" w:cs="Times New Roman"/>
          <w:spacing w:val="20"/>
          <w:w w:val="93"/>
          <w:sz w:val="24"/>
          <w:szCs w:val="24"/>
        </w:rPr>
        <w:t xml:space="preserve"> </w:t>
      </w:r>
      <w:r w:rsidRPr="00C2014D">
        <w:rPr>
          <w:rFonts w:ascii="Times New Roman" w:eastAsia="Palatino" w:hAnsi="Times New Roman" w:cs="Times New Roman"/>
          <w:sz w:val="24"/>
          <w:szCs w:val="24"/>
        </w:rPr>
        <w:t>of LDU</w:t>
      </w:r>
      <w:r w:rsidRPr="00C2014D">
        <w:rPr>
          <w:rFonts w:ascii="Times New Roman" w:eastAsia="Palatino" w:hAnsi="Times New Roman" w:cs="Times New Roman"/>
          <w:spacing w:val="8"/>
          <w:sz w:val="24"/>
          <w:szCs w:val="24"/>
        </w:rPr>
        <w:t xml:space="preserve"> </w:t>
      </w:r>
      <w:r w:rsidRPr="00C2014D">
        <w:rPr>
          <w:rFonts w:ascii="Times New Roman" w:eastAsia="Palatino" w:hAnsi="Times New Roman" w:cs="Times New Roman"/>
          <w:sz w:val="24"/>
          <w:szCs w:val="24"/>
        </w:rPr>
        <w:t>distribution</w:t>
      </w:r>
      <w:r w:rsidRPr="00C2014D">
        <w:rPr>
          <w:rFonts w:ascii="Times New Roman" w:eastAsia="Palatino" w:hAnsi="Times New Roman" w:cs="Times New Roman"/>
          <w:spacing w:val="-17"/>
          <w:sz w:val="24"/>
          <w:szCs w:val="24"/>
        </w:rPr>
        <w:t xml:space="preserve"> </w:t>
      </w:r>
      <w:r w:rsidRPr="00C2014D">
        <w:rPr>
          <w:rFonts w:ascii="Times New Roman" w:eastAsia="Palatino" w:hAnsi="Times New Roman" w:cs="Times New Roman"/>
          <w:w w:val="91"/>
          <w:sz w:val="24"/>
          <w:szCs w:val="24"/>
        </w:rPr>
        <w:t>under</w:t>
      </w:r>
      <w:r w:rsidRPr="00C2014D">
        <w:rPr>
          <w:rFonts w:ascii="Times New Roman" w:eastAsia="Palatino" w:hAnsi="Times New Roman" w:cs="Times New Roman"/>
          <w:spacing w:val="32"/>
          <w:w w:val="91"/>
          <w:sz w:val="24"/>
          <w:szCs w:val="24"/>
        </w:rPr>
        <w:t xml:space="preserve"> </w:t>
      </w:r>
      <w:r w:rsidRPr="00C2014D">
        <w:rPr>
          <w:rFonts w:ascii="Times New Roman" w:eastAsia="Palatino" w:hAnsi="Times New Roman" w:cs="Times New Roman"/>
          <w:w w:val="91"/>
          <w:sz w:val="24"/>
          <w:szCs w:val="24"/>
        </w:rPr>
        <w:t>wild</w:t>
      </w:r>
      <w:r w:rsidRPr="00C2014D">
        <w:rPr>
          <w:rFonts w:ascii="Times New Roman" w:eastAsia="Palatino" w:hAnsi="Times New Roman" w:cs="Times New Roman"/>
          <w:spacing w:val="17"/>
          <w:w w:val="91"/>
          <w:sz w:val="24"/>
          <w:szCs w:val="24"/>
        </w:rPr>
        <w:t xml:space="preserve"> </w:t>
      </w:r>
      <w:r w:rsidRPr="00C2014D">
        <w:rPr>
          <w:rFonts w:ascii="Times New Roman" w:eastAsia="Palatino" w:hAnsi="Times New Roman" w:cs="Times New Roman"/>
          <w:spacing w:val="-5"/>
          <w:sz w:val="24"/>
          <w:szCs w:val="24"/>
        </w:rPr>
        <w:t>t</w:t>
      </w:r>
      <w:r w:rsidRPr="00C2014D">
        <w:rPr>
          <w:rFonts w:ascii="Times New Roman" w:eastAsia="Palatino" w:hAnsi="Times New Roman" w:cs="Times New Roman"/>
          <w:sz w:val="24"/>
          <w:szCs w:val="24"/>
        </w:rPr>
        <w:t>y</w:t>
      </w:r>
      <w:r w:rsidRPr="00C2014D">
        <w:rPr>
          <w:rFonts w:ascii="Times New Roman" w:eastAsia="Palatino" w:hAnsi="Times New Roman" w:cs="Times New Roman"/>
          <w:spacing w:val="6"/>
          <w:sz w:val="24"/>
          <w:szCs w:val="24"/>
        </w:rPr>
        <w:t>p</w:t>
      </w:r>
      <w:r w:rsidRPr="00C2014D">
        <w:rPr>
          <w:rFonts w:ascii="Times New Roman" w:eastAsia="Palatino" w:hAnsi="Times New Roman" w:cs="Times New Roman"/>
          <w:sz w:val="24"/>
          <w:szCs w:val="24"/>
        </w:rPr>
        <w:t>e</w:t>
      </w:r>
      <w:r w:rsidRPr="00C2014D">
        <w:rPr>
          <w:rFonts w:ascii="Times New Roman" w:eastAsia="Palatino" w:hAnsi="Times New Roman" w:cs="Times New Roman"/>
          <w:spacing w:val="4"/>
          <w:sz w:val="24"/>
          <w:szCs w:val="24"/>
        </w:rPr>
        <w:t xml:space="preserve"> </w:t>
      </w:r>
      <w:r w:rsidRPr="00C2014D">
        <w:rPr>
          <w:rFonts w:ascii="Times New Roman" w:eastAsia="Palatino" w:hAnsi="Times New Roman" w:cs="Times New Roman"/>
          <w:w w:val="95"/>
          <w:sz w:val="24"/>
          <w:szCs w:val="24"/>
        </w:rPr>
        <w:t>condition</w:t>
      </w:r>
      <w:r w:rsidRPr="00C2014D">
        <w:rPr>
          <w:rFonts w:ascii="Times New Roman" w:eastAsia="Palatino" w:hAnsi="Times New Roman" w:cs="Times New Roman"/>
          <w:spacing w:val="24"/>
          <w:w w:val="95"/>
          <w:sz w:val="24"/>
          <w:szCs w:val="24"/>
        </w:rPr>
        <w:t xml:space="preserve"> </w:t>
      </w:r>
      <w:r w:rsidRPr="00C2014D">
        <w:rPr>
          <w:rFonts w:ascii="Times New Roman" w:eastAsia="Palatino" w:hAnsi="Times New Roman" w:cs="Times New Roman"/>
          <w:i/>
          <w:sz w:val="24"/>
          <w:szCs w:val="24"/>
        </w:rPr>
        <w:t>X</w:t>
      </w:r>
      <w:r w:rsidRPr="00C2014D">
        <w:rPr>
          <w:rFonts w:ascii="Times New Roman" w:eastAsia="Palatino" w:hAnsi="Times New Roman" w:cs="Times New Roman"/>
          <w:i/>
          <w:spacing w:val="-14"/>
          <w:sz w:val="24"/>
          <w:szCs w:val="24"/>
        </w:rPr>
        <w:t xml:space="preserve"> </w:t>
      </w:r>
      <w:r w:rsidRPr="00C2014D">
        <w:rPr>
          <w:rFonts w:ascii="Times New Roman" w:eastAsia="Palatino" w:hAnsi="Times New Roman" w:cs="Times New Roman"/>
          <w:sz w:val="24"/>
          <w:szCs w:val="24"/>
        </w:rPr>
        <w:t>(</w:t>
      </w:r>
      <w:r w:rsidRPr="00C2014D">
        <w:rPr>
          <w:rFonts w:ascii="Times New Roman" w:eastAsia="Palatino" w:hAnsi="Times New Roman" w:cs="Times New Roman"/>
          <w:i/>
          <w:sz w:val="24"/>
          <w:szCs w:val="24"/>
        </w:rPr>
        <w:t>t</w:t>
      </w:r>
      <w:r w:rsidRPr="00C2014D">
        <w:rPr>
          <w:rFonts w:ascii="Times New Roman" w:eastAsia="Palatino" w:hAnsi="Times New Roman" w:cs="Times New Roman"/>
          <w:sz w:val="24"/>
          <w:szCs w:val="24"/>
        </w:rPr>
        <w:t>)</w:t>
      </w:r>
      <w:r w:rsidRPr="00C2014D">
        <w:rPr>
          <w:rFonts w:ascii="Times New Roman" w:eastAsia="Palatino" w:hAnsi="Times New Roman" w:cs="Times New Roman"/>
          <w:spacing w:val="44"/>
          <w:sz w:val="24"/>
          <w:szCs w:val="24"/>
        </w:rPr>
        <w:t xml:space="preserve"> </w:t>
      </w:r>
      <w:r w:rsidRPr="00C2014D">
        <w:rPr>
          <w:rFonts w:ascii="Times New Roman" w:eastAsia="Palatino" w:hAnsi="Times New Roman" w:cs="Times New Roman"/>
          <w:sz w:val="24"/>
          <w:szCs w:val="24"/>
        </w:rPr>
        <w:t>and</w:t>
      </w:r>
      <w:r w:rsidRPr="00C2014D">
        <w:rPr>
          <w:rFonts w:ascii="Times New Roman" w:eastAsia="Palatino" w:hAnsi="Times New Roman" w:cs="Times New Roman"/>
          <w:spacing w:val="-3"/>
          <w:sz w:val="24"/>
          <w:szCs w:val="24"/>
        </w:rPr>
        <w:t xml:space="preserve"> </w:t>
      </w:r>
      <w:r w:rsidRPr="00C2014D">
        <w:rPr>
          <w:rFonts w:ascii="Times New Roman" w:eastAsia="Palatino" w:hAnsi="Times New Roman" w:cs="Times New Roman"/>
          <w:i/>
          <w:w w:val="86"/>
          <w:sz w:val="24"/>
          <w:szCs w:val="24"/>
        </w:rPr>
        <w:t>Y</w:t>
      </w:r>
      <w:r w:rsidRPr="00C2014D">
        <w:rPr>
          <w:rFonts w:ascii="Times New Roman" w:eastAsia="Palatino" w:hAnsi="Times New Roman" w:cs="Times New Roman"/>
          <w:i/>
          <w:spacing w:val="1"/>
          <w:w w:val="86"/>
          <w:sz w:val="24"/>
          <w:szCs w:val="24"/>
        </w:rPr>
        <w:t xml:space="preserve"> </w:t>
      </w:r>
      <w:r w:rsidRPr="00C2014D">
        <w:rPr>
          <w:rFonts w:ascii="Times New Roman" w:eastAsia="Palatino" w:hAnsi="Times New Roman" w:cs="Times New Roman"/>
          <w:sz w:val="24"/>
          <w:szCs w:val="24"/>
        </w:rPr>
        <w:t>(</w:t>
      </w:r>
      <w:r w:rsidRPr="00C2014D">
        <w:rPr>
          <w:rFonts w:ascii="Times New Roman" w:eastAsia="Palatino" w:hAnsi="Times New Roman" w:cs="Times New Roman"/>
          <w:i/>
          <w:sz w:val="24"/>
          <w:szCs w:val="24"/>
        </w:rPr>
        <w:t>t</w:t>
      </w:r>
      <w:r w:rsidRPr="00C2014D">
        <w:rPr>
          <w:rFonts w:ascii="Times New Roman" w:eastAsia="Palatino" w:hAnsi="Times New Roman" w:cs="Times New Roman"/>
          <w:sz w:val="24"/>
          <w:szCs w:val="24"/>
        </w:rPr>
        <w:t>)</w:t>
      </w:r>
      <w:r w:rsidRPr="00C2014D">
        <w:rPr>
          <w:rFonts w:ascii="Times New Roman" w:eastAsia="Palatino" w:hAnsi="Times New Roman" w:cs="Times New Roman"/>
          <w:spacing w:val="44"/>
          <w:sz w:val="24"/>
          <w:szCs w:val="24"/>
        </w:rPr>
        <w:t xml:space="preserve"> </w:t>
      </w:r>
      <w:r w:rsidRPr="00C2014D">
        <w:rPr>
          <w:rFonts w:ascii="Times New Roman" w:eastAsia="Palatino" w:hAnsi="Times New Roman" w:cs="Times New Roman"/>
          <w:sz w:val="24"/>
          <w:szCs w:val="24"/>
        </w:rPr>
        <w:t>then</w:t>
      </w:r>
    </w:p>
    <w:p w14:paraId="0E9151BD" w14:textId="53F60479" w:rsidR="00C43788" w:rsidRPr="00C2014D" w:rsidRDefault="00C43788" w:rsidP="00823398">
      <w:pPr>
        <w:spacing w:after="0" w:line="480" w:lineRule="auto"/>
        <w:ind w:right="94"/>
        <w:rPr>
          <w:rFonts w:ascii="Times New Roman" w:eastAsia="Palatino" w:hAnsi="Times New Roman" w:cs="Times New Roman"/>
          <w:sz w:val="24"/>
          <w:szCs w:val="24"/>
        </w:rPr>
      </w:pPr>
      <m:oMathPara>
        <m:oMath>
          <m:r>
            <w:rPr>
              <w:rFonts w:ascii="Cambria Math" w:eastAsia="Palatino" w:hAnsi="Cambria Math" w:cs="Times New Roman"/>
              <w:sz w:val="24"/>
              <w:szCs w:val="24"/>
            </w:rPr>
            <m:t>Y</m:t>
          </m:r>
          <m:d>
            <m:dPr>
              <m:ctrlPr>
                <w:rPr>
                  <w:rFonts w:ascii="Cambria Math" w:eastAsia="Palatino" w:hAnsi="Cambria Math" w:cs="Times New Roman"/>
                  <w:i/>
                  <w:sz w:val="24"/>
                  <w:szCs w:val="24"/>
                </w:rPr>
              </m:ctrlPr>
            </m:dPr>
            <m:e>
              <m:r>
                <w:rPr>
                  <w:rFonts w:ascii="Cambria Math" w:eastAsia="Palatino" w:hAnsi="Cambria Math" w:cs="Times New Roman"/>
                  <w:sz w:val="24"/>
                  <w:szCs w:val="24"/>
                </w:rPr>
                <m:t>t</m:t>
              </m:r>
            </m:e>
          </m:d>
          <m:r>
            <w:rPr>
              <w:rFonts w:ascii="Cambria Math" w:eastAsia="Palatino" w:hAnsi="Cambria Math" w:cs="Times New Roman"/>
              <w:sz w:val="24"/>
              <w:szCs w:val="24"/>
            </w:rPr>
            <m:t>=αX(t)</m:t>
          </m:r>
        </m:oMath>
      </m:oMathPara>
    </w:p>
    <w:p w14:paraId="3C9772B4" w14:textId="19184686" w:rsidR="00C43788" w:rsidRPr="00C2014D" w:rsidRDefault="00C43788" w:rsidP="00823398">
      <w:pPr>
        <w:spacing w:after="0" w:line="480" w:lineRule="auto"/>
        <w:ind w:right="94"/>
        <w:rPr>
          <w:rFonts w:ascii="Times New Roman" w:eastAsia="Palatino" w:hAnsi="Times New Roman" w:cs="Times New Roman"/>
          <w:sz w:val="24"/>
          <w:szCs w:val="24"/>
        </w:rPr>
      </w:pPr>
      <w:r w:rsidRPr="00C2014D">
        <w:rPr>
          <w:rFonts w:ascii="Times New Roman" w:eastAsia="Palatino" w:hAnsi="Times New Roman" w:cs="Times New Roman"/>
          <w:sz w:val="24"/>
          <w:szCs w:val="24"/>
        </w:rPr>
        <w:t>and</w:t>
      </w:r>
      <w:r w:rsidRPr="00C2014D">
        <w:rPr>
          <w:rFonts w:ascii="Times New Roman" w:eastAsia="Palatino" w:hAnsi="Times New Roman" w:cs="Times New Roman"/>
          <w:spacing w:val="-3"/>
          <w:sz w:val="24"/>
          <w:szCs w:val="24"/>
        </w:rPr>
        <w:t xml:space="preserve"> </w:t>
      </w:r>
      <w:r w:rsidRPr="00C2014D">
        <w:rPr>
          <w:rFonts w:ascii="Times New Roman" w:eastAsia="Palatino" w:hAnsi="Times New Roman" w:cs="Times New Roman"/>
          <w:sz w:val="24"/>
          <w:szCs w:val="24"/>
        </w:rPr>
        <w:t>therefore</w:t>
      </w:r>
    </w:p>
    <w:p w14:paraId="11B63E4A" w14:textId="43BDEE12" w:rsidR="00C43788" w:rsidRPr="00C2014D" w:rsidRDefault="00C43788" w:rsidP="00823398">
      <w:pPr>
        <w:spacing w:after="0" w:line="480" w:lineRule="auto"/>
        <w:ind w:right="94"/>
        <w:rPr>
          <w:rFonts w:ascii="Times New Roman" w:eastAsia="Palatino" w:hAnsi="Times New Roman" w:cs="Times New Roman"/>
          <w:sz w:val="24"/>
          <w:szCs w:val="24"/>
        </w:rPr>
      </w:pPr>
      <m:oMathPara>
        <m:oMath>
          <m:r>
            <w:rPr>
              <w:rFonts w:ascii="Cambria Math" w:eastAsia="Palatino" w:hAnsi="Cambria Math" w:cs="Times New Roman"/>
              <w:sz w:val="24"/>
              <w:szCs w:val="24"/>
            </w:rPr>
            <m:t>Var(Y</m:t>
          </m:r>
          <m:d>
            <m:dPr>
              <m:ctrlPr>
                <w:rPr>
                  <w:rFonts w:ascii="Cambria Math" w:eastAsia="Palatino" w:hAnsi="Cambria Math" w:cs="Times New Roman"/>
                  <w:i/>
                  <w:sz w:val="24"/>
                  <w:szCs w:val="24"/>
                </w:rPr>
              </m:ctrlPr>
            </m:dPr>
            <m:e>
              <m:r>
                <w:rPr>
                  <w:rFonts w:ascii="Cambria Math" w:eastAsia="Palatino" w:hAnsi="Cambria Math" w:cs="Times New Roman"/>
                  <w:sz w:val="24"/>
                  <w:szCs w:val="24"/>
                </w:rPr>
                <m:t>t</m:t>
              </m:r>
            </m:e>
          </m:d>
          <m:r>
            <w:rPr>
              <w:rFonts w:ascii="Cambria Math" w:eastAsia="Palatino" w:hAnsi="Cambria Math" w:cs="Times New Roman"/>
              <w:sz w:val="24"/>
              <w:szCs w:val="24"/>
            </w:rPr>
            <m:t>)=</m:t>
          </m:r>
          <m:sSup>
            <m:sSupPr>
              <m:ctrlPr>
                <w:rPr>
                  <w:rFonts w:ascii="Cambria Math" w:eastAsia="Palatino" w:hAnsi="Cambria Math" w:cs="Times New Roman"/>
                  <w:i/>
                  <w:sz w:val="24"/>
                  <w:szCs w:val="24"/>
                </w:rPr>
              </m:ctrlPr>
            </m:sSupPr>
            <m:e>
              <m:r>
                <w:rPr>
                  <w:rFonts w:ascii="Cambria Math" w:eastAsia="Palatino" w:hAnsi="Cambria Math" w:cs="Times New Roman"/>
                  <w:sz w:val="24"/>
                  <w:szCs w:val="24"/>
                </w:rPr>
                <m:t>α</m:t>
              </m:r>
            </m:e>
            <m:sup>
              <m:r>
                <w:rPr>
                  <w:rFonts w:ascii="Cambria Math" w:eastAsia="Palatino" w:hAnsi="Cambria Math" w:cs="Times New Roman"/>
                  <w:sz w:val="24"/>
                  <w:szCs w:val="24"/>
                </w:rPr>
                <m:t>2</m:t>
              </m:r>
            </m:sup>
          </m:sSup>
          <m:r>
            <w:rPr>
              <w:rFonts w:ascii="Cambria Math" w:eastAsia="Palatino" w:hAnsi="Cambria Math" w:cs="Times New Roman"/>
              <w:sz w:val="24"/>
              <w:szCs w:val="24"/>
            </w:rPr>
            <m:t>Var(Y</m:t>
          </m:r>
          <m:d>
            <m:dPr>
              <m:ctrlPr>
                <w:rPr>
                  <w:rFonts w:ascii="Cambria Math" w:eastAsia="Palatino" w:hAnsi="Cambria Math" w:cs="Times New Roman"/>
                  <w:i/>
                  <w:sz w:val="24"/>
                  <w:szCs w:val="24"/>
                </w:rPr>
              </m:ctrlPr>
            </m:dPr>
            <m:e>
              <m:r>
                <w:rPr>
                  <w:rFonts w:ascii="Cambria Math" w:eastAsia="Palatino" w:hAnsi="Cambria Math" w:cs="Times New Roman"/>
                  <w:sz w:val="24"/>
                  <w:szCs w:val="24"/>
                </w:rPr>
                <m:t>t</m:t>
              </m:r>
            </m:e>
          </m:d>
          <m:r>
            <w:rPr>
              <w:rFonts w:ascii="Cambria Math" w:eastAsia="Palatino" w:hAnsi="Cambria Math" w:cs="Times New Roman"/>
              <w:sz w:val="24"/>
              <w:szCs w:val="24"/>
            </w:rPr>
            <m:t>)</m:t>
          </m:r>
        </m:oMath>
      </m:oMathPara>
    </w:p>
    <w:p w14:paraId="6862F9C2" w14:textId="77777777" w:rsidR="00C43788" w:rsidRPr="00C2014D" w:rsidRDefault="00C43788" w:rsidP="00823398">
      <w:pPr>
        <w:spacing w:after="0" w:line="480" w:lineRule="auto"/>
        <w:ind w:right="94"/>
        <w:rPr>
          <w:rFonts w:ascii="Times New Roman" w:eastAsia="Palatino" w:hAnsi="Times New Roman" w:cs="Times New Roman"/>
          <w:sz w:val="24"/>
          <w:szCs w:val="24"/>
        </w:rPr>
      </w:pPr>
    </w:p>
    <w:p w14:paraId="3069AD2A" w14:textId="14BEAEF3" w:rsidR="00C43788" w:rsidRPr="00C43788" w:rsidRDefault="00C43788" w:rsidP="00C43788">
      <w:pPr>
        <w:spacing w:after="0" w:line="480" w:lineRule="auto"/>
        <w:ind w:right="93"/>
        <w:rPr>
          <w:rFonts w:ascii="Times New Roman" w:eastAsia="Palatino" w:hAnsi="Times New Roman" w:cs="Times New Roman"/>
          <w:sz w:val="24"/>
          <w:szCs w:val="24"/>
        </w:rPr>
      </w:pPr>
      <w:r w:rsidRPr="00C2014D">
        <w:rPr>
          <w:rFonts w:ascii="Times New Roman" w:eastAsia="Palatino" w:hAnsi="Times New Roman" w:cs="Times New Roman"/>
          <w:sz w:val="24"/>
          <w:szCs w:val="24"/>
        </w:rPr>
        <w:t>This</w:t>
      </w:r>
      <w:r w:rsidRPr="00C2014D">
        <w:rPr>
          <w:rFonts w:ascii="Times New Roman" w:eastAsia="Palatino" w:hAnsi="Times New Roman" w:cs="Times New Roman"/>
          <w:spacing w:val="8"/>
          <w:sz w:val="24"/>
          <w:szCs w:val="24"/>
        </w:rPr>
        <w:t xml:space="preserve"> </w:t>
      </w:r>
      <w:r w:rsidRPr="00C2014D">
        <w:rPr>
          <w:rFonts w:ascii="Times New Roman" w:eastAsia="Palatino" w:hAnsi="Times New Roman" w:cs="Times New Roman"/>
          <w:sz w:val="24"/>
          <w:szCs w:val="24"/>
        </w:rPr>
        <w:t>rather</w:t>
      </w:r>
      <w:r w:rsidRPr="00C2014D">
        <w:rPr>
          <w:rFonts w:ascii="Times New Roman" w:eastAsia="Palatino" w:hAnsi="Times New Roman" w:cs="Times New Roman"/>
          <w:spacing w:val="-1"/>
          <w:sz w:val="24"/>
          <w:szCs w:val="24"/>
        </w:rPr>
        <w:t xml:space="preserve"> </w:t>
      </w:r>
      <w:r w:rsidRPr="00C2014D">
        <w:rPr>
          <w:rFonts w:ascii="Times New Roman" w:eastAsia="Palatino" w:hAnsi="Times New Roman" w:cs="Times New Roman"/>
          <w:sz w:val="24"/>
          <w:szCs w:val="24"/>
        </w:rPr>
        <w:t>strong</w:t>
      </w:r>
      <w:r w:rsidRPr="00C2014D">
        <w:rPr>
          <w:rFonts w:ascii="Times New Roman" w:eastAsia="Palatino" w:hAnsi="Times New Roman" w:cs="Times New Roman"/>
          <w:spacing w:val="-19"/>
          <w:sz w:val="24"/>
          <w:szCs w:val="24"/>
        </w:rPr>
        <w:t xml:space="preserve"> </w:t>
      </w:r>
      <w:r w:rsidRPr="00C2014D">
        <w:rPr>
          <w:rFonts w:ascii="Times New Roman" w:eastAsia="Palatino" w:hAnsi="Times New Roman" w:cs="Times New Roman"/>
          <w:w w:val="93"/>
          <w:sz w:val="24"/>
          <w:szCs w:val="24"/>
        </w:rPr>
        <w:t>simplification</w:t>
      </w:r>
      <w:r w:rsidRPr="00C2014D">
        <w:rPr>
          <w:rFonts w:ascii="Times New Roman" w:eastAsia="Palatino" w:hAnsi="Times New Roman" w:cs="Times New Roman"/>
          <w:spacing w:val="33"/>
          <w:w w:val="93"/>
          <w:sz w:val="24"/>
          <w:szCs w:val="24"/>
        </w:rPr>
        <w:t xml:space="preserve"> </w:t>
      </w:r>
      <w:r w:rsidRPr="00C2014D">
        <w:rPr>
          <w:rFonts w:ascii="Times New Roman" w:eastAsia="Palatino" w:hAnsi="Times New Roman" w:cs="Times New Roman"/>
          <w:w w:val="93"/>
          <w:sz w:val="24"/>
          <w:szCs w:val="24"/>
        </w:rPr>
        <w:t>all</w:t>
      </w:r>
      <w:r w:rsidRPr="00C2014D">
        <w:rPr>
          <w:rFonts w:ascii="Times New Roman" w:eastAsia="Palatino" w:hAnsi="Times New Roman" w:cs="Times New Roman"/>
          <w:spacing w:val="-5"/>
          <w:w w:val="93"/>
          <w:sz w:val="24"/>
          <w:szCs w:val="24"/>
        </w:rPr>
        <w:t>o</w:t>
      </w:r>
      <w:r w:rsidRPr="00C2014D">
        <w:rPr>
          <w:rFonts w:ascii="Times New Roman" w:eastAsia="Palatino" w:hAnsi="Times New Roman" w:cs="Times New Roman"/>
          <w:w w:val="93"/>
          <w:sz w:val="24"/>
          <w:szCs w:val="24"/>
        </w:rPr>
        <w:t>ws</w:t>
      </w:r>
      <w:r w:rsidRPr="00C2014D">
        <w:rPr>
          <w:rFonts w:ascii="Times New Roman" w:eastAsia="Palatino" w:hAnsi="Times New Roman" w:cs="Times New Roman"/>
          <w:spacing w:val="1"/>
          <w:w w:val="93"/>
          <w:sz w:val="24"/>
          <w:szCs w:val="24"/>
        </w:rPr>
        <w:t xml:space="preserve"> </w:t>
      </w:r>
      <w:r w:rsidRPr="00C2014D">
        <w:rPr>
          <w:rFonts w:ascii="Times New Roman" w:eastAsia="Palatino" w:hAnsi="Times New Roman" w:cs="Times New Roman"/>
          <w:sz w:val="24"/>
          <w:szCs w:val="24"/>
        </w:rPr>
        <w:t>the</w:t>
      </w:r>
      <w:r w:rsidRPr="00C2014D">
        <w:rPr>
          <w:rFonts w:ascii="Times New Roman" w:eastAsia="Palatino" w:hAnsi="Times New Roman" w:cs="Times New Roman"/>
          <w:spacing w:val="1"/>
          <w:sz w:val="24"/>
          <w:szCs w:val="24"/>
        </w:rPr>
        <w:t xml:space="preserve"> </w:t>
      </w:r>
      <w:r w:rsidRPr="00C2014D">
        <w:rPr>
          <w:rFonts w:ascii="Times New Roman" w:eastAsia="Palatino" w:hAnsi="Times New Roman" w:cs="Times New Roman"/>
          <w:w w:val="94"/>
          <w:sz w:val="24"/>
          <w:szCs w:val="24"/>
        </w:rPr>
        <w:t>comparison</w:t>
      </w:r>
      <w:r w:rsidRPr="00C2014D">
        <w:rPr>
          <w:rFonts w:ascii="Times New Roman" w:eastAsia="Palatino" w:hAnsi="Times New Roman" w:cs="Times New Roman"/>
          <w:spacing w:val="7"/>
          <w:w w:val="94"/>
          <w:sz w:val="24"/>
          <w:szCs w:val="24"/>
        </w:rPr>
        <w:t xml:space="preserve"> </w:t>
      </w:r>
      <w:r w:rsidRPr="00C2014D">
        <w:rPr>
          <w:rFonts w:ascii="Times New Roman" w:eastAsia="Palatino" w:hAnsi="Times New Roman" w:cs="Times New Roman"/>
          <w:sz w:val="24"/>
          <w:szCs w:val="24"/>
        </w:rPr>
        <w:t>of</w:t>
      </w:r>
      <w:r w:rsidRPr="00C2014D">
        <w:rPr>
          <w:rFonts w:ascii="Times New Roman" w:eastAsia="Palatino" w:hAnsi="Times New Roman" w:cs="Times New Roman"/>
          <w:spacing w:val="-12"/>
          <w:sz w:val="24"/>
          <w:szCs w:val="24"/>
        </w:rPr>
        <w:t xml:space="preserve"> </w:t>
      </w:r>
      <w:r w:rsidRPr="00C2014D">
        <w:rPr>
          <w:rFonts w:ascii="Times New Roman" w:eastAsia="Palatino" w:hAnsi="Times New Roman" w:cs="Times New Roman"/>
          <w:w w:val="93"/>
          <w:sz w:val="24"/>
          <w:szCs w:val="24"/>
        </w:rPr>
        <w:t>gene-kn</w:t>
      </w:r>
      <w:r w:rsidRPr="00C2014D">
        <w:rPr>
          <w:rFonts w:ascii="Times New Roman" w:eastAsia="Palatino" w:hAnsi="Times New Roman" w:cs="Times New Roman"/>
          <w:spacing w:val="6"/>
          <w:w w:val="93"/>
          <w:sz w:val="24"/>
          <w:szCs w:val="24"/>
        </w:rPr>
        <w:t>o</w:t>
      </w:r>
      <w:r w:rsidRPr="00C2014D">
        <w:rPr>
          <w:rFonts w:ascii="Times New Roman" w:eastAsia="Palatino" w:hAnsi="Times New Roman" w:cs="Times New Roman"/>
          <w:spacing w:val="-5"/>
          <w:w w:val="93"/>
          <w:sz w:val="24"/>
          <w:szCs w:val="24"/>
        </w:rPr>
        <w:t>ck</w:t>
      </w:r>
      <w:r w:rsidRPr="00C2014D">
        <w:rPr>
          <w:rFonts w:ascii="Times New Roman" w:eastAsia="Palatino" w:hAnsi="Times New Roman" w:cs="Times New Roman"/>
          <w:w w:val="93"/>
          <w:sz w:val="24"/>
          <w:szCs w:val="24"/>
        </w:rPr>
        <w:t>out</w:t>
      </w:r>
      <w:r w:rsidRPr="00C2014D">
        <w:rPr>
          <w:rFonts w:ascii="Times New Roman" w:eastAsia="Palatino" w:hAnsi="Times New Roman" w:cs="Times New Roman"/>
          <w:spacing w:val="25"/>
          <w:w w:val="93"/>
          <w:sz w:val="24"/>
          <w:szCs w:val="24"/>
        </w:rPr>
        <w:t xml:space="preserve"> </w:t>
      </w:r>
      <w:r w:rsidRPr="00C2014D">
        <w:rPr>
          <w:rFonts w:ascii="Times New Roman" w:eastAsia="Palatino" w:hAnsi="Times New Roman" w:cs="Times New Roman"/>
          <w:w w:val="93"/>
          <w:sz w:val="24"/>
          <w:szCs w:val="24"/>
        </w:rPr>
        <w:t>m</w:t>
      </w:r>
      <w:r w:rsidRPr="00C2014D">
        <w:rPr>
          <w:rFonts w:ascii="Times New Roman" w:eastAsia="Palatino" w:hAnsi="Times New Roman" w:cs="Times New Roman"/>
          <w:spacing w:val="5"/>
          <w:w w:val="93"/>
          <w:sz w:val="24"/>
          <w:szCs w:val="24"/>
        </w:rPr>
        <w:t>o</w:t>
      </w:r>
      <w:r w:rsidRPr="00C2014D">
        <w:rPr>
          <w:rFonts w:ascii="Times New Roman" w:eastAsia="Palatino" w:hAnsi="Times New Roman" w:cs="Times New Roman"/>
          <w:w w:val="93"/>
          <w:sz w:val="24"/>
          <w:szCs w:val="24"/>
        </w:rPr>
        <w:t>dels</w:t>
      </w:r>
      <w:r w:rsidRPr="00C2014D">
        <w:rPr>
          <w:rFonts w:ascii="Times New Roman" w:eastAsia="Palatino" w:hAnsi="Times New Roman" w:cs="Times New Roman"/>
          <w:spacing w:val="4"/>
          <w:w w:val="93"/>
          <w:sz w:val="24"/>
          <w:szCs w:val="24"/>
        </w:rPr>
        <w:t xml:space="preserve"> </w:t>
      </w:r>
      <w:r w:rsidRPr="00C2014D">
        <w:rPr>
          <w:rFonts w:ascii="Times New Roman" w:eastAsia="Palatino" w:hAnsi="Times New Roman" w:cs="Times New Roman"/>
          <w:w w:val="93"/>
          <w:sz w:val="24"/>
          <w:szCs w:val="24"/>
        </w:rPr>
        <w:t>obtained</w:t>
      </w:r>
      <w:r w:rsidRPr="00C2014D">
        <w:rPr>
          <w:rFonts w:ascii="Times New Roman" w:eastAsia="Palatino" w:hAnsi="Times New Roman" w:cs="Times New Roman"/>
          <w:spacing w:val="31"/>
          <w:w w:val="93"/>
          <w:sz w:val="24"/>
          <w:szCs w:val="24"/>
        </w:rPr>
        <w:t xml:space="preserve"> </w:t>
      </w:r>
      <w:r w:rsidRPr="00C2014D">
        <w:rPr>
          <w:rFonts w:ascii="Times New Roman" w:eastAsia="Palatino" w:hAnsi="Times New Roman" w:cs="Times New Roman"/>
          <w:w w:val="93"/>
          <w:sz w:val="24"/>
          <w:szCs w:val="24"/>
        </w:rPr>
        <w:t>from</w:t>
      </w:r>
      <w:r w:rsidRPr="00C2014D">
        <w:rPr>
          <w:rFonts w:ascii="Times New Roman" w:eastAsia="Palatino" w:hAnsi="Times New Roman" w:cs="Times New Roman"/>
          <w:spacing w:val="7"/>
          <w:w w:val="93"/>
          <w:sz w:val="24"/>
          <w:szCs w:val="24"/>
        </w:rPr>
        <w:t xml:space="preserve"> </w:t>
      </w:r>
      <w:r w:rsidRPr="00C2014D">
        <w:rPr>
          <w:rFonts w:ascii="Times New Roman" w:eastAsia="Palatino" w:hAnsi="Times New Roman" w:cs="Times New Roman"/>
          <w:sz w:val="24"/>
          <w:szCs w:val="24"/>
        </w:rPr>
        <w:t>articles with</w:t>
      </w:r>
      <w:r w:rsidRPr="00C2014D">
        <w:rPr>
          <w:rFonts w:ascii="Times New Roman" w:eastAsia="Palatino" w:hAnsi="Times New Roman" w:cs="Times New Roman"/>
          <w:spacing w:val="7"/>
          <w:sz w:val="24"/>
          <w:szCs w:val="24"/>
        </w:rPr>
        <w:t xml:space="preserve"> </w:t>
      </w:r>
      <w:r w:rsidRPr="00C2014D">
        <w:rPr>
          <w:rFonts w:ascii="Times New Roman" w:eastAsia="Palatino" w:hAnsi="Times New Roman" w:cs="Times New Roman"/>
          <w:sz w:val="24"/>
          <w:szCs w:val="24"/>
        </w:rPr>
        <w:t>differe</w:t>
      </w:r>
      <w:r w:rsidRPr="00C2014D">
        <w:rPr>
          <w:rFonts w:ascii="Times New Roman" w:eastAsia="Palatino" w:hAnsi="Times New Roman" w:cs="Times New Roman"/>
          <w:spacing w:val="-5"/>
          <w:sz w:val="24"/>
          <w:szCs w:val="24"/>
        </w:rPr>
        <w:t xml:space="preserve">nt parasite burdens </w:t>
      </w:r>
      <w:r w:rsidRPr="00C2014D">
        <w:rPr>
          <w:rFonts w:ascii="Times New Roman" w:eastAsia="Palatino" w:hAnsi="Times New Roman" w:cs="Times New Roman"/>
          <w:sz w:val="24"/>
          <w:szCs w:val="24"/>
        </w:rPr>
        <w:t>under</w:t>
      </w:r>
      <w:r w:rsidRPr="00C2014D">
        <w:rPr>
          <w:rFonts w:ascii="Times New Roman" w:eastAsia="Palatino" w:hAnsi="Times New Roman" w:cs="Times New Roman"/>
          <w:spacing w:val="-11"/>
          <w:sz w:val="24"/>
          <w:szCs w:val="24"/>
        </w:rPr>
        <w:t xml:space="preserve"> </w:t>
      </w:r>
      <w:r w:rsidRPr="00C2014D">
        <w:rPr>
          <w:rFonts w:ascii="Times New Roman" w:eastAsia="Palatino" w:hAnsi="Times New Roman" w:cs="Times New Roman"/>
          <w:sz w:val="24"/>
          <w:szCs w:val="24"/>
        </w:rPr>
        <w:t>wild</w:t>
      </w:r>
      <w:r w:rsidRPr="00C2014D">
        <w:rPr>
          <w:rFonts w:ascii="Times New Roman" w:eastAsia="Palatino" w:hAnsi="Times New Roman" w:cs="Times New Roman"/>
          <w:spacing w:val="-13"/>
          <w:sz w:val="24"/>
          <w:szCs w:val="24"/>
        </w:rPr>
        <w:t xml:space="preserve"> </w:t>
      </w:r>
      <w:r w:rsidRPr="00C2014D">
        <w:rPr>
          <w:rFonts w:ascii="Times New Roman" w:eastAsia="Palatino" w:hAnsi="Times New Roman" w:cs="Times New Roman"/>
          <w:spacing w:val="-5"/>
          <w:sz w:val="24"/>
          <w:szCs w:val="24"/>
        </w:rPr>
        <w:t>t</w:t>
      </w:r>
      <w:r w:rsidRPr="00C2014D">
        <w:rPr>
          <w:rFonts w:ascii="Times New Roman" w:eastAsia="Palatino" w:hAnsi="Times New Roman" w:cs="Times New Roman"/>
          <w:sz w:val="24"/>
          <w:szCs w:val="24"/>
        </w:rPr>
        <w:t>y</w:t>
      </w:r>
      <w:r w:rsidRPr="00C2014D">
        <w:rPr>
          <w:rFonts w:ascii="Times New Roman" w:eastAsia="Palatino" w:hAnsi="Times New Roman" w:cs="Times New Roman"/>
          <w:spacing w:val="6"/>
          <w:sz w:val="24"/>
          <w:szCs w:val="24"/>
        </w:rPr>
        <w:t>p</w:t>
      </w:r>
      <w:r w:rsidRPr="00C2014D">
        <w:rPr>
          <w:rFonts w:ascii="Times New Roman" w:eastAsia="Palatino" w:hAnsi="Times New Roman" w:cs="Times New Roman"/>
          <w:sz w:val="24"/>
          <w:szCs w:val="24"/>
        </w:rPr>
        <w:t>e</w:t>
      </w:r>
      <w:r w:rsidRPr="00C2014D">
        <w:rPr>
          <w:rFonts w:ascii="Times New Roman" w:eastAsia="Palatino" w:hAnsi="Times New Roman" w:cs="Times New Roman"/>
          <w:spacing w:val="14"/>
          <w:sz w:val="24"/>
          <w:szCs w:val="24"/>
        </w:rPr>
        <w:t xml:space="preserve"> </w:t>
      </w:r>
      <w:r w:rsidRPr="00C2014D">
        <w:rPr>
          <w:rFonts w:ascii="Times New Roman" w:eastAsia="Palatino" w:hAnsi="Times New Roman" w:cs="Times New Roman"/>
          <w:sz w:val="24"/>
          <w:szCs w:val="24"/>
        </w:rPr>
        <w:t>condit</w:t>
      </w:r>
      <w:r w:rsidRPr="00C2014D">
        <w:rPr>
          <w:rFonts w:ascii="Times New Roman" w:eastAsia="Palatino" w:hAnsi="Times New Roman" w:cs="Times New Roman"/>
          <w:spacing w:val="1"/>
          <w:sz w:val="24"/>
          <w:szCs w:val="24"/>
        </w:rPr>
        <w:t>i</w:t>
      </w:r>
      <w:r w:rsidRPr="00C2014D">
        <w:rPr>
          <w:rFonts w:ascii="Times New Roman" w:eastAsia="Palatino" w:hAnsi="Times New Roman" w:cs="Times New Roman"/>
          <w:sz w:val="24"/>
          <w:szCs w:val="24"/>
        </w:rPr>
        <w:t>ons.</w:t>
      </w:r>
      <w:r w:rsidRPr="00C2014D">
        <w:rPr>
          <w:rFonts w:ascii="Times New Roman" w:eastAsia="Palatino" w:hAnsi="Times New Roman" w:cs="Times New Roman"/>
          <w:spacing w:val="25"/>
          <w:sz w:val="24"/>
          <w:szCs w:val="24"/>
        </w:rPr>
        <w:t xml:space="preserve"> </w:t>
      </w:r>
      <w:r w:rsidRPr="00C2014D">
        <w:rPr>
          <w:rFonts w:ascii="Times New Roman" w:eastAsia="Palatino" w:hAnsi="Times New Roman" w:cs="Times New Roman"/>
          <w:sz w:val="24"/>
          <w:szCs w:val="24"/>
        </w:rPr>
        <w:t>The</w:t>
      </w:r>
      <w:r w:rsidRPr="00C2014D">
        <w:rPr>
          <w:rFonts w:ascii="Times New Roman" w:eastAsia="Palatino" w:hAnsi="Times New Roman" w:cs="Times New Roman"/>
          <w:spacing w:val="33"/>
          <w:sz w:val="24"/>
          <w:szCs w:val="24"/>
        </w:rPr>
        <w:t xml:space="preserve"> </w:t>
      </w:r>
      <w:r w:rsidRPr="00C2014D">
        <w:rPr>
          <w:rFonts w:ascii="Times New Roman" w:eastAsia="Palatino" w:hAnsi="Times New Roman" w:cs="Times New Roman"/>
          <w:spacing w:val="-11"/>
          <w:sz w:val="24"/>
          <w:szCs w:val="24"/>
        </w:rPr>
        <w:t>v</w:t>
      </w:r>
      <w:r w:rsidRPr="00C2014D">
        <w:rPr>
          <w:rFonts w:ascii="Times New Roman" w:eastAsia="Palatino" w:hAnsi="Times New Roman" w:cs="Times New Roman"/>
          <w:sz w:val="24"/>
          <w:szCs w:val="24"/>
        </w:rPr>
        <w:t>alue</w:t>
      </w:r>
      <w:r w:rsidRPr="00C2014D">
        <w:rPr>
          <w:rFonts w:ascii="Times New Roman" w:eastAsia="Palatino" w:hAnsi="Times New Roman" w:cs="Times New Roman"/>
          <w:spacing w:val="-4"/>
          <w:sz w:val="24"/>
          <w:szCs w:val="24"/>
        </w:rPr>
        <w:t xml:space="preserve"> </w:t>
      </w:r>
      <w:r w:rsidRPr="00C2014D">
        <w:rPr>
          <w:rFonts w:ascii="Times New Roman" w:eastAsia="Palatino" w:hAnsi="Times New Roman" w:cs="Times New Roman"/>
          <w:sz w:val="24"/>
          <w:szCs w:val="24"/>
        </w:rPr>
        <w:t xml:space="preserve">from </w:t>
      </w:r>
      <w:r w:rsidRPr="00C2014D">
        <w:rPr>
          <w:rFonts w:ascii="Times New Roman" w:eastAsia="Palatino" w:hAnsi="Times New Roman" w:cs="Times New Roman"/>
          <w:sz w:val="24"/>
          <w:szCs w:val="24"/>
        </w:rPr>
        <w:fldChar w:fldCharType="begin"/>
      </w:r>
      <w:r w:rsidRPr="00C2014D">
        <w:rPr>
          <w:rFonts w:ascii="Times New Roman" w:eastAsia="Palatino" w:hAnsi="Times New Roman" w:cs="Times New Roman"/>
          <w:sz w:val="24"/>
          <w:szCs w:val="24"/>
        </w:rPr>
        <w:instrText xml:space="preserve"> ADDIN ZOTERO_ITEM CSL_CITATION {"citationID":"1run0lr79p","properties":{"formattedCitation":"[12]","plainCitation":"[12]"},"citationItems":[{"id":106,"uris":["http://zotero.org/users/local/305sA0Ku/items/FS8WRJBN"],"uri":["http://zotero.org/users/local/305sA0Ku/items/FS8WRJBN"],"itemData":{"id":106,"type":"article-journal","title":"IL-10 mediates susceptibility to Leishmania donovani infection","container-title":"European Journal of Immunology","page":"2848–2856","volume":"31","issue":"10","DOI":"10.1002/1521-4141(2001010)31:10&lt;2848::AID-IMMU2848&gt;3.0.CO;2-T","ISSN":"1521-4141","author":[{"family":"Murphy","given":"Michaela L."},{"family":"Wille","given":"Ulrike"},{"family":"Villegas","given":"Eric N."},{"family":"Hunter","given":"Christopher A."},{"family":"Farrell","given":"Jay P."}],"issued":{"date-parts":[["2001"]]}},"locator":"-10"}],"schema":"https://github.com/citation-style-language/schema/raw/master/csl-citation.json"} </w:instrText>
      </w:r>
      <w:r w:rsidRPr="00C2014D">
        <w:rPr>
          <w:rFonts w:ascii="Times New Roman" w:eastAsia="Palatino" w:hAnsi="Times New Roman" w:cs="Times New Roman"/>
          <w:sz w:val="24"/>
          <w:szCs w:val="24"/>
        </w:rPr>
        <w:fldChar w:fldCharType="separate"/>
      </w:r>
      <w:r w:rsidRPr="00C2014D">
        <w:rPr>
          <w:rFonts w:ascii="Times New Roman" w:eastAsia="Palatino" w:hAnsi="Times New Roman" w:cs="Times New Roman"/>
          <w:noProof/>
          <w:sz w:val="24"/>
          <w:szCs w:val="24"/>
        </w:rPr>
        <w:t>[12]</w:t>
      </w:r>
      <w:r w:rsidRPr="00C2014D">
        <w:rPr>
          <w:rFonts w:ascii="Times New Roman" w:eastAsia="Palatino" w:hAnsi="Times New Roman" w:cs="Times New Roman"/>
          <w:sz w:val="24"/>
          <w:szCs w:val="24"/>
        </w:rPr>
        <w:fldChar w:fldCharType="end"/>
      </w:r>
      <w:r w:rsidRPr="00C2014D">
        <w:rPr>
          <w:rFonts w:ascii="Times New Roman" w:eastAsia="Palatino" w:hAnsi="Times New Roman" w:cs="Times New Roman"/>
          <w:spacing w:val="3"/>
          <w:sz w:val="24"/>
          <w:szCs w:val="24"/>
        </w:rPr>
        <w:t xml:space="preserve"> </w:t>
      </w:r>
      <w:r w:rsidRPr="00C2014D">
        <w:rPr>
          <w:rFonts w:ascii="Times New Roman" w:eastAsia="Palatino" w:hAnsi="Times New Roman" w:cs="Times New Roman"/>
          <w:sz w:val="24"/>
          <w:szCs w:val="24"/>
        </w:rPr>
        <w:t>and</w:t>
      </w:r>
      <w:r w:rsidRPr="00C2014D">
        <w:rPr>
          <w:rFonts w:ascii="Times New Roman" w:eastAsia="Palatino" w:hAnsi="Times New Roman" w:cs="Times New Roman"/>
          <w:spacing w:val="7"/>
          <w:sz w:val="24"/>
          <w:szCs w:val="24"/>
        </w:rPr>
        <w:t xml:space="preserve"> </w:t>
      </w:r>
      <w:r w:rsidRPr="00C2014D">
        <w:rPr>
          <w:rFonts w:ascii="Times New Roman" w:eastAsia="Palatino" w:hAnsi="Times New Roman" w:cs="Times New Roman"/>
          <w:sz w:val="24"/>
          <w:szCs w:val="24"/>
        </w:rPr>
        <w:fldChar w:fldCharType="begin"/>
      </w:r>
      <w:r w:rsidRPr="00C2014D">
        <w:rPr>
          <w:rFonts w:ascii="Times New Roman" w:eastAsia="Palatino" w:hAnsi="Times New Roman" w:cs="Times New Roman"/>
          <w:sz w:val="24"/>
          <w:szCs w:val="24"/>
        </w:rPr>
        <w:instrText xml:space="preserve"> ADDIN ZOTERO_ITEM CSL_CITATION {"citationID":"2lr5mtuamp","properties":{"formattedCitation":"[11]","plainCitation":"[11]"},"citationItems":[{"id":108,"uris":["http://zotero.org/users/local/305sA0Ku/items/E5VPFSIH"],"uri":["http://zotero.org/users/local/305sA0Ku/items/E5VPFSIH"],"itemData":{"id":108,"type":"article-journal","title":"Activation of Invariant NKT Cells Exacerbates Experimental Visceral Leishmaniasis","container-title":"PLoS Pathog","page":"e1000028","volume":"4","issue":"2","abstract":"Author SummaryNatural killer T (NKT) cells are a unique subset of T cells that can produce large quantities of inflammatory cytokines very rapidly upon stimulation. They are known to be strongly stimulated by a molecule called α-galactosylceramide (α-GalCer) that is derived from a marine sponge, and in this way α-GalCer is hoped to provide effective immunotherapy for a wide range of diseases. We attempted to stimulate NKT cells with α-GalCer in mice infected with Leishmania donovani, a protozoan parasite that causes a chronic disease known as visceral leishmaniasis in humans. L. donovani characteristically causes an acute resolving infection in the liver where NKT cells are abundant. Therefore, we hypothesised that by stimulating these cells with α-GalCer we would improve the rate of hepatic disease resolution. However, while α-GalCer administered prior to infection had no effect on hepatic parasite burden, α-GalCer administered during an established infection exacerbated hepatic disease, associated with a decrease in IFNγ-producing CD8+ T cells. These results are important as they demonstrate that therapies aimed at modulating NKT cell function are not always beneficial, and adverse consequences may occur in certain circumstances, such as in the presence of persistent and/or sub-clinical infections.","DOI":"10.1371/journal.ppat.1000028","journalAbbreviation":"PLoS Pathog","author":[{"family":"Stanley","given":"Amanda C."},{"family":"Zhou","given":"Yonghong"},{"family":"Amante","given":"Fiona H."},{"family":"Randall","given":"Louise M."},{"family":"Haque","given":"Ashraful"},{"family":"Pellicci","given":"Daniel G."},{"family":"Hill","given":"Geoff R."},{"family":"Smyth","given":"Mark J."},{"family":"Godfrey","given":"Dale I."},{"family":"Engwerda","given":"Christian R."}],"issued":{"date-parts":[["2008",2,29]]}}}],"schema":"https://github.com/citation-style-language/schema/raw/master/csl-citation.json"} </w:instrText>
      </w:r>
      <w:r w:rsidRPr="00C2014D">
        <w:rPr>
          <w:rFonts w:ascii="Times New Roman" w:eastAsia="Palatino" w:hAnsi="Times New Roman" w:cs="Times New Roman"/>
          <w:sz w:val="24"/>
          <w:szCs w:val="24"/>
        </w:rPr>
        <w:fldChar w:fldCharType="separate"/>
      </w:r>
      <w:r w:rsidRPr="00C2014D">
        <w:rPr>
          <w:rFonts w:ascii="Times New Roman" w:eastAsia="Palatino" w:hAnsi="Times New Roman" w:cs="Times New Roman"/>
          <w:noProof/>
          <w:sz w:val="24"/>
          <w:szCs w:val="24"/>
        </w:rPr>
        <w:t>[11]</w:t>
      </w:r>
      <w:r w:rsidRPr="00C2014D">
        <w:rPr>
          <w:rFonts w:ascii="Times New Roman" w:eastAsia="Palatino" w:hAnsi="Times New Roman" w:cs="Times New Roman"/>
          <w:sz w:val="24"/>
          <w:szCs w:val="24"/>
        </w:rPr>
        <w:fldChar w:fldCharType="end"/>
      </w:r>
      <w:r w:rsidRPr="00C2014D">
        <w:rPr>
          <w:rFonts w:ascii="Times New Roman" w:eastAsia="Palatino" w:hAnsi="Times New Roman" w:cs="Times New Roman"/>
          <w:spacing w:val="3"/>
          <w:sz w:val="24"/>
          <w:szCs w:val="24"/>
        </w:rPr>
        <w:t xml:space="preserve"> </w:t>
      </w:r>
      <w:r w:rsidRPr="00C2014D">
        <w:rPr>
          <w:rFonts w:ascii="Times New Roman" w:eastAsia="Palatino" w:hAnsi="Times New Roman" w:cs="Times New Roman"/>
          <w:w w:val="92"/>
          <w:sz w:val="24"/>
          <w:szCs w:val="24"/>
        </w:rPr>
        <w:t>where</w:t>
      </w:r>
      <w:r w:rsidRPr="00C2014D">
        <w:rPr>
          <w:rFonts w:ascii="Times New Roman" w:eastAsia="Palatino" w:hAnsi="Times New Roman" w:cs="Times New Roman"/>
          <w:spacing w:val="24"/>
          <w:w w:val="92"/>
          <w:sz w:val="24"/>
          <w:szCs w:val="24"/>
        </w:rPr>
        <w:t xml:space="preserve"> </w:t>
      </w:r>
      <w:r w:rsidRPr="00C2014D">
        <w:rPr>
          <w:rFonts w:ascii="Times New Roman" w:eastAsia="Palatino" w:hAnsi="Times New Roman" w:cs="Times New Roman"/>
          <w:spacing w:val="-5"/>
          <w:w w:val="92"/>
          <w:sz w:val="24"/>
          <w:szCs w:val="24"/>
        </w:rPr>
        <w:t>m</w:t>
      </w:r>
      <w:r w:rsidRPr="00C2014D">
        <w:rPr>
          <w:rFonts w:ascii="Times New Roman" w:eastAsia="Palatino" w:hAnsi="Times New Roman" w:cs="Times New Roman"/>
          <w:w w:val="92"/>
          <w:sz w:val="24"/>
          <w:szCs w:val="24"/>
        </w:rPr>
        <w:t>ultiplied</w:t>
      </w:r>
      <w:r w:rsidRPr="00C2014D">
        <w:rPr>
          <w:rFonts w:ascii="Times New Roman" w:eastAsia="Palatino" w:hAnsi="Times New Roman" w:cs="Times New Roman"/>
          <w:spacing w:val="6"/>
          <w:w w:val="92"/>
          <w:sz w:val="24"/>
          <w:szCs w:val="24"/>
        </w:rPr>
        <w:t xml:space="preserve"> </w:t>
      </w:r>
      <w:r w:rsidRPr="00C2014D">
        <w:rPr>
          <w:rFonts w:ascii="Times New Roman" w:eastAsia="Palatino" w:hAnsi="Times New Roman" w:cs="Times New Roman"/>
          <w:spacing w:val="-5"/>
          <w:sz w:val="24"/>
          <w:szCs w:val="24"/>
        </w:rPr>
        <w:t>b</w:t>
      </w:r>
      <w:r w:rsidRPr="00C2014D">
        <w:rPr>
          <w:rFonts w:ascii="Times New Roman" w:eastAsia="Palatino" w:hAnsi="Times New Roman" w:cs="Times New Roman"/>
          <w:sz w:val="24"/>
          <w:szCs w:val="24"/>
        </w:rPr>
        <w:t>y</w:t>
      </w:r>
      <w:r w:rsidRPr="00C2014D">
        <w:rPr>
          <w:rFonts w:ascii="Times New Roman" w:eastAsia="Palatino" w:hAnsi="Times New Roman" w:cs="Times New Roman"/>
          <w:spacing w:val="18"/>
          <w:sz w:val="24"/>
          <w:szCs w:val="24"/>
        </w:rPr>
        <w:t xml:space="preserve"> </w:t>
      </w:r>
      <w:r w:rsidRPr="00C2014D">
        <w:rPr>
          <w:rFonts w:ascii="Times New Roman" w:eastAsia="Palatino" w:hAnsi="Times New Roman" w:cs="Times New Roman"/>
          <w:sz w:val="24"/>
          <w:szCs w:val="24"/>
        </w:rPr>
        <w:t>0.8268 and</w:t>
      </w:r>
      <w:r w:rsidRPr="00C2014D">
        <w:rPr>
          <w:rFonts w:ascii="Times New Roman" w:eastAsia="Palatino" w:hAnsi="Times New Roman" w:cs="Times New Roman"/>
          <w:spacing w:val="-3"/>
          <w:sz w:val="24"/>
          <w:szCs w:val="24"/>
        </w:rPr>
        <w:t xml:space="preserve"> </w:t>
      </w:r>
      <w:r w:rsidRPr="00C2014D">
        <w:rPr>
          <w:rFonts w:ascii="Times New Roman" w:eastAsia="Palatino" w:hAnsi="Times New Roman" w:cs="Times New Roman"/>
          <w:sz w:val="24"/>
          <w:szCs w:val="24"/>
        </w:rPr>
        <w:t>0.4626</w:t>
      </w:r>
      <w:r w:rsidRPr="00C2014D">
        <w:rPr>
          <w:rFonts w:ascii="Times New Roman" w:eastAsia="Palatino" w:hAnsi="Times New Roman" w:cs="Times New Roman"/>
          <w:spacing w:val="17"/>
          <w:sz w:val="24"/>
          <w:szCs w:val="24"/>
        </w:rPr>
        <w:t xml:space="preserve"> </w:t>
      </w:r>
      <w:r w:rsidRPr="00C2014D">
        <w:rPr>
          <w:rFonts w:ascii="Times New Roman" w:eastAsia="Palatino" w:hAnsi="Times New Roman" w:cs="Times New Roman"/>
          <w:sz w:val="24"/>
          <w:szCs w:val="24"/>
        </w:rPr>
        <w:t>res</w:t>
      </w:r>
      <w:r w:rsidRPr="00C2014D">
        <w:rPr>
          <w:rFonts w:ascii="Times New Roman" w:eastAsia="Palatino" w:hAnsi="Times New Roman" w:cs="Times New Roman"/>
          <w:spacing w:val="6"/>
          <w:sz w:val="24"/>
          <w:szCs w:val="24"/>
        </w:rPr>
        <w:t>p</w:t>
      </w:r>
      <w:r w:rsidRPr="00C2014D">
        <w:rPr>
          <w:rFonts w:ascii="Times New Roman" w:eastAsia="Palatino" w:hAnsi="Times New Roman" w:cs="Times New Roman"/>
          <w:sz w:val="24"/>
          <w:szCs w:val="24"/>
        </w:rPr>
        <w:t>ecti</w:t>
      </w:r>
      <w:r w:rsidRPr="00C2014D">
        <w:rPr>
          <w:rFonts w:ascii="Times New Roman" w:eastAsia="Palatino" w:hAnsi="Times New Roman" w:cs="Times New Roman"/>
          <w:spacing w:val="-5"/>
          <w:sz w:val="24"/>
          <w:szCs w:val="24"/>
        </w:rPr>
        <w:t>v</w:t>
      </w:r>
      <w:r w:rsidRPr="00C2014D">
        <w:rPr>
          <w:rFonts w:ascii="Times New Roman" w:eastAsia="Palatino" w:hAnsi="Times New Roman" w:cs="Times New Roman"/>
          <w:sz w:val="24"/>
          <w:szCs w:val="24"/>
        </w:rPr>
        <w:t>el</w:t>
      </w:r>
      <w:r w:rsidRPr="00C2014D">
        <w:rPr>
          <w:rFonts w:ascii="Times New Roman" w:eastAsia="Palatino" w:hAnsi="Times New Roman" w:cs="Times New Roman"/>
          <w:spacing w:val="-16"/>
          <w:sz w:val="24"/>
          <w:szCs w:val="24"/>
        </w:rPr>
        <w:t>y</w:t>
      </w:r>
      <w:r w:rsidRPr="00C2014D">
        <w:rPr>
          <w:rFonts w:ascii="Times New Roman" w:eastAsia="Palatino" w:hAnsi="Times New Roman" w:cs="Times New Roman"/>
          <w:sz w:val="24"/>
          <w:szCs w:val="24"/>
        </w:rPr>
        <w:t xml:space="preserve">. </w:t>
      </w:r>
      <w:r w:rsidRPr="00C2014D">
        <w:rPr>
          <w:rFonts w:ascii="Times New Roman" w:eastAsia="Palatino" w:hAnsi="Times New Roman" w:cs="Times New Roman"/>
          <w:b/>
          <w:spacing w:val="-16"/>
          <w:sz w:val="24"/>
          <w:szCs w:val="24"/>
        </w:rPr>
        <w:t>T</w:t>
      </w:r>
      <w:r w:rsidRPr="00C2014D">
        <w:rPr>
          <w:rFonts w:ascii="Times New Roman" w:eastAsia="Palatino" w:hAnsi="Times New Roman" w:cs="Times New Roman"/>
          <w:b/>
          <w:sz w:val="24"/>
          <w:szCs w:val="24"/>
        </w:rPr>
        <w:t>able</w:t>
      </w:r>
      <w:r w:rsidR="00B81484" w:rsidRPr="00C2014D">
        <w:rPr>
          <w:rFonts w:ascii="Times New Roman" w:eastAsia="Palatino" w:hAnsi="Times New Roman" w:cs="Times New Roman"/>
          <w:b/>
          <w:sz w:val="24"/>
          <w:szCs w:val="24"/>
        </w:rPr>
        <w:t>s</w:t>
      </w:r>
      <w:r w:rsidRPr="00C2014D">
        <w:rPr>
          <w:rFonts w:ascii="Times New Roman" w:eastAsia="Palatino" w:hAnsi="Times New Roman" w:cs="Times New Roman"/>
          <w:b/>
          <w:spacing w:val="27"/>
          <w:sz w:val="24"/>
          <w:szCs w:val="24"/>
        </w:rPr>
        <w:t xml:space="preserve"> S</w:t>
      </w:r>
      <w:r w:rsidRPr="00C2014D">
        <w:rPr>
          <w:rFonts w:ascii="Times New Roman" w:eastAsia="Palatino" w:hAnsi="Times New Roman" w:cs="Times New Roman"/>
          <w:b/>
          <w:sz w:val="24"/>
          <w:szCs w:val="24"/>
        </w:rPr>
        <w:t>7</w:t>
      </w:r>
      <w:r w:rsidR="00B81484" w:rsidRPr="00C2014D">
        <w:rPr>
          <w:rFonts w:ascii="Times New Roman" w:eastAsia="Palatino" w:hAnsi="Times New Roman" w:cs="Times New Roman"/>
          <w:b/>
          <w:sz w:val="24"/>
          <w:szCs w:val="24"/>
        </w:rPr>
        <w:t xml:space="preserve"> and S8</w:t>
      </w:r>
      <w:r w:rsidRPr="00C2014D">
        <w:rPr>
          <w:rFonts w:ascii="Times New Roman" w:eastAsia="Palatino" w:hAnsi="Times New Roman" w:cs="Times New Roman"/>
          <w:spacing w:val="15"/>
          <w:sz w:val="24"/>
          <w:szCs w:val="24"/>
        </w:rPr>
        <w:t xml:space="preserve"> </w:t>
      </w:r>
      <w:r w:rsidRPr="00C2014D">
        <w:rPr>
          <w:rFonts w:ascii="Times New Roman" w:eastAsia="Palatino" w:hAnsi="Times New Roman" w:cs="Times New Roman"/>
          <w:sz w:val="24"/>
          <w:szCs w:val="24"/>
        </w:rPr>
        <w:t>indicates</w:t>
      </w:r>
      <w:r w:rsidRPr="00C2014D">
        <w:rPr>
          <w:rFonts w:ascii="Times New Roman" w:eastAsia="Palatino" w:hAnsi="Times New Roman" w:cs="Times New Roman"/>
          <w:spacing w:val="-4"/>
          <w:sz w:val="24"/>
          <w:szCs w:val="24"/>
        </w:rPr>
        <w:t xml:space="preserve"> </w:t>
      </w:r>
      <w:r w:rsidRPr="00C2014D">
        <w:rPr>
          <w:rFonts w:ascii="Times New Roman" w:eastAsia="Palatino" w:hAnsi="Times New Roman" w:cs="Times New Roman"/>
          <w:sz w:val="24"/>
          <w:szCs w:val="24"/>
        </w:rPr>
        <w:t>that</w:t>
      </w:r>
      <w:r w:rsidRPr="00C2014D">
        <w:rPr>
          <w:rFonts w:ascii="Times New Roman" w:eastAsia="Palatino" w:hAnsi="Times New Roman" w:cs="Times New Roman"/>
          <w:spacing w:val="34"/>
          <w:sz w:val="24"/>
          <w:szCs w:val="24"/>
        </w:rPr>
        <w:t xml:space="preserve"> </w:t>
      </w:r>
      <w:r w:rsidRPr="00C2014D">
        <w:rPr>
          <w:rFonts w:ascii="Times New Roman" w:eastAsia="Palatino" w:hAnsi="Times New Roman" w:cs="Times New Roman"/>
          <w:sz w:val="24"/>
          <w:szCs w:val="24"/>
        </w:rPr>
        <w:t>this</w:t>
      </w:r>
      <w:r w:rsidRPr="00C2014D">
        <w:rPr>
          <w:rFonts w:ascii="Times New Roman" w:eastAsia="Palatino" w:hAnsi="Times New Roman" w:cs="Times New Roman"/>
          <w:spacing w:val="14"/>
          <w:sz w:val="24"/>
          <w:szCs w:val="24"/>
        </w:rPr>
        <w:t xml:space="preserve"> </w:t>
      </w:r>
      <w:r w:rsidRPr="00C2014D">
        <w:rPr>
          <w:rFonts w:ascii="Times New Roman" w:eastAsia="Palatino" w:hAnsi="Times New Roman" w:cs="Times New Roman"/>
          <w:w w:val="93"/>
          <w:sz w:val="24"/>
          <w:szCs w:val="24"/>
        </w:rPr>
        <w:t>pr</w:t>
      </w:r>
      <w:r w:rsidRPr="00C2014D">
        <w:rPr>
          <w:rFonts w:ascii="Times New Roman" w:eastAsia="Palatino" w:hAnsi="Times New Roman" w:cs="Times New Roman"/>
          <w:spacing w:val="6"/>
          <w:w w:val="93"/>
          <w:sz w:val="24"/>
          <w:szCs w:val="24"/>
        </w:rPr>
        <w:t>o</w:t>
      </w:r>
      <w:r w:rsidRPr="00C2014D">
        <w:rPr>
          <w:rFonts w:ascii="Times New Roman" w:eastAsia="Palatino" w:hAnsi="Times New Roman" w:cs="Times New Roman"/>
          <w:w w:val="93"/>
          <w:sz w:val="24"/>
          <w:szCs w:val="24"/>
        </w:rPr>
        <w:t>cedure</w:t>
      </w:r>
      <w:r w:rsidRPr="00C2014D">
        <w:rPr>
          <w:rFonts w:ascii="Times New Roman" w:eastAsia="Palatino" w:hAnsi="Times New Roman" w:cs="Times New Roman"/>
          <w:spacing w:val="21"/>
          <w:w w:val="93"/>
          <w:sz w:val="24"/>
          <w:szCs w:val="24"/>
        </w:rPr>
        <w:t xml:space="preserve"> </w:t>
      </w:r>
      <w:r w:rsidRPr="00C2014D">
        <w:rPr>
          <w:rFonts w:ascii="Times New Roman" w:eastAsia="Palatino" w:hAnsi="Times New Roman" w:cs="Times New Roman"/>
          <w:sz w:val="24"/>
          <w:szCs w:val="24"/>
        </w:rPr>
        <w:t>leads</w:t>
      </w:r>
      <w:r w:rsidRPr="00C2014D">
        <w:rPr>
          <w:rFonts w:ascii="Times New Roman" w:eastAsia="Palatino" w:hAnsi="Times New Roman" w:cs="Times New Roman"/>
          <w:spacing w:val="-15"/>
          <w:sz w:val="24"/>
          <w:szCs w:val="24"/>
        </w:rPr>
        <w:t xml:space="preserve"> </w:t>
      </w:r>
      <w:r w:rsidRPr="00C2014D">
        <w:rPr>
          <w:rFonts w:ascii="Times New Roman" w:eastAsia="Palatino" w:hAnsi="Times New Roman" w:cs="Times New Roman"/>
          <w:sz w:val="24"/>
          <w:szCs w:val="24"/>
        </w:rPr>
        <w:t>to</w:t>
      </w:r>
      <w:r w:rsidRPr="00C2014D">
        <w:rPr>
          <w:rFonts w:ascii="Times New Roman" w:eastAsia="Palatino" w:hAnsi="Times New Roman" w:cs="Times New Roman"/>
          <w:spacing w:val="19"/>
          <w:sz w:val="24"/>
          <w:szCs w:val="24"/>
        </w:rPr>
        <w:t xml:space="preserve"> </w:t>
      </w:r>
      <w:r w:rsidRPr="00C2014D">
        <w:rPr>
          <w:rFonts w:ascii="Times New Roman" w:eastAsia="Palatino" w:hAnsi="Times New Roman" w:cs="Times New Roman"/>
          <w:w w:val="95"/>
          <w:sz w:val="24"/>
          <w:szCs w:val="24"/>
        </w:rPr>
        <w:t>reasonably</w:t>
      </w:r>
      <w:r w:rsidRPr="00C2014D">
        <w:rPr>
          <w:rFonts w:ascii="Times New Roman" w:eastAsia="Palatino" w:hAnsi="Times New Roman" w:cs="Times New Roman"/>
          <w:spacing w:val="19"/>
          <w:w w:val="95"/>
          <w:sz w:val="24"/>
          <w:szCs w:val="24"/>
        </w:rPr>
        <w:t xml:space="preserve"> </w:t>
      </w:r>
      <w:r w:rsidRPr="00C2014D">
        <w:rPr>
          <w:rFonts w:ascii="Times New Roman" w:eastAsia="Palatino" w:hAnsi="Times New Roman" w:cs="Times New Roman"/>
          <w:w w:val="95"/>
          <w:sz w:val="24"/>
          <w:szCs w:val="24"/>
        </w:rPr>
        <w:t>comparable</w:t>
      </w:r>
      <w:r w:rsidRPr="00C2014D">
        <w:rPr>
          <w:rFonts w:ascii="Times New Roman" w:eastAsia="Palatino" w:hAnsi="Times New Roman" w:cs="Times New Roman"/>
          <w:spacing w:val="19"/>
          <w:w w:val="95"/>
          <w:sz w:val="24"/>
          <w:szCs w:val="24"/>
        </w:rPr>
        <w:t xml:space="preserve"> </w:t>
      </w:r>
      <w:r w:rsidRPr="00C2014D">
        <w:rPr>
          <w:rFonts w:ascii="Times New Roman" w:eastAsia="Palatino" w:hAnsi="Times New Roman" w:cs="Times New Roman"/>
          <w:sz w:val="24"/>
          <w:szCs w:val="24"/>
        </w:rPr>
        <w:t>means.</w:t>
      </w:r>
      <w:r w:rsidR="00505E50" w:rsidRPr="00C2014D">
        <w:rPr>
          <w:rFonts w:ascii="Times New Roman" w:eastAsia="Palatino" w:hAnsi="Times New Roman" w:cs="Times New Roman"/>
          <w:sz w:val="24"/>
          <w:szCs w:val="24"/>
        </w:rPr>
        <w:t xml:space="preserve">  </w:t>
      </w:r>
      <w:r w:rsidR="00B81484" w:rsidRPr="00C2014D">
        <w:rPr>
          <w:rFonts w:ascii="Times New Roman" w:eastAsia="Palatino" w:hAnsi="Times New Roman" w:cs="Times New Roman"/>
          <w:b/>
          <w:sz w:val="24"/>
          <w:szCs w:val="24"/>
        </w:rPr>
        <w:t>Tables S9-S14</w:t>
      </w:r>
      <w:r w:rsidR="00B81484" w:rsidRPr="00C2014D">
        <w:rPr>
          <w:rFonts w:ascii="Times New Roman" w:eastAsia="Palatino" w:hAnsi="Times New Roman" w:cs="Times New Roman"/>
          <w:sz w:val="24"/>
          <w:szCs w:val="24"/>
        </w:rPr>
        <w:t xml:space="preserve"> indicate that the comparison of the mean of </w:t>
      </w:r>
      <w:r w:rsidR="00B81484" w:rsidRPr="00C2014D">
        <w:rPr>
          <w:rFonts w:ascii="Times New Roman" w:eastAsia="Palatino" w:hAnsi="Times New Roman" w:cs="Times New Roman"/>
          <w:i/>
          <w:sz w:val="24"/>
          <w:szCs w:val="24"/>
        </w:rPr>
        <w:t>in silico</w:t>
      </w:r>
      <w:r w:rsidR="00B81484" w:rsidRPr="00C2014D">
        <w:rPr>
          <w:rFonts w:ascii="Times New Roman" w:eastAsia="Palatino" w:hAnsi="Times New Roman" w:cs="Times New Roman"/>
          <w:sz w:val="24"/>
          <w:szCs w:val="24"/>
        </w:rPr>
        <w:t xml:space="preserve"> and </w:t>
      </w:r>
      <w:r w:rsidR="00B81484" w:rsidRPr="00C2014D">
        <w:rPr>
          <w:rFonts w:ascii="Times New Roman" w:eastAsia="Palatino" w:hAnsi="Times New Roman" w:cs="Times New Roman"/>
          <w:i/>
          <w:sz w:val="24"/>
          <w:szCs w:val="24"/>
        </w:rPr>
        <w:t>in vivo</w:t>
      </w:r>
      <w:r w:rsidR="00B81484" w:rsidRPr="00C2014D">
        <w:rPr>
          <w:rFonts w:ascii="Times New Roman" w:eastAsia="Palatino" w:hAnsi="Times New Roman" w:cs="Times New Roman"/>
          <w:sz w:val="24"/>
          <w:szCs w:val="24"/>
        </w:rPr>
        <w:t xml:space="preserve"> data generally results in large p-values thus supporting the good compatibility of the model with biological values.</w:t>
      </w:r>
      <w:bookmarkStart w:id="1" w:name="_GoBack"/>
      <w:bookmarkEnd w:id="1"/>
      <w:r w:rsidR="00B81484">
        <w:rPr>
          <w:rFonts w:ascii="Times New Roman" w:eastAsia="Palatino" w:hAnsi="Times New Roman" w:cs="Times New Roman"/>
          <w:sz w:val="24"/>
          <w:szCs w:val="24"/>
        </w:rPr>
        <w:t xml:space="preserve"> </w:t>
      </w:r>
    </w:p>
    <w:sectPr w:rsidR="00C43788" w:rsidRPr="00C43788" w:rsidSect="00146060">
      <w:headerReference w:type="default" r:id="rId9"/>
      <w:pgSz w:w="12240" w:h="15840"/>
      <w:pgMar w:top="1440" w:right="1440" w:bottom="1440" w:left="1440" w:header="152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B5F97" w14:textId="77777777" w:rsidR="005302BD" w:rsidRDefault="005302BD">
      <w:pPr>
        <w:spacing w:after="0" w:line="240" w:lineRule="auto"/>
      </w:pPr>
      <w:r>
        <w:separator/>
      </w:r>
    </w:p>
  </w:endnote>
  <w:endnote w:type="continuationSeparator" w:id="0">
    <w:p w14:paraId="20E69404" w14:textId="77777777" w:rsidR="005302BD" w:rsidRDefault="0053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968B8" w14:textId="77777777" w:rsidR="005302BD" w:rsidRDefault="005302BD">
      <w:pPr>
        <w:spacing w:after="0" w:line="240" w:lineRule="auto"/>
      </w:pPr>
      <w:r>
        <w:separator/>
      </w:r>
    </w:p>
  </w:footnote>
  <w:footnote w:type="continuationSeparator" w:id="0">
    <w:p w14:paraId="7DCE57F7" w14:textId="77777777" w:rsidR="005302BD" w:rsidRDefault="005302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9621" w14:textId="77777777" w:rsidR="005302BD" w:rsidRDefault="005302B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C2E97B2" wp14:editId="027E773D">
              <wp:simplePos x="0" y="0"/>
              <wp:positionH relativeFrom="page">
                <wp:posOffset>6686550</wp:posOffset>
              </wp:positionH>
              <wp:positionV relativeFrom="page">
                <wp:posOffset>941070</wp:posOffset>
              </wp:positionV>
              <wp:extent cx="213995" cy="172085"/>
              <wp:effectExtent l="0" t="0" r="1460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0FE08" w14:textId="77777777" w:rsidR="005302BD" w:rsidRDefault="005302BD">
                          <w:pPr>
                            <w:spacing w:after="0" w:line="258" w:lineRule="exact"/>
                            <w:ind w:left="40" w:right="-20"/>
                            <w:rPr>
                              <w:rFonts w:ascii="Courier New" w:eastAsia="Courier New" w:hAnsi="Courier New" w:cs="Courier New"/>
                              <w:sz w:val="23"/>
                              <w:szCs w:val="23"/>
                            </w:rPr>
                          </w:pPr>
                          <w:r>
                            <w:fldChar w:fldCharType="begin"/>
                          </w:r>
                          <w:r>
                            <w:rPr>
                              <w:rFonts w:ascii="Courier New" w:eastAsia="Courier New" w:hAnsi="Courier New" w:cs="Courier New"/>
                              <w:position w:val="2"/>
                              <w:sz w:val="23"/>
                              <w:szCs w:val="23"/>
                            </w:rPr>
                            <w:instrText xml:space="preserve"> PAGE </w:instrText>
                          </w:r>
                          <w:r>
                            <w:fldChar w:fldCharType="separate"/>
                          </w:r>
                          <w:r w:rsidR="00C2014D">
                            <w:rPr>
                              <w:rFonts w:ascii="Courier New" w:eastAsia="Courier New" w:hAnsi="Courier New" w:cs="Courier New"/>
                              <w:noProof/>
                              <w:position w:val="2"/>
                              <w:sz w:val="23"/>
                              <w:szCs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26.5pt;margin-top:74.1pt;width:16.8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" filled="f" stroked="f">
              <v:textbox inset="0,0,0,0">
                <w:txbxContent>
                  <w:p w14:paraId="48B0FE08" w14:textId="77777777" w:rsidR="005302BD" w:rsidRDefault="005302BD">
                    <w:pPr>
                      <w:spacing w:after="0" w:line="258" w:lineRule="exact"/>
                      <w:ind w:left="40" w:right="-20"/>
                      <w:rPr>
                        <w:rFonts w:ascii="Courier New" w:eastAsia="Courier New" w:hAnsi="Courier New" w:cs="Courier New"/>
                        <w:sz w:val="23"/>
                        <w:szCs w:val="23"/>
                      </w:rPr>
                    </w:pPr>
                    <w:r>
                      <w:fldChar w:fldCharType="begin"/>
                    </w:r>
                    <w:r>
                      <w:rPr>
                        <w:rFonts w:ascii="Courier New" w:eastAsia="Courier New" w:hAnsi="Courier New" w:cs="Courier New"/>
                        <w:position w:val="2"/>
                        <w:sz w:val="23"/>
                        <w:szCs w:val="23"/>
                      </w:rPr>
                      <w:instrText xml:space="preserve"> PAGE </w:instrText>
                    </w:r>
                    <w:r>
                      <w:fldChar w:fldCharType="separate"/>
                    </w:r>
                    <w:r w:rsidR="00C43788">
                      <w:rPr>
                        <w:rFonts w:ascii="Courier New" w:eastAsia="Courier New" w:hAnsi="Courier New" w:cs="Courier New"/>
                        <w:noProof/>
                        <w:position w:val="2"/>
                        <w:sz w:val="23"/>
                        <w:szCs w:val="23"/>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5BCC"/>
    <w:multiLevelType w:val="multilevel"/>
    <w:tmpl w:val="74A2E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E91B8F"/>
    <w:multiLevelType w:val="hybridMultilevel"/>
    <w:tmpl w:val="C138F8AC"/>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
    <w:nsid w:val="1C2C7C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102349"/>
    <w:multiLevelType w:val="multilevel"/>
    <w:tmpl w:val="358A5F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EED7D9F"/>
    <w:multiLevelType w:val="hybridMultilevel"/>
    <w:tmpl w:val="0A3E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1003E"/>
    <w:multiLevelType w:val="multilevel"/>
    <w:tmpl w:val="6E622110"/>
    <w:lvl w:ilvl="0">
      <w:start w:val="3"/>
      <w:numFmt w:val="decimal"/>
      <w:lvlText w:val="S%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6FB7039"/>
    <w:multiLevelType w:val="hybridMultilevel"/>
    <w:tmpl w:val="F7169C4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316D9"/>
    <w:multiLevelType w:val="hybridMultilevel"/>
    <w:tmpl w:val="856021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F8767A0"/>
    <w:multiLevelType w:val="hybridMultilevel"/>
    <w:tmpl w:val="82F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35BCB"/>
    <w:multiLevelType w:val="multilevel"/>
    <w:tmpl w:val="9AB23FBC"/>
    <w:lvl w:ilvl="0">
      <w:start w:val="1"/>
      <w:numFmt w:val="decimal"/>
      <w:lvlText w:val="%1"/>
      <w:lvlJc w:val="left"/>
      <w:pPr>
        <w:ind w:left="432" w:hanging="432"/>
      </w:pPr>
    </w:lvl>
    <w:lvl w:ilvl="1">
      <w:start w:val="1"/>
      <w:numFmt w:val="decimal"/>
      <w:lvlText w:val="%1.%2"/>
      <w:lvlJc w:val="left"/>
      <w:pPr>
        <w:ind w:left="576"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51F31D3F"/>
    <w:multiLevelType w:val="hybridMultilevel"/>
    <w:tmpl w:val="5E7AEAEA"/>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1">
    <w:nsid w:val="52043757"/>
    <w:multiLevelType w:val="hybridMultilevel"/>
    <w:tmpl w:val="1E26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05B31"/>
    <w:multiLevelType w:val="hybridMultilevel"/>
    <w:tmpl w:val="3ED2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048CE"/>
    <w:multiLevelType w:val="hybridMultilevel"/>
    <w:tmpl w:val="17DC95BA"/>
    <w:lvl w:ilvl="0" w:tplc="5D12D1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064BBF"/>
    <w:multiLevelType w:val="hybridMultilevel"/>
    <w:tmpl w:val="2AAEE146"/>
    <w:lvl w:ilvl="0" w:tplc="04090013">
      <w:start w:val="1"/>
      <w:numFmt w:val="upperRoman"/>
      <w:lvlText w:val="%1."/>
      <w:lvlJc w:val="right"/>
      <w:pPr>
        <w:ind w:left="810" w:hanging="18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85F6232"/>
    <w:multiLevelType w:val="multilevel"/>
    <w:tmpl w:val="74A2E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C232D6"/>
    <w:multiLevelType w:val="hybridMultilevel"/>
    <w:tmpl w:val="EBC8E27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7">
    <w:nsid w:val="6B7124A1"/>
    <w:multiLevelType w:val="hybridMultilevel"/>
    <w:tmpl w:val="014E706A"/>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8">
    <w:nsid w:val="7715410E"/>
    <w:multiLevelType w:val="multilevel"/>
    <w:tmpl w:val="60DEA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88B3CCB"/>
    <w:multiLevelType w:val="hybridMultilevel"/>
    <w:tmpl w:val="E95E4B2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4873BE"/>
    <w:multiLevelType w:val="multilevel"/>
    <w:tmpl w:val="8D3498EA"/>
    <w:lvl w:ilvl="0">
      <w:start w:val="1"/>
      <w:numFmt w:val="decimal"/>
      <w:lvlText w:val="%1"/>
      <w:lvlJc w:val="left"/>
      <w:pPr>
        <w:ind w:left="432" w:hanging="432"/>
      </w:pPr>
    </w:lvl>
    <w:lvl w:ilvl="1">
      <w:start w:val="1"/>
      <w:numFmt w:val="decimal"/>
      <w:pStyle w:val="Heading2"/>
      <w:lvlText w:val="%1.%2"/>
      <w:lvlJc w:val="left"/>
      <w:pPr>
        <w:ind w:left="576" w:hanging="576"/>
      </w:pPr>
      <w:rPr>
        <w:i w:val="0"/>
        <w:sz w:val="24"/>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7B8B4744"/>
    <w:multiLevelType w:val="hybridMultilevel"/>
    <w:tmpl w:val="776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0"/>
  </w:num>
  <w:num w:numId="5">
    <w:abstractNumId w:val="19"/>
  </w:num>
  <w:num w:numId="6">
    <w:abstractNumId w:val="6"/>
  </w:num>
  <w:num w:numId="7">
    <w:abstractNumId w:val="7"/>
  </w:num>
  <w:num w:numId="8">
    <w:abstractNumId w:val="14"/>
  </w:num>
  <w:num w:numId="9">
    <w:abstractNumId w:val="2"/>
  </w:num>
  <w:num w:numId="10">
    <w:abstractNumId w:val="20"/>
  </w:num>
  <w:num w:numId="11">
    <w:abstractNumId w:val="9"/>
  </w:num>
  <w:num w:numId="12">
    <w:abstractNumId w:val="5"/>
  </w:num>
  <w:num w:numId="13">
    <w:abstractNumId w:val="16"/>
  </w:num>
  <w:num w:numId="14">
    <w:abstractNumId w:val="4"/>
  </w:num>
  <w:num w:numId="15">
    <w:abstractNumId w:val="17"/>
  </w:num>
  <w:num w:numId="16">
    <w:abstractNumId w:val="11"/>
  </w:num>
  <w:num w:numId="17">
    <w:abstractNumId w:val="10"/>
  </w:num>
  <w:num w:numId="18">
    <w:abstractNumId w:val="1"/>
  </w:num>
  <w:num w:numId="19">
    <w:abstractNumId w:val="12"/>
  </w:num>
  <w:num w:numId="20">
    <w:abstractNumId w:val="21"/>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drawingGridHorizontalSpacing w:val="110"/>
  <w:displayHorizontalDrawingGridEvery w:val="2"/>
  <w:characterSpacingControl w:val="doNotCompress"/>
  <w:savePreviewPicture/>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DF"/>
    <w:rsid w:val="00032CE6"/>
    <w:rsid w:val="00052C76"/>
    <w:rsid w:val="000554E2"/>
    <w:rsid w:val="00056467"/>
    <w:rsid w:val="0006135A"/>
    <w:rsid w:val="000736A3"/>
    <w:rsid w:val="000854D3"/>
    <w:rsid w:val="00090978"/>
    <w:rsid w:val="00093BD6"/>
    <w:rsid w:val="000A5033"/>
    <w:rsid w:val="000B2CC3"/>
    <w:rsid w:val="000D05C0"/>
    <w:rsid w:val="000D4E2F"/>
    <w:rsid w:val="000D6B71"/>
    <w:rsid w:val="000D6D17"/>
    <w:rsid w:val="000E3268"/>
    <w:rsid w:val="000F0965"/>
    <w:rsid w:val="000F0FFF"/>
    <w:rsid w:val="000F231B"/>
    <w:rsid w:val="00100774"/>
    <w:rsid w:val="001022A2"/>
    <w:rsid w:val="001079B3"/>
    <w:rsid w:val="001110E4"/>
    <w:rsid w:val="00133952"/>
    <w:rsid w:val="00136491"/>
    <w:rsid w:val="001379C8"/>
    <w:rsid w:val="0014222D"/>
    <w:rsid w:val="00146060"/>
    <w:rsid w:val="00156FE1"/>
    <w:rsid w:val="00165DF3"/>
    <w:rsid w:val="001733D8"/>
    <w:rsid w:val="001737FC"/>
    <w:rsid w:val="00177AEC"/>
    <w:rsid w:val="001A3CDA"/>
    <w:rsid w:val="001C2FC3"/>
    <w:rsid w:val="001E02B1"/>
    <w:rsid w:val="001E2B1C"/>
    <w:rsid w:val="001E3D76"/>
    <w:rsid w:val="001F52A5"/>
    <w:rsid w:val="001F5B76"/>
    <w:rsid w:val="001F6AE2"/>
    <w:rsid w:val="001F7E8E"/>
    <w:rsid w:val="00206D78"/>
    <w:rsid w:val="00211E7D"/>
    <w:rsid w:val="00223836"/>
    <w:rsid w:val="00231B23"/>
    <w:rsid w:val="0023212B"/>
    <w:rsid w:val="00235594"/>
    <w:rsid w:val="00235C89"/>
    <w:rsid w:val="00246AFB"/>
    <w:rsid w:val="00247359"/>
    <w:rsid w:val="002653B3"/>
    <w:rsid w:val="002922BC"/>
    <w:rsid w:val="002B0BF1"/>
    <w:rsid w:val="002B1541"/>
    <w:rsid w:val="00307E33"/>
    <w:rsid w:val="003173C9"/>
    <w:rsid w:val="00321EFB"/>
    <w:rsid w:val="00346689"/>
    <w:rsid w:val="00355355"/>
    <w:rsid w:val="003704DF"/>
    <w:rsid w:val="00393432"/>
    <w:rsid w:val="003A327C"/>
    <w:rsid w:val="003A4FA1"/>
    <w:rsid w:val="003C6369"/>
    <w:rsid w:val="003D3C73"/>
    <w:rsid w:val="003E0757"/>
    <w:rsid w:val="003F5885"/>
    <w:rsid w:val="004061A1"/>
    <w:rsid w:val="00414480"/>
    <w:rsid w:val="00417BD3"/>
    <w:rsid w:val="0043334B"/>
    <w:rsid w:val="00435D4E"/>
    <w:rsid w:val="00436941"/>
    <w:rsid w:val="00437B5D"/>
    <w:rsid w:val="00451AA6"/>
    <w:rsid w:val="00456055"/>
    <w:rsid w:val="00464556"/>
    <w:rsid w:val="0046538B"/>
    <w:rsid w:val="00477507"/>
    <w:rsid w:val="00485D1F"/>
    <w:rsid w:val="004866DB"/>
    <w:rsid w:val="0049047A"/>
    <w:rsid w:val="004A120E"/>
    <w:rsid w:val="004B7E73"/>
    <w:rsid w:val="004C21D0"/>
    <w:rsid w:val="004C52B8"/>
    <w:rsid w:val="004C563A"/>
    <w:rsid w:val="004C5748"/>
    <w:rsid w:val="004D3318"/>
    <w:rsid w:val="004E088C"/>
    <w:rsid w:val="004E197B"/>
    <w:rsid w:val="004E7AE5"/>
    <w:rsid w:val="00503C90"/>
    <w:rsid w:val="00505E50"/>
    <w:rsid w:val="00506467"/>
    <w:rsid w:val="00512696"/>
    <w:rsid w:val="005179AF"/>
    <w:rsid w:val="005302BD"/>
    <w:rsid w:val="00532B19"/>
    <w:rsid w:val="00552409"/>
    <w:rsid w:val="00553E0B"/>
    <w:rsid w:val="0056690B"/>
    <w:rsid w:val="005728ED"/>
    <w:rsid w:val="00577EEF"/>
    <w:rsid w:val="00594FF8"/>
    <w:rsid w:val="005A710E"/>
    <w:rsid w:val="005B69E2"/>
    <w:rsid w:val="005C4B35"/>
    <w:rsid w:val="005C54D0"/>
    <w:rsid w:val="005C71B0"/>
    <w:rsid w:val="005F2C1B"/>
    <w:rsid w:val="005F7C0B"/>
    <w:rsid w:val="0060465A"/>
    <w:rsid w:val="00631E52"/>
    <w:rsid w:val="0063387D"/>
    <w:rsid w:val="006365DC"/>
    <w:rsid w:val="006441CA"/>
    <w:rsid w:val="0066111D"/>
    <w:rsid w:val="00663C2E"/>
    <w:rsid w:val="00663FE1"/>
    <w:rsid w:val="00667E5E"/>
    <w:rsid w:val="00671FFA"/>
    <w:rsid w:val="00673B88"/>
    <w:rsid w:val="0067509D"/>
    <w:rsid w:val="00676A72"/>
    <w:rsid w:val="00690ACE"/>
    <w:rsid w:val="00692F91"/>
    <w:rsid w:val="006939B2"/>
    <w:rsid w:val="006A06EC"/>
    <w:rsid w:val="006B0939"/>
    <w:rsid w:val="006C48F9"/>
    <w:rsid w:val="006D16A2"/>
    <w:rsid w:val="006E3667"/>
    <w:rsid w:val="006E606C"/>
    <w:rsid w:val="006F247A"/>
    <w:rsid w:val="006F61FC"/>
    <w:rsid w:val="00701832"/>
    <w:rsid w:val="007121EA"/>
    <w:rsid w:val="007178EB"/>
    <w:rsid w:val="007233F9"/>
    <w:rsid w:val="00727CB5"/>
    <w:rsid w:val="007319A3"/>
    <w:rsid w:val="00734236"/>
    <w:rsid w:val="007357B7"/>
    <w:rsid w:val="00741454"/>
    <w:rsid w:val="00761944"/>
    <w:rsid w:val="0077043D"/>
    <w:rsid w:val="0077360D"/>
    <w:rsid w:val="007800EC"/>
    <w:rsid w:val="007814CE"/>
    <w:rsid w:val="0078190E"/>
    <w:rsid w:val="0078220C"/>
    <w:rsid w:val="007A131D"/>
    <w:rsid w:val="007A4CA6"/>
    <w:rsid w:val="007B0009"/>
    <w:rsid w:val="007C57BF"/>
    <w:rsid w:val="007D212F"/>
    <w:rsid w:val="007E68AC"/>
    <w:rsid w:val="007F20CC"/>
    <w:rsid w:val="007F5672"/>
    <w:rsid w:val="00815603"/>
    <w:rsid w:val="00822BED"/>
    <w:rsid w:val="00823398"/>
    <w:rsid w:val="00824108"/>
    <w:rsid w:val="0083427B"/>
    <w:rsid w:val="008363D3"/>
    <w:rsid w:val="00846555"/>
    <w:rsid w:val="0084668E"/>
    <w:rsid w:val="0085503C"/>
    <w:rsid w:val="00866D3B"/>
    <w:rsid w:val="00871831"/>
    <w:rsid w:val="00875361"/>
    <w:rsid w:val="00875600"/>
    <w:rsid w:val="008B7935"/>
    <w:rsid w:val="008C2195"/>
    <w:rsid w:val="008D0BA4"/>
    <w:rsid w:val="008F33CA"/>
    <w:rsid w:val="008F5890"/>
    <w:rsid w:val="008F637B"/>
    <w:rsid w:val="00903B91"/>
    <w:rsid w:val="00915A18"/>
    <w:rsid w:val="00934F4D"/>
    <w:rsid w:val="009451B8"/>
    <w:rsid w:val="0094648C"/>
    <w:rsid w:val="00947D26"/>
    <w:rsid w:val="00954686"/>
    <w:rsid w:val="009622BA"/>
    <w:rsid w:val="00963C76"/>
    <w:rsid w:val="009877DF"/>
    <w:rsid w:val="009D0399"/>
    <w:rsid w:val="009E65F8"/>
    <w:rsid w:val="009F14A3"/>
    <w:rsid w:val="009F45C0"/>
    <w:rsid w:val="009F652D"/>
    <w:rsid w:val="00A059CF"/>
    <w:rsid w:val="00A24463"/>
    <w:rsid w:val="00A30877"/>
    <w:rsid w:val="00A3461B"/>
    <w:rsid w:val="00A405B9"/>
    <w:rsid w:val="00A4330C"/>
    <w:rsid w:val="00A63DE1"/>
    <w:rsid w:val="00A65BE4"/>
    <w:rsid w:val="00AA3A61"/>
    <w:rsid w:val="00AB656D"/>
    <w:rsid w:val="00AC1AA7"/>
    <w:rsid w:val="00AE05B3"/>
    <w:rsid w:val="00AE3503"/>
    <w:rsid w:val="00AF1B25"/>
    <w:rsid w:val="00AF3B91"/>
    <w:rsid w:val="00B04C60"/>
    <w:rsid w:val="00B07E43"/>
    <w:rsid w:val="00B31D2C"/>
    <w:rsid w:val="00B43615"/>
    <w:rsid w:val="00B53E80"/>
    <w:rsid w:val="00B62D15"/>
    <w:rsid w:val="00B66FCC"/>
    <w:rsid w:val="00B66FE1"/>
    <w:rsid w:val="00B72AB0"/>
    <w:rsid w:val="00B72EF2"/>
    <w:rsid w:val="00B81484"/>
    <w:rsid w:val="00B8771D"/>
    <w:rsid w:val="00B93236"/>
    <w:rsid w:val="00B9684B"/>
    <w:rsid w:val="00B96F38"/>
    <w:rsid w:val="00BB4286"/>
    <w:rsid w:val="00BC198C"/>
    <w:rsid w:val="00BD40E4"/>
    <w:rsid w:val="00BF158A"/>
    <w:rsid w:val="00BF256B"/>
    <w:rsid w:val="00BF4602"/>
    <w:rsid w:val="00C2014D"/>
    <w:rsid w:val="00C43788"/>
    <w:rsid w:val="00C46FEE"/>
    <w:rsid w:val="00C74F48"/>
    <w:rsid w:val="00C91FF7"/>
    <w:rsid w:val="00C920B9"/>
    <w:rsid w:val="00C955F1"/>
    <w:rsid w:val="00CA451C"/>
    <w:rsid w:val="00CB2100"/>
    <w:rsid w:val="00CB263A"/>
    <w:rsid w:val="00CB6002"/>
    <w:rsid w:val="00CC3066"/>
    <w:rsid w:val="00CC38C5"/>
    <w:rsid w:val="00CE0C8D"/>
    <w:rsid w:val="00CE3BE0"/>
    <w:rsid w:val="00CE4DD6"/>
    <w:rsid w:val="00CF092F"/>
    <w:rsid w:val="00CF0F07"/>
    <w:rsid w:val="00D11FB4"/>
    <w:rsid w:val="00D12B66"/>
    <w:rsid w:val="00D171B3"/>
    <w:rsid w:val="00D47B69"/>
    <w:rsid w:val="00D56437"/>
    <w:rsid w:val="00D62FE7"/>
    <w:rsid w:val="00D715FE"/>
    <w:rsid w:val="00D770B4"/>
    <w:rsid w:val="00D81353"/>
    <w:rsid w:val="00DA5561"/>
    <w:rsid w:val="00DA6622"/>
    <w:rsid w:val="00DC0CA6"/>
    <w:rsid w:val="00DD07FC"/>
    <w:rsid w:val="00DD3B7F"/>
    <w:rsid w:val="00DF5507"/>
    <w:rsid w:val="00E01B47"/>
    <w:rsid w:val="00E2212E"/>
    <w:rsid w:val="00E240A2"/>
    <w:rsid w:val="00E50AB0"/>
    <w:rsid w:val="00E62089"/>
    <w:rsid w:val="00E87977"/>
    <w:rsid w:val="00E9785E"/>
    <w:rsid w:val="00EA376A"/>
    <w:rsid w:val="00EB1094"/>
    <w:rsid w:val="00EB1DA7"/>
    <w:rsid w:val="00EB40A4"/>
    <w:rsid w:val="00EE511B"/>
    <w:rsid w:val="00F11B13"/>
    <w:rsid w:val="00F13A65"/>
    <w:rsid w:val="00F4568B"/>
    <w:rsid w:val="00F52942"/>
    <w:rsid w:val="00F56E29"/>
    <w:rsid w:val="00F650F7"/>
    <w:rsid w:val="00FB1E2E"/>
    <w:rsid w:val="00FC2C04"/>
    <w:rsid w:val="00FC48B0"/>
    <w:rsid w:val="00FC68B5"/>
    <w:rsid w:val="00FD49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4ED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363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100774"/>
    <w:pPr>
      <w:keepNext/>
      <w:keepLines/>
      <w:numPr>
        <w:ilvl w:val="1"/>
        <w:numId w:val="10"/>
      </w:numPr>
      <w:spacing w:before="200" w:after="0" w:line="480" w:lineRule="auto"/>
      <w:outlineLvl w:val="1"/>
    </w:pPr>
    <w:rPr>
      <w:rFonts w:ascii="Times New Roman" w:eastAsiaTheme="majorEastAsia" w:hAnsi="Times New Roman" w:cs="Times New Roman"/>
      <w:b/>
      <w:bCs/>
      <w:i/>
      <w:w w:val="105"/>
      <w:sz w:val="24"/>
      <w:szCs w:val="24"/>
    </w:rPr>
  </w:style>
  <w:style w:type="paragraph" w:styleId="Heading3">
    <w:name w:val="heading 3"/>
    <w:basedOn w:val="Normal"/>
    <w:next w:val="Normal"/>
    <w:link w:val="Heading3Char"/>
    <w:uiPriority w:val="9"/>
    <w:semiHidden/>
    <w:unhideWhenUsed/>
    <w:qFormat/>
    <w:rsid w:val="008363D3"/>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63D3"/>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63D3"/>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63D3"/>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63D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63D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63D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E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E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3E0B"/>
    <w:rPr>
      <w:sz w:val="18"/>
      <w:szCs w:val="18"/>
    </w:rPr>
  </w:style>
  <w:style w:type="paragraph" w:styleId="CommentText">
    <w:name w:val="annotation text"/>
    <w:basedOn w:val="Normal"/>
    <w:link w:val="CommentTextChar"/>
    <w:uiPriority w:val="99"/>
    <w:semiHidden/>
    <w:unhideWhenUsed/>
    <w:rsid w:val="00553E0B"/>
    <w:pPr>
      <w:spacing w:line="240" w:lineRule="auto"/>
    </w:pPr>
    <w:rPr>
      <w:sz w:val="24"/>
      <w:szCs w:val="24"/>
    </w:rPr>
  </w:style>
  <w:style w:type="character" w:customStyle="1" w:styleId="CommentTextChar">
    <w:name w:val="Comment Text Char"/>
    <w:basedOn w:val="DefaultParagraphFont"/>
    <w:link w:val="CommentText"/>
    <w:uiPriority w:val="99"/>
    <w:semiHidden/>
    <w:rsid w:val="00553E0B"/>
    <w:rPr>
      <w:sz w:val="24"/>
      <w:szCs w:val="24"/>
    </w:rPr>
  </w:style>
  <w:style w:type="paragraph" w:styleId="CommentSubject">
    <w:name w:val="annotation subject"/>
    <w:basedOn w:val="CommentText"/>
    <w:next w:val="CommentText"/>
    <w:link w:val="CommentSubjectChar"/>
    <w:uiPriority w:val="99"/>
    <w:semiHidden/>
    <w:unhideWhenUsed/>
    <w:rsid w:val="00553E0B"/>
    <w:rPr>
      <w:b/>
      <w:bCs/>
      <w:sz w:val="20"/>
      <w:szCs w:val="20"/>
    </w:rPr>
  </w:style>
  <w:style w:type="character" w:customStyle="1" w:styleId="CommentSubjectChar">
    <w:name w:val="Comment Subject Char"/>
    <w:basedOn w:val="CommentTextChar"/>
    <w:link w:val="CommentSubject"/>
    <w:uiPriority w:val="99"/>
    <w:semiHidden/>
    <w:rsid w:val="00553E0B"/>
    <w:rPr>
      <w:b/>
      <w:bCs/>
      <w:sz w:val="20"/>
      <w:szCs w:val="20"/>
    </w:rPr>
  </w:style>
  <w:style w:type="character" w:customStyle="1" w:styleId="Heading1Char">
    <w:name w:val="Heading 1 Char"/>
    <w:basedOn w:val="DefaultParagraphFont"/>
    <w:link w:val="Heading1"/>
    <w:uiPriority w:val="9"/>
    <w:rsid w:val="008363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00774"/>
    <w:rPr>
      <w:rFonts w:ascii="Times New Roman" w:eastAsiaTheme="majorEastAsia" w:hAnsi="Times New Roman" w:cs="Times New Roman"/>
      <w:b/>
      <w:bCs/>
      <w:i/>
      <w:w w:val="105"/>
      <w:sz w:val="24"/>
      <w:szCs w:val="24"/>
    </w:rPr>
  </w:style>
  <w:style w:type="character" w:styleId="PlaceholderText">
    <w:name w:val="Placeholder Text"/>
    <w:basedOn w:val="DefaultParagraphFont"/>
    <w:uiPriority w:val="99"/>
    <w:semiHidden/>
    <w:rsid w:val="00963C76"/>
    <w:rPr>
      <w:color w:val="808080"/>
    </w:rPr>
  </w:style>
  <w:style w:type="paragraph" w:styleId="ListParagraph">
    <w:name w:val="List Paragraph"/>
    <w:basedOn w:val="Normal"/>
    <w:uiPriority w:val="34"/>
    <w:qFormat/>
    <w:rsid w:val="00BC198C"/>
    <w:pPr>
      <w:ind w:left="720"/>
      <w:contextualSpacing/>
    </w:pPr>
  </w:style>
  <w:style w:type="table" w:styleId="TableGrid">
    <w:name w:val="Table Grid"/>
    <w:basedOn w:val="TableNormal"/>
    <w:uiPriority w:val="59"/>
    <w:rsid w:val="00486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F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6FE1"/>
  </w:style>
  <w:style w:type="paragraph" w:styleId="Footer">
    <w:name w:val="footer"/>
    <w:basedOn w:val="Normal"/>
    <w:link w:val="FooterChar"/>
    <w:uiPriority w:val="99"/>
    <w:unhideWhenUsed/>
    <w:rsid w:val="00156F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6FE1"/>
  </w:style>
  <w:style w:type="paragraph" w:styleId="TOC1">
    <w:name w:val="toc 1"/>
    <w:basedOn w:val="Normal"/>
    <w:next w:val="Normal"/>
    <w:autoRedefine/>
    <w:uiPriority w:val="39"/>
    <w:unhideWhenUsed/>
    <w:rsid w:val="008363D3"/>
    <w:pPr>
      <w:spacing w:before="120" w:after="0"/>
    </w:pPr>
    <w:rPr>
      <w:rFonts w:asciiTheme="majorHAnsi" w:hAnsiTheme="majorHAnsi"/>
      <w:b/>
      <w:color w:val="548DD4"/>
      <w:sz w:val="24"/>
      <w:szCs w:val="24"/>
    </w:rPr>
  </w:style>
  <w:style w:type="character" w:customStyle="1" w:styleId="Heading3Char">
    <w:name w:val="Heading 3 Char"/>
    <w:basedOn w:val="DefaultParagraphFont"/>
    <w:link w:val="Heading3"/>
    <w:uiPriority w:val="9"/>
    <w:semiHidden/>
    <w:rsid w:val="008363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63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63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63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63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63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63D3"/>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8363D3"/>
    <w:pPr>
      <w:spacing w:after="0"/>
    </w:pPr>
  </w:style>
  <w:style w:type="paragraph" w:styleId="TOC3">
    <w:name w:val="toc 3"/>
    <w:basedOn w:val="Normal"/>
    <w:next w:val="Normal"/>
    <w:autoRedefine/>
    <w:uiPriority w:val="39"/>
    <w:unhideWhenUsed/>
    <w:rsid w:val="008363D3"/>
    <w:pPr>
      <w:spacing w:after="0"/>
      <w:ind w:left="220"/>
    </w:pPr>
    <w:rPr>
      <w:i/>
    </w:rPr>
  </w:style>
  <w:style w:type="paragraph" w:styleId="TOC4">
    <w:name w:val="toc 4"/>
    <w:basedOn w:val="Normal"/>
    <w:next w:val="Normal"/>
    <w:autoRedefine/>
    <w:uiPriority w:val="39"/>
    <w:unhideWhenUsed/>
    <w:rsid w:val="008363D3"/>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8363D3"/>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8363D3"/>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8363D3"/>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8363D3"/>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8363D3"/>
    <w:pPr>
      <w:pBdr>
        <w:between w:val="double" w:sz="6" w:space="0" w:color="auto"/>
      </w:pBdr>
      <w:spacing w:after="0"/>
      <w:ind w:left="1540"/>
    </w:pPr>
    <w:rPr>
      <w:sz w:val="20"/>
      <w:szCs w:val="20"/>
    </w:rPr>
  </w:style>
  <w:style w:type="paragraph" w:styleId="Revision">
    <w:name w:val="Revision"/>
    <w:hidden/>
    <w:uiPriority w:val="99"/>
    <w:semiHidden/>
    <w:rsid w:val="006E3667"/>
    <w:pPr>
      <w:widowControl/>
      <w:spacing w:after="0" w:line="240" w:lineRule="auto"/>
    </w:pPr>
  </w:style>
  <w:style w:type="paragraph" w:styleId="Title">
    <w:name w:val="Title"/>
    <w:basedOn w:val="Normal"/>
    <w:next w:val="Normal"/>
    <w:link w:val="TitleChar"/>
    <w:uiPriority w:val="10"/>
    <w:qFormat/>
    <w:rsid w:val="008466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68E"/>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CB2100"/>
    <w:pPr>
      <w:tabs>
        <w:tab w:val="left" w:pos="500"/>
      </w:tabs>
      <w:spacing w:after="240" w:line="240" w:lineRule="auto"/>
      <w:ind w:left="504" w:hanging="50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363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100774"/>
    <w:pPr>
      <w:keepNext/>
      <w:keepLines/>
      <w:numPr>
        <w:ilvl w:val="1"/>
        <w:numId w:val="10"/>
      </w:numPr>
      <w:spacing w:before="200" w:after="0" w:line="480" w:lineRule="auto"/>
      <w:outlineLvl w:val="1"/>
    </w:pPr>
    <w:rPr>
      <w:rFonts w:ascii="Times New Roman" w:eastAsiaTheme="majorEastAsia" w:hAnsi="Times New Roman" w:cs="Times New Roman"/>
      <w:b/>
      <w:bCs/>
      <w:i/>
      <w:w w:val="105"/>
      <w:sz w:val="24"/>
      <w:szCs w:val="24"/>
    </w:rPr>
  </w:style>
  <w:style w:type="paragraph" w:styleId="Heading3">
    <w:name w:val="heading 3"/>
    <w:basedOn w:val="Normal"/>
    <w:next w:val="Normal"/>
    <w:link w:val="Heading3Char"/>
    <w:uiPriority w:val="9"/>
    <w:semiHidden/>
    <w:unhideWhenUsed/>
    <w:qFormat/>
    <w:rsid w:val="008363D3"/>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63D3"/>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63D3"/>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63D3"/>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63D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63D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63D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E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E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3E0B"/>
    <w:rPr>
      <w:sz w:val="18"/>
      <w:szCs w:val="18"/>
    </w:rPr>
  </w:style>
  <w:style w:type="paragraph" w:styleId="CommentText">
    <w:name w:val="annotation text"/>
    <w:basedOn w:val="Normal"/>
    <w:link w:val="CommentTextChar"/>
    <w:uiPriority w:val="99"/>
    <w:semiHidden/>
    <w:unhideWhenUsed/>
    <w:rsid w:val="00553E0B"/>
    <w:pPr>
      <w:spacing w:line="240" w:lineRule="auto"/>
    </w:pPr>
    <w:rPr>
      <w:sz w:val="24"/>
      <w:szCs w:val="24"/>
    </w:rPr>
  </w:style>
  <w:style w:type="character" w:customStyle="1" w:styleId="CommentTextChar">
    <w:name w:val="Comment Text Char"/>
    <w:basedOn w:val="DefaultParagraphFont"/>
    <w:link w:val="CommentText"/>
    <w:uiPriority w:val="99"/>
    <w:semiHidden/>
    <w:rsid w:val="00553E0B"/>
    <w:rPr>
      <w:sz w:val="24"/>
      <w:szCs w:val="24"/>
    </w:rPr>
  </w:style>
  <w:style w:type="paragraph" w:styleId="CommentSubject">
    <w:name w:val="annotation subject"/>
    <w:basedOn w:val="CommentText"/>
    <w:next w:val="CommentText"/>
    <w:link w:val="CommentSubjectChar"/>
    <w:uiPriority w:val="99"/>
    <w:semiHidden/>
    <w:unhideWhenUsed/>
    <w:rsid w:val="00553E0B"/>
    <w:rPr>
      <w:b/>
      <w:bCs/>
      <w:sz w:val="20"/>
      <w:szCs w:val="20"/>
    </w:rPr>
  </w:style>
  <w:style w:type="character" w:customStyle="1" w:styleId="CommentSubjectChar">
    <w:name w:val="Comment Subject Char"/>
    <w:basedOn w:val="CommentTextChar"/>
    <w:link w:val="CommentSubject"/>
    <w:uiPriority w:val="99"/>
    <w:semiHidden/>
    <w:rsid w:val="00553E0B"/>
    <w:rPr>
      <w:b/>
      <w:bCs/>
      <w:sz w:val="20"/>
      <w:szCs w:val="20"/>
    </w:rPr>
  </w:style>
  <w:style w:type="character" w:customStyle="1" w:styleId="Heading1Char">
    <w:name w:val="Heading 1 Char"/>
    <w:basedOn w:val="DefaultParagraphFont"/>
    <w:link w:val="Heading1"/>
    <w:uiPriority w:val="9"/>
    <w:rsid w:val="008363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00774"/>
    <w:rPr>
      <w:rFonts w:ascii="Times New Roman" w:eastAsiaTheme="majorEastAsia" w:hAnsi="Times New Roman" w:cs="Times New Roman"/>
      <w:b/>
      <w:bCs/>
      <w:i/>
      <w:w w:val="105"/>
      <w:sz w:val="24"/>
      <w:szCs w:val="24"/>
    </w:rPr>
  </w:style>
  <w:style w:type="character" w:styleId="PlaceholderText">
    <w:name w:val="Placeholder Text"/>
    <w:basedOn w:val="DefaultParagraphFont"/>
    <w:uiPriority w:val="99"/>
    <w:semiHidden/>
    <w:rsid w:val="00963C76"/>
    <w:rPr>
      <w:color w:val="808080"/>
    </w:rPr>
  </w:style>
  <w:style w:type="paragraph" w:styleId="ListParagraph">
    <w:name w:val="List Paragraph"/>
    <w:basedOn w:val="Normal"/>
    <w:uiPriority w:val="34"/>
    <w:qFormat/>
    <w:rsid w:val="00BC198C"/>
    <w:pPr>
      <w:ind w:left="720"/>
      <w:contextualSpacing/>
    </w:pPr>
  </w:style>
  <w:style w:type="table" w:styleId="TableGrid">
    <w:name w:val="Table Grid"/>
    <w:basedOn w:val="TableNormal"/>
    <w:uiPriority w:val="59"/>
    <w:rsid w:val="00486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F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6FE1"/>
  </w:style>
  <w:style w:type="paragraph" w:styleId="Footer">
    <w:name w:val="footer"/>
    <w:basedOn w:val="Normal"/>
    <w:link w:val="FooterChar"/>
    <w:uiPriority w:val="99"/>
    <w:unhideWhenUsed/>
    <w:rsid w:val="00156F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6FE1"/>
  </w:style>
  <w:style w:type="paragraph" w:styleId="TOC1">
    <w:name w:val="toc 1"/>
    <w:basedOn w:val="Normal"/>
    <w:next w:val="Normal"/>
    <w:autoRedefine/>
    <w:uiPriority w:val="39"/>
    <w:unhideWhenUsed/>
    <w:rsid w:val="008363D3"/>
    <w:pPr>
      <w:spacing w:before="120" w:after="0"/>
    </w:pPr>
    <w:rPr>
      <w:rFonts w:asciiTheme="majorHAnsi" w:hAnsiTheme="majorHAnsi"/>
      <w:b/>
      <w:color w:val="548DD4"/>
      <w:sz w:val="24"/>
      <w:szCs w:val="24"/>
    </w:rPr>
  </w:style>
  <w:style w:type="character" w:customStyle="1" w:styleId="Heading3Char">
    <w:name w:val="Heading 3 Char"/>
    <w:basedOn w:val="DefaultParagraphFont"/>
    <w:link w:val="Heading3"/>
    <w:uiPriority w:val="9"/>
    <w:semiHidden/>
    <w:rsid w:val="008363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63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63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63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63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63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63D3"/>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8363D3"/>
    <w:pPr>
      <w:spacing w:after="0"/>
    </w:pPr>
  </w:style>
  <w:style w:type="paragraph" w:styleId="TOC3">
    <w:name w:val="toc 3"/>
    <w:basedOn w:val="Normal"/>
    <w:next w:val="Normal"/>
    <w:autoRedefine/>
    <w:uiPriority w:val="39"/>
    <w:unhideWhenUsed/>
    <w:rsid w:val="008363D3"/>
    <w:pPr>
      <w:spacing w:after="0"/>
      <w:ind w:left="220"/>
    </w:pPr>
    <w:rPr>
      <w:i/>
    </w:rPr>
  </w:style>
  <w:style w:type="paragraph" w:styleId="TOC4">
    <w:name w:val="toc 4"/>
    <w:basedOn w:val="Normal"/>
    <w:next w:val="Normal"/>
    <w:autoRedefine/>
    <w:uiPriority w:val="39"/>
    <w:unhideWhenUsed/>
    <w:rsid w:val="008363D3"/>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8363D3"/>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8363D3"/>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8363D3"/>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8363D3"/>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8363D3"/>
    <w:pPr>
      <w:pBdr>
        <w:between w:val="double" w:sz="6" w:space="0" w:color="auto"/>
      </w:pBdr>
      <w:spacing w:after="0"/>
      <w:ind w:left="1540"/>
    </w:pPr>
    <w:rPr>
      <w:sz w:val="20"/>
      <w:szCs w:val="20"/>
    </w:rPr>
  </w:style>
  <w:style w:type="paragraph" w:styleId="Revision">
    <w:name w:val="Revision"/>
    <w:hidden/>
    <w:uiPriority w:val="99"/>
    <w:semiHidden/>
    <w:rsid w:val="006E3667"/>
    <w:pPr>
      <w:widowControl/>
      <w:spacing w:after="0" w:line="240" w:lineRule="auto"/>
    </w:pPr>
  </w:style>
  <w:style w:type="paragraph" w:styleId="Title">
    <w:name w:val="Title"/>
    <w:basedOn w:val="Normal"/>
    <w:next w:val="Normal"/>
    <w:link w:val="TitleChar"/>
    <w:uiPriority w:val="10"/>
    <w:qFormat/>
    <w:rsid w:val="008466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68E"/>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CB2100"/>
    <w:pPr>
      <w:tabs>
        <w:tab w:val="left" w:pos="500"/>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F0FB-C276-254D-AFE1-FE262D46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1029</Words>
  <Characters>5871</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Contents</vt:lpstr>
      <vt:lpstr>Dynamics of Modeled  Entities</vt:lpstr>
      <vt:lpstr>    Cytokines</vt:lpstr>
      <vt:lpstr>    Kupffer cells</vt:lpstr>
      <vt:lpstr>    </vt:lpstr>
      <vt:lpstr>    Non-resident myeloid cells </vt:lpstr>
      <vt:lpstr>    Leishmania donovani</vt:lpstr>
      <vt:lpstr>    MHC  I, MHC  II and CD1d  peptides</vt:lpstr>
      <vt:lpstr>    T cells</vt:lpstr>
      <vt:lpstr>    Natural  killer cells</vt:lpstr>
      <vt:lpstr>    Natural  killer T cells</vt:lpstr>
      <vt:lpstr>Parameters of the model</vt:lpstr>
      <vt:lpstr>Graphical representation of the petri net</vt:lpstr>
      <vt:lpstr>Statistical analysis</vt:lpstr>
      <vt:lpstr>Sensitivity Analysis</vt:lpstr>
      <vt:lpstr>Assumptions and simplifications of the model</vt:lpstr>
      <vt:lpstr>References</vt:lpstr>
    </vt:vector>
  </TitlesOfParts>
  <Company>University of York</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Albergante</dc:creator>
  <cp:keywords/>
  <dc:description/>
  <cp:lastModifiedBy>Paul Kaye</cp:lastModifiedBy>
  <cp:revision>2</cp:revision>
  <cp:lastPrinted>2013-04-09T12:09:00Z</cp:lastPrinted>
  <dcterms:created xsi:type="dcterms:W3CDTF">2013-10-15T08:31:00Z</dcterms:created>
  <dcterms:modified xsi:type="dcterms:W3CDTF">2013-10-15T08:31:00Z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2012-07-20T00:00:00Z</vt:filetime>
  </property>
  <property fmtid="{D5CDD505-2E9C-101B-9397-08002B2CF9AE}" pid="3" name="LastSaved">
    <vt:filetime>2012-07-20T00:00:00Z</vt:filetime>
  </property>
  <property fmtid="{D5CDD505-2E9C-101B-9397-08002B2CF9AE}" pid="4" name="ZOTERO_PREF_1">
    <vt:lpwstr>&lt;data data-version="3" zotero-version="4.0.8"&gt;&lt;session id="mRra8ia0"/&gt;&lt;style id="http://www.zotero.org/styles/plos-comp-bio" hasBibliography="1" bibliographyStyleHasBeenSet="1"/&gt;&lt;prefs&gt;&lt;pref name="fieldType" value="Field"/&gt;&lt;pref name="storeReferences" val</vt:lpwstr>
  </property>
  <property fmtid="{D5CDD505-2E9C-101B-9397-08002B2CF9AE}" pid="5" name="ZOTERO_PREF_2">
    <vt:lpwstr>ue="true"/&gt;&lt;pref name="noteType" value="0"/&gt;&lt;pref name="automaticJournalAbbreviations" value="false"/&gt;&lt;/prefs&gt;&lt;/data&gt;</vt:lpwstr>
  </property>
</Properties>
</file>