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8"/>
        <w:gridCol w:w="1391"/>
        <w:gridCol w:w="1300"/>
        <w:gridCol w:w="1865"/>
        <w:gridCol w:w="2382"/>
      </w:tblGrid>
      <w:tr w:rsidR="00156429" w14:paraId="3893702A" w14:textId="77777777" w:rsidTr="00156429">
        <w:trPr>
          <w:trHeight w:val="573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CCFFCC"/>
          </w:tcPr>
          <w:p w14:paraId="28205B3B" w14:textId="77777777" w:rsidR="00156429" w:rsidRDefault="00156429" w:rsidP="00156429">
            <w:r>
              <w:t>Gene ID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CCFFCC"/>
          </w:tcPr>
          <w:p w14:paraId="7C58BFBF" w14:textId="77777777" w:rsidR="00156429" w:rsidRDefault="00156429" w:rsidP="00156429">
            <w:r>
              <w:t>FG-</w:t>
            </w:r>
            <w:proofErr w:type="spellStart"/>
            <w:r>
              <w:t>Nup</w:t>
            </w:r>
            <w:proofErr w:type="spellEnd"/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CCFFCC"/>
          </w:tcPr>
          <w:p w14:paraId="73C10702" w14:textId="77777777" w:rsidR="00156429" w:rsidRDefault="00156429" w:rsidP="00156429">
            <w:r>
              <w:t xml:space="preserve">No. </w:t>
            </w:r>
            <w:proofErr w:type="gramStart"/>
            <w:r>
              <w:t>of</w:t>
            </w:r>
            <w:proofErr w:type="gramEnd"/>
            <w:r>
              <w:t xml:space="preserve"> FGs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CCFFCC"/>
          </w:tcPr>
          <w:p w14:paraId="4F36C50C" w14:textId="77777777" w:rsidR="00156429" w:rsidRDefault="00156429" w:rsidP="00156429">
            <w:r>
              <w:t>Major FG flavor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CCFFCC"/>
          </w:tcPr>
          <w:p w14:paraId="033237CD" w14:textId="77777777" w:rsidR="00156429" w:rsidRDefault="00156429" w:rsidP="00156429">
            <w:r>
              <w:t xml:space="preserve">NPC </w:t>
            </w:r>
            <w:proofErr w:type="spellStart"/>
            <w:r>
              <w:t>subcomplex</w:t>
            </w:r>
            <w:proofErr w:type="spellEnd"/>
          </w:p>
        </w:tc>
      </w:tr>
      <w:tr w:rsidR="00EB6384" w14:paraId="370E359B" w14:textId="77777777" w:rsidTr="00156429">
        <w:tc>
          <w:tcPr>
            <w:tcW w:w="1918" w:type="dxa"/>
            <w:shd w:val="clear" w:color="auto" w:fill="F3F3F3"/>
          </w:tcPr>
          <w:p w14:paraId="30BD580D" w14:textId="77777777" w:rsidR="00EB6384" w:rsidRDefault="00EB6384" w:rsidP="00156429">
            <w:r>
              <w:t>Tb927.</w:t>
            </w:r>
            <w:r w:rsidR="00785280">
              <w:t>11.15560</w:t>
            </w:r>
          </w:p>
        </w:tc>
        <w:tc>
          <w:tcPr>
            <w:tcW w:w="1391" w:type="dxa"/>
            <w:shd w:val="clear" w:color="auto" w:fill="F3F3F3"/>
          </w:tcPr>
          <w:p w14:paraId="6AE7B400" w14:textId="77777777" w:rsidR="00EB6384" w:rsidRDefault="00EB6384" w:rsidP="00156429">
            <w:r>
              <w:t>TbNup53a</w:t>
            </w:r>
          </w:p>
        </w:tc>
        <w:tc>
          <w:tcPr>
            <w:tcW w:w="1300" w:type="dxa"/>
            <w:shd w:val="clear" w:color="auto" w:fill="F3F3F3"/>
          </w:tcPr>
          <w:p w14:paraId="55F15690" w14:textId="77777777" w:rsidR="00EB6384" w:rsidRDefault="00EB6384" w:rsidP="00156429">
            <w:r>
              <w:t>13</w:t>
            </w:r>
          </w:p>
        </w:tc>
        <w:tc>
          <w:tcPr>
            <w:tcW w:w="1865" w:type="dxa"/>
            <w:shd w:val="clear" w:color="auto" w:fill="F3F3F3"/>
          </w:tcPr>
          <w:p w14:paraId="2692C82D" w14:textId="77777777" w:rsidR="00EB6384" w:rsidRDefault="00EB6384" w:rsidP="00156429">
            <w:r>
              <w:t>9xGFG</w:t>
            </w:r>
          </w:p>
        </w:tc>
        <w:tc>
          <w:tcPr>
            <w:tcW w:w="2382" w:type="dxa"/>
            <w:shd w:val="clear" w:color="auto" w:fill="F3F3F3"/>
          </w:tcPr>
          <w:p w14:paraId="68163578" w14:textId="77777777" w:rsidR="00EB6384" w:rsidRDefault="00EB6384" w:rsidP="00156429">
            <w:r>
              <w:t>Inner ring</w:t>
            </w:r>
          </w:p>
        </w:tc>
      </w:tr>
      <w:tr w:rsidR="00EB6384" w14:paraId="1BD3894A" w14:textId="77777777" w:rsidTr="00156429">
        <w:tc>
          <w:tcPr>
            <w:tcW w:w="1918" w:type="dxa"/>
            <w:shd w:val="clear" w:color="auto" w:fill="F3F3F3"/>
          </w:tcPr>
          <w:p w14:paraId="372B3C33" w14:textId="77777777" w:rsidR="00EB6384" w:rsidRDefault="00EB6384" w:rsidP="00156429">
            <w:r>
              <w:t>Tb927.</w:t>
            </w:r>
            <w:r w:rsidR="00785280">
              <w:t>3.3540</w:t>
            </w:r>
          </w:p>
        </w:tc>
        <w:tc>
          <w:tcPr>
            <w:tcW w:w="1391" w:type="dxa"/>
            <w:shd w:val="clear" w:color="auto" w:fill="F3F3F3"/>
          </w:tcPr>
          <w:p w14:paraId="10B12F8C" w14:textId="77777777" w:rsidR="00EB6384" w:rsidRDefault="00EB6384" w:rsidP="00156429">
            <w:r>
              <w:t>TbNup53b</w:t>
            </w:r>
          </w:p>
        </w:tc>
        <w:tc>
          <w:tcPr>
            <w:tcW w:w="1300" w:type="dxa"/>
            <w:shd w:val="clear" w:color="auto" w:fill="F3F3F3"/>
          </w:tcPr>
          <w:p w14:paraId="7879B81E" w14:textId="77777777" w:rsidR="00EB6384" w:rsidRDefault="00EB6384" w:rsidP="00156429">
            <w:r>
              <w:t>11</w:t>
            </w:r>
          </w:p>
        </w:tc>
        <w:tc>
          <w:tcPr>
            <w:tcW w:w="1865" w:type="dxa"/>
            <w:shd w:val="clear" w:color="auto" w:fill="F3F3F3"/>
          </w:tcPr>
          <w:p w14:paraId="709941D2" w14:textId="77777777" w:rsidR="00EB6384" w:rsidRDefault="00EB6384" w:rsidP="00156429">
            <w:r>
              <w:t>8xGFG</w:t>
            </w:r>
          </w:p>
        </w:tc>
        <w:tc>
          <w:tcPr>
            <w:tcW w:w="2382" w:type="dxa"/>
            <w:shd w:val="clear" w:color="auto" w:fill="F3F3F3"/>
          </w:tcPr>
          <w:p w14:paraId="427EF6EC" w14:textId="77777777" w:rsidR="00EB6384" w:rsidRDefault="00EB6384" w:rsidP="00156429">
            <w:r>
              <w:t>Inner ring</w:t>
            </w:r>
          </w:p>
        </w:tc>
      </w:tr>
      <w:tr w:rsidR="00EB6384" w14:paraId="4D17FA6B" w14:textId="77777777" w:rsidTr="00156429">
        <w:tc>
          <w:tcPr>
            <w:tcW w:w="1918" w:type="dxa"/>
            <w:shd w:val="clear" w:color="auto" w:fill="F3F3F3"/>
          </w:tcPr>
          <w:p w14:paraId="1D468F49" w14:textId="77777777" w:rsidR="00EB6384" w:rsidRDefault="00EB6384" w:rsidP="00156429">
            <w:r>
              <w:t>Tb927.</w:t>
            </w:r>
            <w:r w:rsidR="00785280">
              <w:t>4.5200</w:t>
            </w:r>
          </w:p>
        </w:tc>
        <w:tc>
          <w:tcPr>
            <w:tcW w:w="1391" w:type="dxa"/>
            <w:shd w:val="clear" w:color="auto" w:fill="F3F3F3"/>
          </w:tcPr>
          <w:p w14:paraId="36F3AE39" w14:textId="77777777" w:rsidR="00EB6384" w:rsidRDefault="00EB6384" w:rsidP="00156429">
            <w:r>
              <w:t>TbNup62</w:t>
            </w:r>
          </w:p>
        </w:tc>
        <w:tc>
          <w:tcPr>
            <w:tcW w:w="1300" w:type="dxa"/>
            <w:shd w:val="clear" w:color="auto" w:fill="F3F3F3"/>
          </w:tcPr>
          <w:p w14:paraId="3D6F9E38" w14:textId="77777777" w:rsidR="00EB6384" w:rsidRDefault="00EB6384" w:rsidP="00156429">
            <w:r>
              <w:t>30</w:t>
            </w:r>
          </w:p>
        </w:tc>
        <w:tc>
          <w:tcPr>
            <w:tcW w:w="1865" w:type="dxa"/>
            <w:shd w:val="clear" w:color="auto" w:fill="F3F3F3"/>
          </w:tcPr>
          <w:p w14:paraId="7E159831" w14:textId="77777777" w:rsidR="00EB6384" w:rsidRDefault="00EB6384" w:rsidP="00156429">
            <w:r>
              <w:t>29xGFG</w:t>
            </w:r>
          </w:p>
        </w:tc>
        <w:tc>
          <w:tcPr>
            <w:tcW w:w="2382" w:type="dxa"/>
            <w:shd w:val="clear" w:color="auto" w:fill="F3F3F3"/>
          </w:tcPr>
          <w:p w14:paraId="1D7C8571" w14:textId="77777777" w:rsidR="00EB6384" w:rsidRDefault="00EB6384" w:rsidP="00156429">
            <w:r>
              <w:t>Inner ring</w:t>
            </w:r>
          </w:p>
        </w:tc>
      </w:tr>
      <w:tr w:rsidR="00EB6384" w14:paraId="01120704" w14:textId="77777777" w:rsidTr="008311C5">
        <w:tc>
          <w:tcPr>
            <w:tcW w:w="1918" w:type="dxa"/>
            <w:tcBorders>
              <w:bottom w:val="single" w:sz="4" w:space="0" w:color="auto"/>
            </w:tcBorders>
            <w:shd w:val="clear" w:color="auto" w:fill="F3F3F3"/>
          </w:tcPr>
          <w:p w14:paraId="2BEEC7D2" w14:textId="77777777" w:rsidR="00EB6384" w:rsidRDefault="00EB6384" w:rsidP="00156429">
            <w:r>
              <w:t>Tb927.</w:t>
            </w:r>
            <w:r w:rsidR="00785280">
              <w:t>11.980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F3F3F3"/>
          </w:tcPr>
          <w:p w14:paraId="02747AD1" w14:textId="77777777" w:rsidR="00EB6384" w:rsidRDefault="00EB6384" w:rsidP="00156429">
            <w:r>
              <w:t>TbNup158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F3F3F3"/>
          </w:tcPr>
          <w:p w14:paraId="499847E4" w14:textId="77777777" w:rsidR="00EB6384" w:rsidRDefault="00EB6384" w:rsidP="00156429">
            <w:r>
              <w:t>58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F3F3F3"/>
          </w:tcPr>
          <w:p w14:paraId="720AD6DC" w14:textId="77777777" w:rsidR="00EB6384" w:rsidRDefault="00EB6384" w:rsidP="00156429">
            <w:r>
              <w:t>51xGFG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F3F3F3"/>
          </w:tcPr>
          <w:p w14:paraId="24E1AF62" w14:textId="77777777" w:rsidR="00EB6384" w:rsidRDefault="00EB6384" w:rsidP="00156429">
            <w:r>
              <w:t>Outer ring</w:t>
            </w:r>
          </w:p>
        </w:tc>
      </w:tr>
      <w:tr w:rsidR="00EB6384" w14:paraId="34FB2CDC" w14:textId="77777777" w:rsidTr="008311C5">
        <w:tc>
          <w:tcPr>
            <w:tcW w:w="1918" w:type="dxa"/>
            <w:shd w:val="clear" w:color="auto" w:fill="E0E0E0"/>
          </w:tcPr>
          <w:p w14:paraId="2BA3D1B6" w14:textId="77777777" w:rsidR="00EB6384" w:rsidRDefault="00EB6384" w:rsidP="00156429">
            <w:r>
              <w:t>Tb927.</w:t>
            </w:r>
            <w:r w:rsidR="00785280">
              <w:t>11.11090</w:t>
            </w:r>
          </w:p>
        </w:tc>
        <w:tc>
          <w:tcPr>
            <w:tcW w:w="1391" w:type="dxa"/>
            <w:shd w:val="clear" w:color="auto" w:fill="E0E0E0"/>
          </w:tcPr>
          <w:p w14:paraId="46B101DE" w14:textId="77777777" w:rsidR="00EB6384" w:rsidRDefault="00EB6384" w:rsidP="00156429">
            <w:r>
              <w:t>TbNup140</w:t>
            </w:r>
          </w:p>
        </w:tc>
        <w:tc>
          <w:tcPr>
            <w:tcW w:w="1300" w:type="dxa"/>
            <w:shd w:val="clear" w:color="auto" w:fill="E0E0E0"/>
          </w:tcPr>
          <w:p w14:paraId="0FA18352" w14:textId="77777777" w:rsidR="00EB6384" w:rsidRDefault="00EB6384" w:rsidP="00156429">
            <w:r>
              <w:t>101</w:t>
            </w:r>
          </w:p>
        </w:tc>
        <w:tc>
          <w:tcPr>
            <w:tcW w:w="1865" w:type="dxa"/>
            <w:shd w:val="clear" w:color="auto" w:fill="E0E0E0"/>
          </w:tcPr>
          <w:p w14:paraId="42379E88" w14:textId="77777777" w:rsidR="00EB6384" w:rsidRDefault="00EB6384" w:rsidP="00156429">
            <w:r>
              <w:t>11xSVFG</w:t>
            </w:r>
          </w:p>
          <w:p w14:paraId="6AC994A8" w14:textId="77777777" w:rsidR="00EB6384" w:rsidRDefault="00EB6384" w:rsidP="00156429">
            <w:r>
              <w:t>81xPAFG</w:t>
            </w:r>
          </w:p>
        </w:tc>
        <w:tc>
          <w:tcPr>
            <w:tcW w:w="2382" w:type="dxa"/>
            <w:shd w:val="clear" w:color="auto" w:fill="E0E0E0"/>
          </w:tcPr>
          <w:p w14:paraId="5258D549" w14:textId="77777777" w:rsidR="00EB6384" w:rsidRDefault="00EB6384" w:rsidP="00156429">
            <w:r>
              <w:t>Nup76 complex</w:t>
            </w:r>
          </w:p>
        </w:tc>
      </w:tr>
      <w:tr w:rsidR="00EB6384" w14:paraId="60000751" w14:textId="77777777" w:rsidTr="008311C5">
        <w:tc>
          <w:tcPr>
            <w:tcW w:w="1918" w:type="dxa"/>
            <w:tcBorders>
              <w:bottom w:val="single" w:sz="4" w:space="0" w:color="auto"/>
            </w:tcBorders>
            <w:shd w:val="clear" w:color="auto" w:fill="E0E0E0"/>
          </w:tcPr>
          <w:p w14:paraId="22F4B782" w14:textId="77777777" w:rsidR="00EB6384" w:rsidRDefault="00EB6384" w:rsidP="00156429">
            <w:r>
              <w:t>Tb927.</w:t>
            </w:r>
            <w:r w:rsidR="00785280">
              <w:t>11.11080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shd w:val="clear" w:color="auto" w:fill="E0E0E0"/>
          </w:tcPr>
          <w:p w14:paraId="2130C9EC" w14:textId="77777777" w:rsidR="00EB6384" w:rsidRDefault="00EB6384" w:rsidP="00156429">
            <w:r>
              <w:t>TbNup149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E0E0E0"/>
          </w:tcPr>
          <w:p w14:paraId="67BF3873" w14:textId="77777777" w:rsidR="00EB6384" w:rsidRDefault="00EB6384" w:rsidP="00156429">
            <w:r>
              <w:t>18</w:t>
            </w: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E0E0E0"/>
          </w:tcPr>
          <w:p w14:paraId="2DE58C30" w14:textId="77777777" w:rsidR="00EB6384" w:rsidRDefault="00EB6384" w:rsidP="00156429">
            <w:r>
              <w:t>18xSVFG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E0E0E0"/>
          </w:tcPr>
          <w:p w14:paraId="5A3FE34E" w14:textId="77777777" w:rsidR="00EB6384" w:rsidRDefault="00EB6384" w:rsidP="00156429">
            <w:r>
              <w:t>Nup76 complex</w:t>
            </w:r>
          </w:p>
        </w:tc>
      </w:tr>
      <w:tr w:rsidR="00EB6384" w14:paraId="751A9281" w14:textId="77777777" w:rsidTr="008311C5">
        <w:tc>
          <w:tcPr>
            <w:tcW w:w="1918" w:type="dxa"/>
            <w:shd w:val="clear" w:color="auto" w:fill="F3F3F3"/>
          </w:tcPr>
          <w:p w14:paraId="7C25A269" w14:textId="77777777" w:rsidR="00EB6384" w:rsidRDefault="00EB6384" w:rsidP="00156429">
            <w:r>
              <w:t>Tb927.</w:t>
            </w:r>
            <w:r w:rsidR="00785280">
              <w:t>4.4310</w:t>
            </w:r>
          </w:p>
        </w:tc>
        <w:tc>
          <w:tcPr>
            <w:tcW w:w="1391" w:type="dxa"/>
            <w:shd w:val="clear" w:color="auto" w:fill="F3F3F3"/>
          </w:tcPr>
          <w:p w14:paraId="4AD49D3D" w14:textId="77777777" w:rsidR="00EB6384" w:rsidRPr="00E26B48" w:rsidRDefault="00EB6384" w:rsidP="00156429">
            <w:pPr>
              <w:rPr>
                <w:vertAlign w:val="superscript"/>
              </w:rPr>
            </w:pPr>
            <w:r>
              <w:t>TbNup64</w:t>
            </w:r>
            <w:r>
              <w:rPr>
                <w:vertAlign w:val="superscript"/>
              </w:rPr>
              <w:t>#</w:t>
            </w:r>
          </w:p>
        </w:tc>
        <w:tc>
          <w:tcPr>
            <w:tcW w:w="1300" w:type="dxa"/>
            <w:shd w:val="clear" w:color="auto" w:fill="F3F3F3"/>
          </w:tcPr>
          <w:p w14:paraId="59A11A2E" w14:textId="77777777" w:rsidR="00EB6384" w:rsidRDefault="00EB6384" w:rsidP="00156429">
            <w:r>
              <w:t>13</w:t>
            </w:r>
          </w:p>
        </w:tc>
        <w:tc>
          <w:tcPr>
            <w:tcW w:w="1865" w:type="dxa"/>
            <w:shd w:val="clear" w:color="auto" w:fill="F3F3F3"/>
          </w:tcPr>
          <w:p w14:paraId="14763B91" w14:textId="77777777" w:rsidR="00EB6384" w:rsidRDefault="00EB6384" w:rsidP="00156429">
            <w:r>
              <w:t>9xFG, 4xFSFG</w:t>
            </w:r>
          </w:p>
        </w:tc>
        <w:tc>
          <w:tcPr>
            <w:tcW w:w="2382" w:type="dxa"/>
            <w:shd w:val="clear" w:color="auto" w:fill="F3F3F3"/>
          </w:tcPr>
          <w:p w14:paraId="16D7EFE3" w14:textId="77777777" w:rsidR="00EB6384" w:rsidRDefault="00EB6384" w:rsidP="00156429">
            <w:r>
              <w:t>Multiple complexes</w:t>
            </w:r>
          </w:p>
        </w:tc>
      </w:tr>
      <w:tr w:rsidR="00EB6384" w14:paraId="7D56F09E" w14:textId="77777777" w:rsidTr="008311C5">
        <w:tc>
          <w:tcPr>
            <w:tcW w:w="1918" w:type="dxa"/>
            <w:shd w:val="clear" w:color="auto" w:fill="F3F3F3"/>
          </w:tcPr>
          <w:p w14:paraId="1773642A" w14:textId="77777777" w:rsidR="00EB6384" w:rsidRDefault="00EB6384" w:rsidP="00156429">
            <w:r>
              <w:t>Tb927.</w:t>
            </w:r>
            <w:r w:rsidR="00785280">
              <w:t>8.8050</w:t>
            </w:r>
          </w:p>
        </w:tc>
        <w:tc>
          <w:tcPr>
            <w:tcW w:w="1391" w:type="dxa"/>
            <w:shd w:val="clear" w:color="auto" w:fill="F3F3F3"/>
          </w:tcPr>
          <w:p w14:paraId="40D65821" w14:textId="77777777" w:rsidR="00EB6384" w:rsidRPr="00E26B48" w:rsidRDefault="00EB6384" w:rsidP="00156429">
            <w:pPr>
              <w:rPr>
                <w:vertAlign w:val="superscript"/>
              </w:rPr>
            </w:pPr>
            <w:r>
              <w:t>TbNup75</w:t>
            </w:r>
            <w:r>
              <w:rPr>
                <w:vertAlign w:val="superscript"/>
              </w:rPr>
              <w:t>#</w:t>
            </w:r>
          </w:p>
        </w:tc>
        <w:tc>
          <w:tcPr>
            <w:tcW w:w="1300" w:type="dxa"/>
            <w:shd w:val="clear" w:color="auto" w:fill="F3F3F3"/>
          </w:tcPr>
          <w:p w14:paraId="79FFBEA7" w14:textId="77777777" w:rsidR="00EB6384" w:rsidRDefault="00EB6384" w:rsidP="00156429">
            <w:r>
              <w:t>10</w:t>
            </w:r>
          </w:p>
        </w:tc>
        <w:tc>
          <w:tcPr>
            <w:tcW w:w="1865" w:type="dxa"/>
            <w:shd w:val="clear" w:color="auto" w:fill="F3F3F3"/>
          </w:tcPr>
          <w:p w14:paraId="6342169C" w14:textId="77777777" w:rsidR="00EB6384" w:rsidRDefault="00EB6384" w:rsidP="00156429">
            <w:r>
              <w:t xml:space="preserve">6xFG, 3xFSFG </w:t>
            </w:r>
          </w:p>
        </w:tc>
        <w:tc>
          <w:tcPr>
            <w:tcW w:w="2382" w:type="dxa"/>
            <w:shd w:val="clear" w:color="auto" w:fill="F3F3F3"/>
          </w:tcPr>
          <w:p w14:paraId="796A47F1" w14:textId="77777777" w:rsidR="00EB6384" w:rsidRDefault="00EB6384" w:rsidP="00156429">
            <w:r>
              <w:t>Multiple complexes</w:t>
            </w:r>
          </w:p>
        </w:tc>
      </w:tr>
      <w:tr w:rsidR="00EB6384" w14:paraId="40D81A8D" w14:textId="77777777" w:rsidTr="008311C5">
        <w:tc>
          <w:tcPr>
            <w:tcW w:w="1918" w:type="dxa"/>
            <w:shd w:val="clear" w:color="auto" w:fill="F3F3F3"/>
          </w:tcPr>
          <w:p w14:paraId="0B59D836" w14:textId="77777777" w:rsidR="00EB6384" w:rsidRDefault="00EB6384" w:rsidP="00156429">
            <w:r>
              <w:t>Tb927.</w:t>
            </w:r>
            <w:r w:rsidR="00785280">
              <w:t>3.3180</w:t>
            </w:r>
          </w:p>
        </w:tc>
        <w:tc>
          <w:tcPr>
            <w:tcW w:w="1391" w:type="dxa"/>
            <w:shd w:val="clear" w:color="auto" w:fill="F3F3F3"/>
          </w:tcPr>
          <w:p w14:paraId="10C83802" w14:textId="77777777" w:rsidR="00EB6384" w:rsidRDefault="00EB6384" w:rsidP="00156429">
            <w:r>
              <w:t>TbNup98</w:t>
            </w:r>
          </w:p>
        </w:tc>
        <w:tc>
          <w:tcPr>
            <w:tcW w:w="1300" w:type="dxa"/>
            <w:shd w:val="clear" w:color="auto" w:fill="F3F3F3"/>
          </w:tcPr>
          <w:p w14:paraId="6C195487" w14:textId="77777777" w:rsidR="00EB6384" w:rsidRDefault="00EB6384" w:rsidP="00156429">
            <w:r>
              <w:t>21</w:t>
            </w:r>
          </w:p>
        </w:tc>
        <w:tc>
          <w:tcPr>
            <w:tcW w:w="1865" w:type="dxa"/>
            <w:shd w:val="clear" w:color="auto" w:fill="F3F3F3"/>
          </w:tcPr>
          <w:p w14:paraId="22CCBAE7" w14:textId="77777777" w:rsidR="00EB6384" w:rsidRDefault="00EB6384" w:rsidP="00156429">
            <w:r>
              <w:t>20xFSFG</w:t>
            </w:r>
          </w:p>
        </w:tc>
        <w:tc>
          <w:tcPr>
            <w:tcW w:w="2382" w:type="dxa"/>
            <w:shd w:val="clear" w:color="auto" w:fill="F3F3F3"/>
          </w:tcPr>
          <w:p w14:paraId="232AED23" w14:textId="77777777" w:rsidR="00EB6384" w:rsidRDefault="00EB6384" w:rsidP="00156429">
            <w:r>
              <w:t>Multiple complexes</w:t>
            </w:r>
          </w:p>
        </w:tc>
      </w:tr>
    </w:tbl>
    <w:p w14:paraId="3D7F6DF6" w14:textId="77777777" w:rsidR="003945F6" w:rsidRDefault="003945F6">
      <w:bookmarkStart w:id="0" w:name="_GoBack"/>
      <w:bookmarkEnd w:id="0"/>
    </w:p>
    <w:sectPr w:rsidR="003945F6" w:rsidSect="00156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84"/>
    <w:rsid w:val="00063498"/>
    <w:rsid w:val="00156429"/>
    <w:rsid w:val="003945F6"/>
    <w:rsid w:val="00785280"/>
    <w:rsid w:val="008311C5"/>
    <w:rsid w:val="00EB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A2F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3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436</Characters>
  <Application>Microsoft Macintosh Word</Application>
  <DocSecurity>0</DocSecurity>
  <Lines>3</Lines>
  <Paragraphs>1</Paragraphs>
  <ScaleCrop>false</ScaleCrop>
  <Company>The Rockefeller University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Obado</dc:creator>
  <cp:keywords/>
  <dc:description/>
  <cp:lastModifiedBy>Samson Obado</cp:lastModifiedBy>
  <cp:revision>4</cp:revision>
  <dcterms:created xsi:type="dcterms:W3CDTF">2015-09-13T02:38:00Z</dcterms:created>
  <dcterms:modified xsi:type="dcterms:W3CDTF">2015-09-13T03:01:00Z</dcterms:modified>
</cp:coreProperties>
</file>