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C4" w:rsidRPr="00120D74" w:rsidRDefault="000072C4" w:rsidP="000072C4">
      <w:pPr>
        <w:spacing w:line="360" w:lineRule="auto"/>
        <w:ind w:rightChars="2" w:right="4"/>
        <w:jc w:val="both"/>
        <w:rPr>
          <w:sz w:val="24"/>
          <w:szCs w:val="24"/>
          <w:lang w:eastAsia="ko-KR"/>
        </w:rPr>
      </w:pPr>
      <w:r w:rsidRPr="00120D74">
        <w:rPr>
          <w:b/>
          <w:sz w:val="24"/>
          <w:szCs w:val="24"/>
          <w:lang w:eastAsia="ko-KR"/>
        </w:rPr>
        <w:t>Table</w:t>
      </w:r>
      <w:r w:rsidRPr="00120D74">
        <w:rPr>
          <w:rFonts w:hint="eastAsia"/>
          <w:b/>
          <w:sz w:val="24"/>
          <w:szCs w:val="24"/>
          <w:lang w:eastAsia="ko-KR"/>
        </w:rPr>
        <w:t xml:space="preserve"> </w:t>
      </w:r>
      <w:r w:rsidR="002700C0" w:rsidRPr="00120D74">
        <w:rPr>
          <w:rFonts w:hint="eastAsia"/>
          <w:b/>
          <w:sz w:val="24"/>
          <w:szCs w:val="24"/>
          <w:lang w:eastAsia="ko-KR"/>
        </w:rPr>
        <w:t>S</w:t>
      </w:r>
      <w:r w:rsidRPr="00120D74">
        <w:rPr>
          <w:rFonts w:hint="eastAsia"/>
          <w:b/>
          <w:sz w:val="24"/>
          <w:szCs w:val="24"/>
          <w:lang w:eastAsia="ko-KR"/>
        </w:rPr>
        <w:t>1</w:t>
      </w:r>
      <w:r w:rsidRPr="00120D74">
        <w:rPr>
          <w:sz w:val="24"/>
          <w:szCs w:val="24"/>
          <w:lang w:eastAsia="ko-KR"/>
        </w:rPr>
        <w:t xml:space="preserve">. </w:t>
      </w:r>
      <w:r w:rsidRPr="00120D74">
        <w:rPr>
          <w:sz w:val="24"/>
          <w:szCs w:val="24"/>
        </w:rPr>
        <w:t>Clinical characteristics of</w:t>
      </w:r>
      <w:r w:rsidRPr="00120D74">
        <w:rPr>
          <w:sz w:val="24"/>
          <w:szCs w:val="24"/>
          <w:lang w:eastAsia="ko-KR"/>
        </w:rPr>
        <w:t xml:space="preserve"> RA</w:t>
      </w:r>
      <w:r w:rsidRPr="00120D74">
        <w:rPr>
          <w:sz w:val="24"/>
          <w:szCs w:val="24"/>
        </w:rPr>
        <w:t xml:space="preserve"> </w:t>
      </w:r>
      <w:r w:rsidRPr="00120D74">
        <w:rPr>
          <w:sz w:val="24"/>
          <w:szCs w:val="24"/>
          <w:lang w:eastAsia="ko-KR"/>
        </w:rPr>
        <w:t>patients with synovial biopsy*</w:t>
      </w:r>
    </w:p>
    <w:p w:rsidR="00C1650F" w:rsidRPr="00120D74" w:rsidRDefault="00C1650F" w:rsidP="000072C4">
      <w:pPr>
        <w:spacing w:line="360" w:lineRule="auto"/>
        <w:ind w:rightChars="2" w:right="4"/>
        <w:jc w:val="both"/>
        <w:rPr>
          <w:sz w:val="24"/>
          <w:szCs w:val="24"/>
          <w:lang w:eastAsia="ko-KR"/>
        </w:rPr>
      </w:pPr>
    </w:p>
    <w:tbl>
      <w:tblPr>
        <w:tblW w:w="4885" w:type="pct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539"/>
        <w:gridCol w:w="2490"/>
      </w:tblGrid>
      <w:tr w:rsidR="00120D74" w:rsidRPr="00120D74" w:rsidTr="00D33DDD">
        <w:trPr>
          <w:trHeight w:val="326"/>
        </w:trPr>
        <w:tc>
          <w:tcPr>
            <w:tcW w:w="3621" w:type="pct"/>
            <w:vAlign w:val="center"/>
          </w:tcPr>
          <w:p w:rsidR="000072C4" w:rsidRPr="00120D74" w:rsidRDefault="000072C4" w:rsidP="00D33DDD">
            <w:pPr>
              <w:tabs>
                <w:tab w:val="left" w:pos="547"/>
              </w:tabs>
              <w:ind w:rightChars="2" w:right="4"/>
              <w:outlineLvl w:val="0"/>
              <w:rPr>
                <w:sz w:val="24"/>
                <w:szCs w:val="24"/>
                <w:lang w:eastAsia="ko-KR"/>
              </w:rPr>
            </w:pPr>
            <w:r w:rsidRPr="00120D74">
              <w:rPr>
                <w:sz w:val="24"/>
                <w:lang w:eastAsia="ko-KR"/>
              </w:rPr>
              <w:t>Assessment</w:t>
            </w:r>
          </w:p>
        </w:tc>
        <w:tc>
          <w:tcPr>
            <w:tcW w:w="1379" w:type="pct"/>
            <w:vAlign w:val="center"/>
          </w:tcPr>
          <w:p w:rsidR="000072C4" w:rsidRPr="00120D74" w:rsidRDefault="000072C4" w:rsidP="00D33DDD">
            <w:pPr>
              <w:tabs>
                <w:tab w:val="left" w:pos="547"/>
              </w:tabs>
              <w:ind w:rightChars="2" w:right="4"/>
              <w:jc w:val="center"/>
              <w:outlineLvl w:val="0"/>
              <w:rPr>
                <w:sz w:val="24"/>
                <w:szCs w:val="24"/>
                <w:lang w:eastAsia="ko-KR"/>
              </w:rPr>
            </w:pPr>
            <w:r w:rsidRPr="00120D74">
              <w:rPr>
                <w:sz w:val="24"/>
                <w:szCs w:val="24"/>
                <w:lang w:eastAsia="ko-KR"/>
              </w:rPr>
              <w:t>RA (</w:t>
            </w:r>
            <w:r w:rsidRPr="00120D74">
              <w:rPr>
                <w:i/>
                <w:sz w:val="24"/>
                <w:szCs w:val="24"/>
                <w:lang w:eastAsia="ko-KR"/>
              </w:rPr>
              <w:t>n</w:t>
            </w:r>
            <w:r w:rsidRPr="00120D74">
              <w:rPr>
                <w:sz w:val="24"/>
                <w:szCs w:val="24"/>
                <w:lang w:eastAsia="ko-KR"/>
              </w:rPr>
              <w:t xml:space="preserve"> = 10)</w:t>
            </w:r>
          </w:p>
        </w:tc>
      </w:tr>
      <w:tr w:rsidR="00120D74" w:rsidRPr="00120D74" w:rsidTr="00D33DDD">
        <w:trPr>
          <w:trHeight w:val="326"/>
        </w:trPr>
        <w:tc>
          <w:tcPr>
            <w:tcW w:w="3621" w:type="pct"/>
            <w:vAlign w:val="center"/>
          </w:tcPr>
          <w:p w:rsidR="000072C4" w:rsidRPr="00120D74" w:rsidRDefault="000072C4" w:rsidP="00D33DDD">
            <w:pPr>
              <w:tabs>
                <w:tab w:val="left" w:pos="547"/>
              </w:tabs>
              <w:spacing w:line="360" w:lineRule="auto"/>
              <w:ind w:rightChars="2" w:right="4"/>
              <w:rPr>
                <w:sz w:val="24"/>
                <w:szCs w:val="24"/>
                <w:lang w:eastAsia="ko-KR"/>
              </w:rPr>
            </w:pPr>
            <w:r w:rsidRPr="00120D74">
              <w:rPr>
                <w:sz w:val="24"/>
                <w:szCs w:val="24"/>
              </w:rPr>
              <w:t>Age, me</w:t>
            </w:r>
            <w:r w:rsidRPr="00120D74">
              <w:rPr>
                <w:sz w:val="24"/>
                <w:szCs w:val="24"/>
                <w:lang w:eastAsia="ko-KR"/>
              </w:rPr>
              <w:t>dian (range</w:t>
            </w:r>
            <w:r w:rsidRPr="00120D74">
              <w:rPr>
                <w:sz w:val="24"/>
                <w:szCs w:val="24"/>
              </w:rPr>
              <w:t>)</w:t>
            </w:r>
          </w:p>
        </w:tc>
        <w:tc>
          <w:tcPr>
            <w:tcW w:w="1379" w:type="pct"/>
            <w:vAlign w:val="center"/>
          </w:tcPr>
          <w:p w:rsidR="000072C4" w:rsidRPr="00120D74" w:rsidRDefault="000072C4" w:rsidP="00D33DDD">
            <w:pPr>
              <w:tabs>
                <w:tab w:val="left" w:pos="547"/>
              </w:tabs>
              <w:spacing w:line="360" w:lineRule="auto"/>
              <w:ind w:rightChars="2" w:right="4"/>
              <w:jc w:val="center"/>
              <w:rPr>
                <w:sz w:val="24"/>
                <w:szCs w:val="24"/>
                <w:lang w:eastAsia="ko-KR"/>
              </w:rPr>
            </w:pPr>
            <w:r w:rsidRPr="00120D74">
              <w:rPr>
                <w:sz w:val="24"/>
                <w:szCs w:val="24"/>
                <w:lang w:eastAsia="ko-KR"/>
              </w:rPr>
              <w:t xml:space="preserve"> 54 (43-69)</w:t>
            </w:r>
          </w:p>
        </w:tc>
      </w:tr>
      <w:tr w:rsidR="00120D74" w:rsidRPr="00120D74" w:rsidTr="00D33DDD">
        <w:trPr>
          <w:trHeight w:val="326"/>
        </w:trPr>
        <w:tc>
          <w:tcPr>
            <w:tcW w:w="3621" w:type="pct"/>
            <w:vAlign w:val="center"/>
          </w:tcPr>
          <w:p w:rsidR="000072C4" w:rsidRPr="00120D74" w:rsidRDefault="000072C4" w:rsidP="00D33DDD">
            <w:pPr>
              <w:tabs>
                <w:tab w:val="left" w:pos="547"/>
              </w:tabs>
              <w:spacing w:line="360" w:lineRule="auto"/>
              <w:ind w:rightChars="2" w:right="4"/>
              <w:rPr>
                <w:sz w:val="24"/>
                <w:szCs w:val="24"/>
                <w:lang w:eastAsia="ko-KR"/>
              </w:rPr>
            </w:pPr>
            <w:r w:rsidRPr="00120D74">
              <w:rPr>
                <w:sz w:val="24"/>
                <w:szCs w:val="24"/>
                <w:lang w:eastAsia="ko-KR"/>
              </w:rPr>
              <w:t>Female</w:t>
            </w:r>
            <w:r w:rsidRPr="00120D74">
              <w:rPr>
                <w:sz w:val="24"/>
                <w:szCs w:val="24"/>
              </w:rPr>
              <w:t xml:space="preserve">, </w:t>
            </w:r>
            <w:r w:rsidRPr="00120D74">
              <w:rPr>
                <w:i/>
                <w:sz w:val="24"/>
                <w:szCs w:val="24"/>
              </w:rPr>
              <w:t>n</w:t>
            </w:r>
            <w:r w:rsidRPr="00120D74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379" w:type="pct"/>
            <w:vAlign w:val="center"/>
          </w:tcPr>
          <w:p w:rsidR="000072C4" w:rsidRPr="00120D74" w:rsidRDefault="000072C4" w:rsidP="00D33DDD">
            <w:pPr>
              <w:tabs>
                <w:tab w:val="left" w:pos="547"/>
              </w:tabs>
              <w:spacing w:line="360" w:lineRule="auto"/>
              <w:ind w:rightChars="2" w:right="4"/>
              <w:jc w:val="center"/>
              <w:rPr>
                <w:sz w:val="24"/>
                <w:szCs w:val="24"/>
              </w:rPr>
            </w:pPr>
            <w:r w:rsidRPr="00120D74">
              <w:rPr>
                <w:sz w:val="24"/>
                <w:szCs w:val="24"/>
                <w:lang w:eastAsia="ko-KR"/>
              </w:rPr>
              <w:t>8</w:t>
            </w:r>
            <w:r w:rsidRPr="00120D74">
              <w:rPr>
                <w:sz w:val="24"/>
                <w:szCs w:val="24"/>
              </w:rPr>
              <w:t xml:space="preserve"> (</w:t>
            </w:r>
            <w:r w:rsidRPr="00120D74">
              <w:rPr>
                <w:sz w:val="24"/>
                <w:szCs w:val="24"/>
                <w:lang w:eastAsia="ko-KR"/>
              </w:rPr>
              <w:t>80</w:t>
            </w:r>
            <w:r w:rsidRPr="00120D74">
              <w:rPr>
                <w:sz w:val="24"/>
                <w:szCs w:val="24"/>
              </w:rPr>
              <w:t>)</w:t>
            </w:r>
          </w:p>
        </w:tc>
      </w:tr>
      <w:tr w:rsidR="00120D74" w:rsidRPr="00120D74" w:rsidTr="00D33DDD">
        <w:trPr>
          <w:trHeight w:val="326"/>
        </w:trPr>
        <w:tc>
          <w:tcPr>
            <w:tcW w:w="3621" w:type="pct"/>
            <w:vAlign w:val="center"/>
          </w:tcPr>
          <w:p w:rsidR="000072C4" w:rsidRPr="00120D74" w:rsidRDefault="000072C4" w:rsidP="00D33DDD">
            <w:pPr>
              <w:pStyle w:val="Abstract"/>
              <w:ind w:rightChars="2" w:right="4"/>
              <w:jc w:val="both"/>
              <w:rPr>
                <w:color w:val="auto"/>
                <w:szCs w:val="24"/>
              </w:rPr>
            </w:pPr>
            <w:r w:rsidRPr="00120D74">
              <w:rPr>
                <w:color w:val="auto"/>
                <w:szCs w:val="24"/>
              </w:rPr>
              <w:t>Disease duration (yr), median (range)</w:t>
            </w:r>
          </w:p>
        </w:tc>
        <w:tc>
          <w:tcPr>
            <w:tcW w:w="1379" w:type="pct"/>
            <w:vAlign w:val="center"/>
          </w:tcPr>
          <w:p w:rsidR="000072C4" w:rsidRPr="00120D74" w:rsidRDefault="000072C4" w:rsidP="00D33DDD">
            <w:pPr>
              <w:pStyle w:val="Abstract"/>
              <w:ind w:rightChars="2" w:right="4"/>
              <w:jc w:val="center"/>
              <w:rPr>
                <w:color w:val="auto"/>
                <w:szCs w:val="24"/>
              </w:rPr>
            </w:pPr>
            <w:r w:rsidRPr="00120D74">
              <w:rPr>
                <w:color w:val="auto"/>
                <w:szCs w:val="24"/>
              </w:rPr>
              <w:t>6 (2-10)</w:t>
            </w:r>
          </w:p>
        </w:tc>
      </w:tr>
      <w:tr w:rsidR="00120D74" w:rsidRPr="00120D74" w:rsidTr="00D33DDD">
        <w:trPr>
          <w:trHeight w:val="326"/>
        </w:trPr>
        <w:tc>
          <w:tcPr>
            <w:tcW w:w="3621" w:type="pct"/>
            <w:vAlign w:val="center"/>
          </w:tcPr>
          <w:p w:rsidR="000072C4" w:rsidRPr="00120D74" w:rsidRDefault="000072C4" w:rsidP="00D33DDD">
            <w:pPr>
              <w:spacing w:line="360" w:lineRule="auto"/>
              <w:ind w:rightChars="2" w:right="4"/>
              <w:jc w:val="both"/>
              <w:rPr>
                <w:sz w:val="24"/>
                <w:szCs w:val="24"/>
                <w:lang w:eastAsia="ko-KR"/>
              </w:rPr>
            </w:pPr>
            <w:r w:rsidRPr="00120D74">
              <w:rPr>
                <w:sz w:val="24"/>
                <w:szCs w:val="24"/>
                <w:lang w:eastAsia="ko-KR"/>
              </w:rPr>
              <w:t xml:space="preserve">Tender joint count, </w:t>
            </w:r>
            <w:r w:rsidRPr="00120D74">
              <w:rPr>
                <w:i/>
                <w:sz w:val="24"/>
                <w:szCs w:val="24"/>
                <w:lang w:eastAsia="ko-KR"/>
              </w:rPr>
              <w:t>n</w:t>
            </w:r>
            <w:r w:rsidRPr="00120D74">
              <w:rPr>
                <w:sz w:val="24"/>
                <w:szCs w:val="24"/>
                <w:lang w:eastAsia="ko-KR"/>
              </w:rPr>
              <w:t xml:space="preserve"> (range)</w:t>
            </w:r>
          </w:p>
        </w:tc>
        <w:tc>
          <w:tcPr>
            <w:tcW w:w="1379" w:type="pct"/>
            <w:vAlign w:val="center"/>
          </w:tcPr>
          <w:p w:rsidR="000072C4" w:rsidRPr="00120D74" w:rsidRDefault="000072C4" w:rsidP="00D33DDD">
            <w:pPr>
              <w:pStyle w:val="Abstract"/>
              <w:ind w:rightChars="2" w:right="4"/>
              <w:jc w:val="center"/>
              <w:rPr>
                <w:color w:val="auto"/>
                <w:szCs w:val="24"/>
              </w:rPr>
            </w:pPr>
            <w:r w:rsidRPr="00120D74">
              <w:rPr>
                <w:color w:val="auto"/>
                <w:szCs w:val="24"/>
              </w:rPr>
              <w:t xml:space="preserve"> 6 (4-10)</w:t>
            </w:r>
          </w:p>
        </w:tc>
      </w:tr>
      <w:tr w:rsidR="00120D74" w:rsidRPr="00120D74" w:rsidTr="00D33DDD">
        <w:trPr>
          <w:trHeight w:val="326"/>
        </w:trPr>
        <w:tc>
          <w:tcPr>
            <w:tcW w:w="3621" w:type="pct"/>
            <w:vAlign w:val="center"/>
          </w:tcPr>
          <w:p w:rsidR="000072C4" w:rsidRPr="00120D74" w:rsidRDefault="000072C4" w:rsidP="00D33DDD">
            <w:pPr>
              <w:spacing w:line="360" w:lineRule="auto"/>
              <w:ind w:rightChars="2" w:right="4"/>
              <w:jc w:val="both"/>
              <w:rPr>
                <w:sz w:val="24"/>
                <w:szCs w:val="24"/>
                <w:lang w:eastAsia="ko-KR"/>
              </w:rPr>
            </w:pPr>
            <w:r w:rsidRPr="00120D74">
              <w:rPr>
                <w:sz w:val="24"/>
                <w:szCs w:val="24"/>
                <w:lang w:eastAsia="ko-KR"/>
              </w:rPr>
              <w:t xml:space="preserve">Swollen joint count, </w:t>
            </w:r>
            <w:r w:rsidRPr="00120D74">
              <w:rPr>
                <w:i/>
                <w:sz w:val="24"/>
                <w:szCs w:val="24"/>
                <w:lang w:eastAsia="ko-KR"/>
              </w:rPr>
              <w:t>n</w:t>
            </w:r>
            <w:r w:rsidRPr="00120D74">
              <w:rPr>
                <w:sz w:val="24"/>
                <w:szCs w:val="24"/>
                <w:lang w:eastAsia="ko-KR"/>
              </w:rPr>
              <w:t xml:space="preserve"> (range)</w:t>
            </w:r>
          </w:p>
        </w:tc>
        <w:tc>
          <w:tcPr>
            <w:tcW w:w="1379" w:type="pct"/>
            <w:vAlign w:val="center"/>
          </w:tcPr>
          <w:p w:rsidR="000072C4" w:rsidRPr="00120D74" w:rsidRDefault="000072C4" w:rsidP="00D33DDD">
            <w:pPr>
              <w:pStyle w:val="Abstract"/>
              <w:ind w:rightChars="2" w:right="4"/>
              <w:jc w:val="center"/>
              <w:rPr>
                <w:color w:val="auto"/>
                <w:szCs w:val="24"/>
              </w:rPr>
            </w:pPr>
            <w:r w:rsidRPr="00120D74">
              <w:rPr>
                <w:color w:val="auto"/>
                <w:szCs w:val="24"/>
              </w:rPr>
              <w:t xml:space="preserve"> 4 (2-8)</w:t>
            </w:r>
          </w:p>
        </w:tc>
      </w:tr>
      <w:tr w:rsidR="00120D74" w:rsidRPr="00120D74" w:rsidTr="00D33DDD">
        <w:trPr>
          <w:trHeight w:val="326"/>
        </w:trPr>
        <w:tc>
          <w:tcPr>
            <w:tcW w:w="3621" w:type="pct"/>
            <w:vAlign w:val="center"/>
          </w:tcPr>
          <w:p w:rsidR="000072C4" w:rsidRPr="00120D74" w:rsidRDefault="000072C4" w:rsidP="00D33DDD">
            <w:pPr>
              <w:spacing w:line="360" w:lineRule="auto"/>
              <w:ind w:rightChars="2" w:right="4"/>
              <w:rPr>
                <w:sz w:val="24"/>
                <w:szCs w:val="24"/>
                <w:lang w:eastAsia="ko-KR"/>
              </w:rPr>
            </w:pPr>
            <w:r w:rsidRPr="00120D74">
              <w:rPr>
                <w:sz w:val="24"/>
                <w:szCs w:val="24"/>
                <w:lang w:eastAsia="ko-KR"/>
              </w:rPr>
              <w:t>Patients global assessment (mm), median (range)</w:t>
            </w:r>
          </w:p>
        </w:tc>
        <w:tc>
          <w:tcPr>
            <w:tcW w:w="1379" w:type="pct"/>
            <w:vAlign w:val="center"/>
          </w:tcPr>
          <w:p w:rsidR="000072C4" w:rsidRPr="00120D74" w:rsidRDefault="000072C4" w:rsidP="00D33DDD">
            <w:pPr>
              <w:pStyle w:val="Abstract"/>
              <w:ind w:rightChars="2" w:right="4"/>
              <w:jc w:val="center"/>
              <w:rPr>
                <w:color w:val="auto"/>
                <w:szCs w:val="24"/>
              </w:rPr>
            </w:pPr>
            <w:r w:rsidRPr="00120D74">
              <w:rPr>
                <w:color w:val="auto"/>
                <w:szCs w:val="24"/>
              </w:rPr>
              <w:t>60 (45-90)</w:t>
            </w:r>
          </w:p>
        </w:tc>
      </w:tr>
      <w:tr w:rsidR="00120D74" w:rsidRPr="00120D74" w:rsidTr="00D33DDD">
        <w:trPr>
          <w:trHeight w:val="326"/>
        </w:trPr>
        <w:tc>
          <w:tcPr>
            <w:tcW w:w="3621" w:type="pct"/>
            <w:vAlign w:val="center"/>
          </w:tcPr>
          <w:p w:rsidR="000072C4" w:rsidRPr="00120D74" w:rsidRDefault="000072C4" w:rsidP="00D33DDD">
            <w:pPr>
              <w:tabs>
                <w:tab w:val="left" w:pos="547"/>
              </w:tabs>
              <w:spacing w:line="360" w:lineRule="auto"/>
              <w:ind w:rightChars="2" w:right="4"/>
              <w:rPr>
                <w:sz w:val="24"/>
                <w:szCs w:val="24"/>
              </w:rPr>
            </w:pPr>
            <w:r w:rsidRPr="00120D74">
              <w:rPr>
                <w:sz w:val="24"/>
                <w:szCs w:val="24"/>
              </w:rPr>
              <w:t>ESR</w:t>
            </w:r>
            <w:r w:rsidRPr="00120D74">
              <w:rPr>
                <w:sz w:val="24"/>
                <w:szCs w:val="24"/>
                <w:lang w:eastAsia="ko-KR"/>
              </w:rPr>
              <w:t xml:space="preserve"> </w:t>
            </w:r>
            <w:r w:rsidRPr="00120D74">
              <w:rPr>
                <w:sz w:val="24"/>
                <w:szCs w:val="24"/>
              </w:rPr>
              <w:t>(mm/h), me</w:t>
            </w:r>
            <w:r w:rsidRPr="00120D74">
              <w:rPr>
                <w:sz w:val="24"/>
                <w:szCs w:val="24"/>
                <w:lang w:eastAsia="ko-KR"/>
              </w:rPr>
              <w:t>dian (range)</w:t>
            </w:r>
            <w:r w:rsidRPr="00120D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9" w:type="pct"/>
            <w:vAlign w:val="center"/>
          </w:tcPr>
          <w:p w:rsidR="000072C4" w:rsidRPr="00120D74" w:rsidRDefault="000072C4" w:rsidP="00D33DDD">
            <w:pPr>
              <w:tabs>
                <w:tab w:val="left" w:pos="547"/>
              </w:tabs>
              <w:spacing w:line="360" w:lineRule="auto"/>
              <w:ind w:leftChars="50" w:left="100" w:rightChars="2" w:right="4"/>
              <w:jc w:val="center"/>
              <w:rPr>
                <w:sz w:val="24"/>
                <w:szCs w:val="24"/>
                <w:lang w:eastAsia="ko-KR"/>
              </w:rPr>
            </w:pPr>
            <w:r w:rsidRPr="00120D74">
              <w:rPr>
                <w:sz w:val="24"/>
                <w:szCs w:val="24"/>
                <w:lang w:eastAsia="ko-KR"/>
              </w:rPr>
              <w:t>58 (35-110)</w:t>
            </w:r>
          </w:p>
        </w:tc>
      </w:tr>
      <w:tr w:rsidR="00120D74" w:rsidRPr="00120D74" w:rsidTr="00D33DDD">
        <w:trPr>
          <w:trHeight w:val="326"/>
        </w:trPr>
        <w:tc>
          <w:tcPr>
            <w:tcW w:w="3621" w:type="pct"/>
            <w:vAlign w:val="center"/>
          </w:tcPr>
          <w:p w:rsidR="000072C4" w:rsidRPr="00120D74" w:rsidRDefault="000072C4" w:rsidP="00D33DDD">
            <w:pPr>
              <w:tabs>
                <w:tab w:val="left" w:pos="547"/>
              </w:tabs>
              <w:spacing w:line="360" w:lineRule="auto"/>
              <w:ind w:rightChars="2" w:right="4"/>
              <w:rPr>
                <w:sz w:val="24"/>
                <w:szCs w:val="24"/>
              </w:rPr>
            </w:pPr>
            <w:r w:rsidRPr="00120D74">
              <w:rPr>
                <w:sz w:val="24"/>
                <w:szCs w:val="24"/>
              </w:rPr>
              <w:t>CRP</w:t>
            </w:r>
            <w:r w:rsidRPr="00120D74">
              <w:rPr>
                <w:sz w:val="24"/>
                <w:szCs w:val="24"/>
                <w:lang w:eastAsia="ko-KR"/>
              </w:rPr>
              <w:t xml:space="preserve"> </w:t>
            </w:r>
            <w:r w:rsidRPr="00120D74">
              <w:rPr>
                <w:sz w:val="24"/>
                <w:szCs w:val="24"/>
              </w:rPr>
              <w:t>(mg/d</w:t>
            </w:r>
            <w:r w:rsidRPr="00120D74">
              <w:rPr>
                <w:sz w:val="24"/>
                <w:szCs w:val="24"/>
                <w:lang w:eastAsia="ko-KR"/>
              </w:rPr>
              <w:t>l</w:t>
            </w:r>
            <w:r w:rsidRPr="00120D74">
              <w:rPr>
                <w:sz w:val="24"/>
                <w:szCs w:val="24"/>
              </w:rPr>
              <w:t>), me</w:t>
            </w:r>
            <w:r w:rsidRPr="00120D74">
              <w:rPr>
                <w:sz w:val="24"/>
                <w:szCs w:val="24"/>
                <w:lang w:eastAsia="ko-KR"/>
              </w:rPr>
              <w:t xml:space="preserve">dian (range) </w:t>
            </w:r>
          </w:p>
        </w:tc>
        <w:tc>
          <w:tcPr>
            <w:tcW w:w="1379" w:type="pct"/>
            <w:vAlign w:val="center"/>
          </w:tcPr>
          <w:p w:rsidR="000072C4" w:rsidRPr="00120D74" w:rsidRDefault="000072C4" w:rsidP="00D33DDD">
            <w:pPr>
              <w:tabs>
                <w:tab w:val="left" w:pos="547"/>
              </w:tabs>
              <w:spacing w:line="360" w:lineRule="auto"/>
              <w:ind w:leftChars="50" w:left="100" w:rightChars="2" w:right="4"/>
              <w:jc w:val="center"/>
              <w:rPr>
                <w:sz w:val="24"/>
                <w:szCs w:val="24"/>
                <w:lang w:eastAsia="ko-KR"/>
              </w:rPr>
            </w:pPr>
            <w:r w:rsidRPr="00120D74">
              <w:rPr>
                <w:sz w:val="24"/>
                <w:szCs w:val="24"/>
                <w:lang w:eastAsia="ko-KR"/>
              </w:rPr>
              <w:t>2.10 (1.02-3.24)</w:t>
            </w:r>
          </w:p>
        </w:tc>
      </w:tr>
      <w:tr w:rsidR="00120D74" w:rsidRPr="00120D74" w:rsidTr="00D33DDD">
        <w:trPr>
          <w:trHeight w:val="326"/>
        </w:trPr>
        <w:tc>
          <w:tcPr>
            <w:tcW w:w="3621" w:type="pct"/>
            <w:vAlign w:val="center"/>
          </w:tcPr>
          <w:p w:rsidR="000072C4" w:rsidRPr="00120D74" w:rsidRDefault="000072C4" w:rsidP="00D33DDD">
            <w:pPr>
              <w:spacing w:line="360" w:lineRule="auto"/>
              <w:ind w:rightChars="2" w:right="4"/>
              <w:jc w:val="both"/>
              <w:rPr>
                <w:sz w:val="24"/>
                <w:szCs w:val="24"/>
                <w:lang w:eastAsia="ko-KR"/>
              </w:rPr>
            </w:pPr>
            <w:r w:rsidRPr="00120D74">
              <w:rPr>
                <w:sz w:val="24"/>
                <w:szCs w:val="24"/>
                <w:lang w:eastAsia="ko-KR"/>
              </w:rPr>
              <w:t>DAS 28-joint assessment, median (range)</w:t>
            </w:r>
          </w:p>
        </w:tc>
        <w:tc>
          <w:tcPr>
            <w:tcW w:w="1379" w:type="pct"/>
            <w:vAlign w:val="center"/>
          </w:tcPr>
          <w:p w:rsidR="000072C4" w:rsidRPr="00120D74" w:rsidRDefault="000072C4" w:rsidP="00D33DDD">
            <w:pPr>
              <w:pStyle w:val="Abstract"/>
              <w:ind w:rightChars="2" w:right="4"/>
              <w:jc w:val="center"/>
              <w:rPr>
                <w:color w:val="auto"/>
                <w:szCs w:val="24"/>
              </w:rPr>
            </w:pPr>
            <w:r w:rsidRPr="00120D74">
              <w:rPr>
                <w:color w:val="auto"/>
                <w:szCs w:val="24"/>
              </w:rPr>
              <w:t xml:space="preserve"> 5.61 (4.63-7.11)</w:t>
            </w:r>
          </w:p>
        </w:tc>
      </w:tr>
      <w:tr w:rsidR="00120D74" w:rsidRPr="00120D74" w:rsidTr="00D33DDD">
        <w:trPr>
          <w:trHeight w:val="326"/>
        </w:trPr>
        <w:tc>
          <w:tcPr>
            <w:tcW w:w="3621" w:type="pct"/>
            <w:vAlign w:val="center"/>
          </w:tcPr>
          <w:p w:rsidR="000072C4" w:rsidRPr="00120D74" w:rsidRDefault="000072C4" w:rsidP="00D33DDD">
            <w:pPr>
              <w:spacing w:line="360" w:lineRule="auto"/>
              <w:ind w:rightChars="2" w:right="4"/>
              <w:rPr>
                <w:sz w:val="24"/>
                <w:szCs w:val="24"/>
                <w:lang w:eastAsia="ko-KR"/>
              </w:rPr>
            </w:pPr>
            <w:r w:rsidRPr="00120D74">
              <w:rPr>
                <w:sz w:val="24"/>
                <w:szCs w:val="24"/>
                <w:lang w:eastAsia="ko-KR"/>
              </w:rPr>
              <w:t xml:space="preserve">RF positivity, </w:t>
            </w:r>
            <w:r w:rsidRPr="00120D74">
              <w:rPr>
                <w:i/>
                <w:sz w:val="24"/>
                <w:szCs w:val="24"/>
                <w:lang w:eastAsia="ko-KR"/>
              </w:rPr>
              <w:t>n</w:t>
            </w:r>
            <w:r w:rsidRPr="00120D74">
              <w:rPr>
                <w:sz w:val="24"/>
                <w:szCs w:val="24"/>
                <w:lang w:eastAsia="ko-KR"/>
              </w:rPr>
              <w:t xml:space="preserve"> (%)</w:t>
            </w:r>
          </w:p>
        </w:tc>
        <w:tc>
          <w:tcPr>
            <w:tcW w:w="1379" w:type="pct"/>
            <w:vAlign w:val="center"/>
          </w:tcPr>
          <w:p w:rsidR="000072C4" w:rsidRPr="00120D74" w:rsidRDefault="000072C4" w:rsidP="00D33DDD">
            <w:pPr>
              <w:pStyle w:val="Abstract"/>
              <w:ind w:rightChars="2" w:right="4"/>
              <w:jc w:val="center"/>
              <w:rPr>
                <w:color w:val="auto"/>
                <w:szCs w:val="24"/>
              </w:rPr>
            </w:pPr>
            <w:r w:rsidRPr="00120D74">
              <w:rPr>
                <w:color w:val="auto"/>
                <w:szCs w:val="24"/>
              </w:rPr>
              <w:t xml:space="preserve"> 9 (90)</w:t>
            </w:r>
          </w:p>
        </w:tc>
      </w:tr>
      <w:tr w:rsidR="00120D74" w:rsidRPr="00120D74" w:rsidTr="00D33DDD">
        <w:trPr>
          <w:trHeight w:val="326"/>
        </w:trPr>
        <w:tc>
          <w:tcPr>
            <w:tcW w:w="3621" w:type="pct"/>
            <w:vAlign w:val="center"/>
          </w:tcPr>
          <w:p w:rsidR="000072C4" w:rsidRPr="00120D74" w:rsidRDefault="000072C4" w:rsidP="00D33DDD">
            <w:pPr>
              <w:spacing w:line="360" w:lineRule="auto"/>
              <w:ind w:rightChars="2" w:right="4"/>
              <w:rPr>
                <w:sz w:val="24"/>
                <w:szCs w:val="24"/>
                <w:lang w:eastAsia="ko-KR"/>
              </w:rPr>
            </w:pPr>
            <w:r w:rsidRPr="00120D74">
              <w:rPr>
                <w:sz w:val="24"/>
                <w:szCs w:val="24"/>
                <w:lang w:eastAsia="ko-KR"/>
              </w:rPr>
              <w:t xml:space="preserve">Anti-CCP antibody positivity, </w:t>
            </w:r>
            <w:r w:rsidRPr="00120D74">
              <w:rPr>
                <w:i/>
                <w:sz w:val="24"/>
                <w:szCs w:val="24"/>
                <w:lang w:eastAsia="ko-KR"/>
              </w:rPr>
              <w:t>n</w:t>
            </w:r>
            <w:r w:rsidRPr="00120D74">
              <w:rPr>
                <w:sz w:val="24"/>
                <w:szCs w:val="24"/>
                <w:lang w:eastAsia="ko-KR"/>
              </w:rPr>
              <w:t xml:space="preserve"> (%)</w:t>
            </w:r>
          </w:p>
        </w:tc>
        <w:tc>
          <w:tcPr>
            <w:tcW w:w="1379" w:type="pct"/>
            <w:vAlign w:val="center"/>
          </w:tcPr>
          <w:p w:rsidR="000072C4" w:rsidRPr="00120D74" w:rsidRDefault="000072C4" w:rsidP="00D33DDD">
            <w:pPr>
              <w:pStyle w:val="Abstract"/>
              <w:ind w:rightChars="2" w:right="4"/>
              <w:jc w:val="center"/>
              <w:rPr>
                <w:color w:val="auto"/>
                <w:szCs w:val="24"/>
              </w:rPr>
            </w:pPr>
            <w:r w:rsidRPr="00120D74">
              <w:rPr>
                <w:color w:val="auto"/>
                <w:szCs w:val="24"/>
              </w:rPr>
              <w:t xml:space="preserve"> 8 (80)</w:t>
            </w:r>
          </w:p>
        </w:tc>
      </w:tr>
      <w:tr w:rsidR="00120D74" w:rsidRPr="00120D74" w:rsidTr="00D33DDD">
        <w:trPr>
          <w:trHeight w:val="326"/>
        </w:trPr>
        <w:tc>
          <w:tcPr>
            <w:tcW w:w="3621" w:type="pct"/>
            <w:vAlign w:val="center"/>
          </w:tcPr>
          <w:p w:rsidR="000072C4" w:rsidRPr="00120D74" w:rsidRDefault="000072C4" w:rsidP="00D33DDD">
            <w:pPr>
              <w:spacing w:line="360" w:lineRule="auto"/>
              <w:ind w:rightChars="2" w:right="4"/>
              <w:rPr>
                <w:sz w:val="24"/>
                <w:szCs w:val="24"/>
              </w:rPr>
            </w:pPr>
            <w:r w:rsidRPr="00120D74">
              <w:rPr>
                <w:sz w:val="24"/>
                <w:szCs w:val="24"/>
                <w:lang w:eastAsia="ko-KR"/>
              </w:rPr>
              <w:t>Current medication (within 3 mo)</w:t>
            </w:r>
          </w:p>
        </w:tc>
        <w:tc>
          <w:tcPr>
            <w:tcW w:w="1379" w:type="pct"/>
            <w:vAlign w:val="center"/>
          </w:tcPr>
          <w:p w:rsidR="000072C4" w:rsidRPr="00120D74" w:rsidRDefault="000072C4" w:rsidP="00D33DDD">
            <w:pPr>
              <w:pStyle w:val="Abstract"/>
              <w:ind w:rightChars="2" w:right="4"/>
              <w:jc w:val="center"/>
              <w:rPr>
                <w:color w:val="auto"/>
                <w:szCs w:val="24"/>
              </w:rPr>
            </w:pPr>
          </w:p>
        </w:tc>
      </w:tr>
      <w:tr w:rsidR="00120D74" w:rsidRPr="00120D74" w:rsidTr="00D33DDD">
        <w:trPr>
          <w:trHeight w:val="326"/>
        </w:trPr>
        <w:tc>
          <w:tcPr>
            <w:tcW w:w="3621" w:type="pct"/>
            <w:vAlign w:val="center"/>
          </w:tcPr>
          <w:p w:rsidR="000072C4" w:rsidRPr="00120D74" w:rsidRDefault="000072C4" w:rsidP="00D33DDD">
            <w:pPr>
              <w:spacing w:line="360" w:lineRule="auto"/>
              <w:ind w:leftChars="177" w:left="354" w:rightChars="2" w:right="4"/>
              <w:jc w:val="both"/>
              <w:rPr>
                <w:sz w:val="24"/>
                <w:szCs w:val="24"/>
                <w:lang w:eastAsia="ko-KR"/>
              </w:rPr>
            </w:pPr>
            <w:r w:rsidRPr="00120D74">
              <w:rPr>
                <w:sz w:val="24"/>
                <w:szCs w:val="24"/>
                <w:lang w:eastAsia="ko-KR"/>
              </w:rPr>
              <w:t>Prednisolone (mg), median (range)</w:t>
            </w:r>
          </w:p>
        </w:tc>
        <w:tc>
          <w:tcPr>
            <w:tcW w:w="1379" w:type="pct"/>
            <w:vAlign w:val="center"/>
          </w:tcPr>
          <w:p w:rsidR="000072C4" w:rsidRPr="00120D74" w:rsidRDefault="000072C4" w:rsidP="00D33DDD">
            <w:pPr>
              <w:pStyle w:val="Abstract"/>
              <w:ind w:rightChars="2" w:right="4"/>
              <w:jc w:val="center"/>
              <w:rPr>
                <w:color w:val="auto"/>
                <w:szCs w:val="24"/>
              </w:rPr>
            </w:pPr>
            <w:r w:rsidRPr="00120D74">
              <w:rPr>
                <w:color w:val="auto"/>
                <w:szCs w:val="24"/>
              </w:rPr>
              <w:t>7.5 (2.5-10)</w:t>
            </w:r>
          </w:p>
        </w:tc>
      </w:tr>
      <w:tr w:rsidR="00120D74" w:rsidRPr="00120D74" w:rsidTr="00D33DDD">
        <w:trPr>
          <w:trHeight w:val="326"/>
        </w:trPr>
        <w:tc>
          <w:tcPr>
            <w:tcW w:w="3621" w:type="pct"/>
            <w:vAlign w:val="center"/>
          </w:tcPr>
          <w:p w:rsidR="000072C4" w:rsidRPr="00120D74" w:rsidRDefault="000072C4" w:rsidP="00D33DDD">
            <w:pPr>
              <w:spacing w:line="360" w:lineRule="auto"/>
              <w:ind w:leftChars="177" w:left="354" w:rightChars="2" w:right="4"/>
              <w:jc w:val="both"/>
              <w:rPr>
                <w:sz w:val="24"/>
                <w:szCs w:val="24"/>
                <w:lang w:eastAsia="ko-KR"/>
              </w:rPr>
            </w:pPr>
            <w:r w:rsidRPr="00120D74">
              <w:rPr>
                <w:sz w:val="24"/>
                <w:szCs w:val="24"/>
                <w:lang w:eastAsia="ko-KR"/>
              </w:rPr>
              <w:t xml:space="preserve">Methotrexate, </w:t>
            </w:r>
            <w:r w:rsidRPr="00120D74">
              <w:rPr>
                <w:i/>
                <w:sz w:val="24"/>
                <w:szCs w:val="24"/>
                <w:lang w:eastAsia="ko-KR"/>
              </w:rPr>
              <w:t>n</w:t>
            </w:r>
            <w:r w:rsidRPr="00120D74">
              <w:rPr>
                <w:sz w:val="24"/>
                <w:szCs w:val="24"/>
                <w:lang w:eastAsia="ko-KR"/>
              </w:rPr>
              <w:t xml:space="preserve"> (%)</w:t>
            </w:r>
          </w:p>
        </w:tc>
        <w:tc>
          <w:tcPr>
            <w:tcW w:w="1379" w:type="pct"/>
            <w:vAlign w:val="center"/>
          </w:tcPr>
          <w:p w:rsidR="000072C4" w:rsidRPr="00120D74" w:rsidRDefault="000072C4" w:rsidP="00D33DDD">
            <w:pPr>
              <w:pStyle w:val="Abstract"/>
              <w:ind w:rightChars="2" w:right="4"/>
              <w:jc w:val="center"/>
              <w:rPr>
                <w:color w:val="auto"/>
                <w:szCs w:val="24"/>
              </w:rPr>
            </w:pPr>
            <w:r w:rsidRPr="00120D74">
              <w:rPr>
                <w:color w:val="auto"/>
                <w:szCs w:val="24"/>
              </w:rPr>
              <w:t>9 (90)</w:t>
            </w:r>
          </w:p>
        </w:tc>
      </w:tr>
      <w:tr w:rsidR="00120D74" w:rsidRPr="00120D74" w:rsidTr="00D33DDD">
        <w:trPr>
          <w:trHeight w:val="326"/>
        </w:trPr>
        <w:tc>
          <w:tcPr>
            <w:tcW w:w="3621" w:type="pct"/>
            <w:vAlign w:val="center"/>
          </w:tcPr>
          <w:p w:rsidR="000072C4" w:rsidRPr="00120D74" w:rsidRDefault="000072C4" w:rsidP="00D33DDD">
            <w:pPr>
              <w:spacing w:line="360" w:lineRule="auto"/>
              <w:ind w:leftChars="177" w:left="354" w:rightChars="2" w:right="4"/>
              <w:jc w:val="both"/>
              <w:rPr>
                <w:sz w:val="24"/>
                <w:szCs w:val="24"/>
                <w:lang w:eastAsia="ko-KR"/>
              </w:rPr>
            </w:pPr>
            <w:r w:rsidRPr="00120D74">
              <w:rPr>
                <w:sz w:val="24"/>
                <w:szCs w:val="24"/>
                <w:lang w:eastAsia="ko-KR"/>
              </w:rPr>
              <w:t xml:space="preserve">Sulfasalazine, </w:t>
            </w:r>
            <w:r w:rsidRPr="00120D74">
              <w:rPr>
                <w:i/>
                <w:sz w:val="24"/>
                <w:szCs w:val="24"/>
                <w:lang w:eastAsia="ko-KR"/>
              </w:rPr>
              <w:t>n</w:t>
            </w:r>
            <w:r w:rsidRPr="00120D74">
              <w:rPr>
                <w:sz w:val="24"/>
                <w:szCs w:val="24"/>
                <w:lang w:eastAsia="ko-KR"/>
              </w:rPr>
              <w:t xml:space="preserve"> (%)</w:t>
            </w:r>
          </w:p>
        </w:tc>
        <w:tc>
          <w:tcPr>
            <w:tcW w:w="1379" w:type="pct"/>
            <w:vAlign w:val="center"/>
          </w:tcPr>
          <w:p w:rsidR="000072C4" w:rsidRPr="00120D74" w:rsidRDefault="000072C4" w:rsidP="00D33DDD">
            <w:pPr>
              <w:pStyle w:val="Abstract"/>
              <w:ind w:rightChars="2" w:right="4"/>
              <w:jc w:val="center"/>
              <w:rPr>
                <w:color w:val="auto"/>
                <w:szCs w:val="24"/>
              </w:rPr>
            </w:pPr>
            <w:r w:rsidRPr="00120D74">
              <w:rPr>
                <w:color w:val="auto"/>
                <w:szCs w:val="24"/>
              </w:rPr>
              <w:t>8 (80)</w:t>
            </w:r>
          </w:p>
        </w:tc>
      </w:tr>
      <w:tr w:rsidR="00120D74" w:rsidRPr="00120D74" w:rsidTr="00D33DDD">
        <w:trPr>
          <w:trHeight w:val="326"/>
        </w:trPr>
        <w:tc>
          <w:tcPr>
            <w:tcW w:w="3621" w:type="pct"/>
            <w:vAlign w:val="center"/>
          </w:tcPr>
          <w:p w:rsidR="000072C4" w:rsidRPr="00120D74" w:rsidRDefault="000072C4" w:rsidP="00D33DDD">
            <w:pPr>
              <w:spacing w:line="360" w:lineRule="auto"/>
              <w:ind w:leftChars="177" w:left="354" w:rightChars="2" w:right="4"/>
              <w:jc w:val="both"/>
              <w:rPr>
                <w:sz w:val="24"/>
                <w:szCs w:val="24"/>
                <w:lang w:eastAsia="ko-KR"/>
              </w:rPr>
            </w:pPr>
            <w:r w:rsidRPr="00120D74">
              <w:rPr>
                <w:sz w:val="24"/>
                <w:szCs w:val="24"/>
                <w:lang w:eastAsia="ko-KR"/>
              </w:rPr>
              <w:t xml:space="preserve">Hydroxychloroquine, </w:t>
            </w:r>
            <w:r w:rsidRPr="00120D74">
              <w:rPr>
                <w:i/>
                <w:sz w:val="24"/>
                <w:szCs w:val="24"/>
                <w:lang w:eastAsia="ko-KR"/>
              </w:rPr>
              <w:t>n</w:t>
            </w:r>
            <w:r w:rsidRPr="00120D74">
              <w:rPr>
                <w:sz w:val="24"/>
                <w:szCs w:val="24"/>
                <w:lang w:eastAsia="ko-KR"/>
              </w:rPr>
              <w:t xml:space="preserve"> (%)</w:t>
            </w:r>
          </w:p>
        </w:tc>
        <w:tc>
          <w:tcPr>
            <w:tcW w:w="1379" w:type="pct"/>
            <w:vAlign w:val="center"/>
          </w:tcPr>
          <w:p w:rsidR="000072C4" w:rsidRPr="00120D74" w:rsidRDefault="000072C4" w:rsidP="00D33DDD">
            <w:pPr>
              <w:pStyle w:val="Abstract"/>
              <w:ind w:rightChars="2" w:right="4"/>
              <w:jc w:val="center"/>
              <w:rPr>
                <w:color w:val="auto"/>
                <w:szCs w:val="24"/>
              </w:rPr>
            </w:pPr>
            <w:r w:rsidRPr="00120D74">
              <w:rPr>
                <w:color w:val="auto"/>
                <w:szCs w:val="24"/>
              </w:rPr>
              <w:t>9 (90)</w:t>
            </w:r>
          </w:p>
        </w:tc>
      </w:tr>
      <w:tr w:rsidR="00120D74" w:rsidRPr="00120D74" w:rsidTr="00D33DDD">
        <w:trPr>
          <w:trHeight w:val="326"/>
        </w:trPr>
        <w:tc>
          <w:tcPr>
            <w:tcW w:w="3621" w:type="pct"/>
            <w:vAlign w:val="center"/>
          </w:tcPr>
          <w:p w:rsidR="000072C4" w:rsidRPr="00120D74" w:rsidRDefault="000072C4" w:rsidP="00D33DDD">
            <w:pPr>
              <w:spacing w:line="360" w:lineRule="auto"/>
              <w:ind w:leftChars="177" w:left="354" w:rightChars="2" w:right="4"/>
              <w:jc w:val="both"/>
              <w:rPr>
                <w:sz w:val="24"/>
                <w:szCs w:val="24"/>
                <w:lang w:eastAsia="ko-KR"/>
              </w:rPr>
            </w:pPr>
            <w:r w:rsidRPr="00120D74">
              <w:rPr>
                <w:sz w:val="24"/>
                <w:szCs w:val="24"/>
                <w:lang w:eastAsia="ko-KR"/>
              </w:rPr>
              <w:t xml:space="preserve">Leflunomide, </w:t>
            </w:r>
            <w:r w:rsidRPr="00120D74">
              <w:rPr>
                <w:i/>
                <w:sz w:val="24"/>
                <w:szCs w:val="24"/>
                <w:lang w:eastAsia="ko-KR"/>
              </w:rPr>
              <w:t>n</w:t>
            </w:r>
            <w:r w:rsidRPr="00120D74">
              <w:rPr>
                <w:sz w:val="24"/>
                <w:szCs w:val="24"/>
                <w:lang w:eastAsia="ko-KR"/>
              </w:rPr>
              <w:t xml:space="preserve"> (%)</w:t>
            </w:r>
          </w:p>
        </w:tc>
        <w:tc>
          <w:tcPr>
            <w:tcW w:w="1379" w:type="pct"/>
            <w:vAlign w:val="center"/>
          </w:tcPr>
          <w:p w:rsidR="000072C4" w:rsidRPr="00120D74" w:rsidRDefault="000072C4" w:rsidP="00D33DDD">
            <w:pPr>
              <w:pStyle w:val="Abstract"/>
              <w:ind w:rightChars="2" w:right="4"/>
              <w:jc w:val="center"/>
              <w:rPr>
                <w:color w:val="auto"/>
                <w:szCs w:val="24"/>
              </w:rPr>
            </w:pPr>
            <w:r w:rsidRPr="00120D74">
              <w:rPr>
                <w:color w:val="auto"/>
                <w:szCs w:val="24"/>
              </w:rPr>
              <w:t>1 (10)</w:t>
            </w:r>
          </w:p>
        </w:tc>
      </w:tr>
      <w:tr w:rsidR="00120D74" w:rsidRPr="00120D74" w:rsidTr="00D33DDD">
        <w:trPr>
          <w:trHeight w:val="326"/>
        </w:trPr>
        <w:tc>
          <w:tcPr>
            <w:tcW w:w="3621" w:type="pct"/>
            <w:vAlign w:val="center"/>
          </w:tcPr>
          <w:p w:rsidR="000072C4" w:rsidRPr="00120D74" w:rsidRDefault="000072C4" w:rsidP="00D33DDD">
            <w:pPr>
              <w:spacing w:line="360" w:lineRule="auto"/>
              <w:ind w:leftChars="177" w:left="354" w:rightChars="2" w:right="4"/>
              <w:jc w:val="both"/>
              <w:rPr>
                <w:sz w:val="24"/>
                <w:szCs w:val="24"/>
                <w:lang w:eastAsia="ko-KR"/>
              </w:rPr>
            </w:pPr>
            <w:r w:rsidRPr="00120D74">
              <w:rPr>
                <w:sz w:val="24"/>
                <w:szCs w:val="24"/>
                <w:lang w:eastAsia="ko-KR"/>
              </w:rPr>
              <w:t>Tacrolimus</w:t>
            </w:r>
            <w:r w:rsidRPr="00120D74">
              <w:rPr>
                <w:sz w:val="24"/>
                <w:szCs w:val="24"/>
              </w:rPr>
              <w:t xml:space="preserve">, </w:t>
            </w:r>
            <w:r w:rsidRPr="00120D74">
              <w:rPr>
                <w:i/>
                <w:sz w:val="24"/>
                <w:szCs w:val="24"/>
              </w:rPr>
              <w:t>n</w:t>
            </w:r>
            <w:r w:rsidRPr="00120D74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379" w:type="pct"/>
            <w:vAlign w:val="center"/>
          </w:tcPr>
          <w:p w:rsidR="000072C4" w:rsidRPr="00120D74" w:rsidRDefault="000072C4" w:rsidP="00D33DDD">
            <w:pPr>
              <w:pStyle w:val="Abstract"/>
              <w:ind w:rightChars="2" w:right="4"/>
              <w:jc w:val="center"/>
              <w:rPr>
                <w:color w:val="auto"/>
                <w:szCs w:val="24"/>
              </w:rPr>
            </w:pPr>
            <w:r w:rsidRPr="00120D74">
              <w:rPr>
                <w:color w:val="auto"/>
                <w:szCs w:val="24"/>
              </w:rPr>
              <w:t>1 (10)</w:t>
            </w:r>
          </w:p>
        </w:tc>
      </w:tr>
      <w:tr w:rsidR="00120D74" w:rsidRPr="00120D74" w:rsidTr="00D33DDD">
        <w:trPr>
          <w:trHeight w:val="326"/>
        </w:trPr>
        <w:tc>
          <w:tcPr>
            <w:tcW w:w="3621" w:type="pct"/>
            <w:vAlign w:val="center"/>
          </w:tcPr>
          <w:p w:rsidR="000072C4" w:rsidRPr="00120D74" w:rsidRDefault="000072C4" w:rsidP="00D33DDD">
            <w:pPr>
              <w:spacing w:line="360" w:lineRule="auto"/>
              <w:ind w:leftChars="177" w:left="354" w:rightChars="2" w:right="4"/>
              <w:jc w:val="both"/>
              <w:rPr>
                <w:sz w:val="24"/>
                <w:szCs w:val="24"/>
              </w:rPr>
            </w:pPr>
            <w:r w:rsidRPr="00120D74">
              <w:rPr>
                <w:sz w:val="24"/>
                <w:szCs w:val="24"/>
              </w:rPr>
              <w:t xml:space="preserve">Anti-TNF therapy, </w:t>
            </w:r>
            <w:r w:rsidRPr="00120D74">
              <w:rPr>
                <w:i/>
                <w:sz w:val="24"/>
                <w:szCs w:val="24"/>
              </w:rPr>
              <w:t>n</w:t>
            </w:r>
            <w:r w:rsidRPr="00120D74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379" w:type="pct"/>
            <w:vAlign w:val="center"/>
          </w:tcPr>
          <w:p w:rsidR="000072C4" w:rsidRPr="00120D74" w:rsidRDefault="000072C4" w:rsidP="00D33DDD">
            <w:pPr>
              <w:pStyle w:val="Abstract"/>
              <w:ind w:rightChars="2" w:right="4"/>
              <w:jc w:val="center"/>
              <w:rPr>
                <w:color w:val="auto"/>
                <w:szCs w:val="24"/>
              </w:rPr>
            </w:pPr>
            <w:r w:rsidRPr="00120D74">
              <w:rPr>
                <w:color w:val="auto"/>
                <w:szCs w:val="24"/>
              </w:rPr>
              <w:t>1 (10)</w:t>
            </w:r>
          </w:p>
        </w:tc>
      </w:tr>
    </w:tbl>
    <w:p w:rsidR="000072C4" w:rsidRPr="00120D74" w:rsidRDefault="000072C4" w:rsidP="000072C4">
      <w:pPr>
        <w:ind w:rightChars="2" w:right="4"/>
        <w:jc w:val="both"/>
        <w:rPr>
          <w:rStyle w:val="a3"/>
          <w:i w:val="0"/>
          <w:sz w:val="16"/>
          <w:szCs w:val="16"/>
          <w:lang w:eastAsia="ko-KR"/>
        </w:rPr>
      </w:pPr>
    </w:p>
    <w:p w:rsidR="008B5E84" w:rsidRPr="00E73742" w:rsidRDefault="000072C4" w:rsidP="00E73742">
      <w:pPr>
        <w:ind w:rightChars="2" w:right="4"/>
        <w:jc w:val="both"/>
        <w:rPr>
          <w:b/>
          <w:iCs/>
          <w:sz w:val="24"/>
          <w:szCs w:val="24"/>
          <w:lang w:eastAsia="ko-KR"/>
        </w:rPr>
      </w:pPr>
      <w:r w:rsidRPr="00120D74">
        <w:rPr>
          <w:rStyle w:val="a3"/>
          <w:i w:val="0"/>
          <w:sz w:val="24"/>
          <w:szCs w:val="24"/>
          <w:lang w:eastAsia="ko-KR"/>
        </w:rPr>
        <w:t xml:space="preserve">*Patients who fulfilled the 2010 ACR/EULAR criteria for rheumatoid arthritis were included. Anti-CCP, anti-cyclic citrullinated peptide; CRP, C-reactive protein; DAS, disease activity score; ESR, erythrocyte sedimentation rate; </w:t>
      </w:r>
      <w:r w:rsidRPr="00120D74">
        <w:rPr>
          <w:rStyle w:val="a3"/>
          <w:sz w:val="24"/>
          <w:szCs w:val="24"/>
          <w:lang w:eastAsia="ko-KR"/>
        </w:rPr>
        <w:t>n</w:t>
      </w:r>
      <w:r w:rsidRPr="00120D74">
        <w:rPr>
          <w:rStyle w:val="a3"/>
          <w:i w:val="0"/>
          <w:sz w:val="24"/>
          <w:szCs w:val="24"/>
          <w:lang w:eastAsia="ko-KR"/>
        </w:rPr>
        <w:t>, number; RA, rheumatoid arthritis; RF, rheumatoid f</w:t>
      </w:r>
      <w:bookmarkStart w:id="0" w:name="_GoBack"/>
      <w:bookmarkEnd w:id="0"/>
      <w:r w:rsidRPr="00120D74">
        <w:rPr>
          <w:rStyle w:val="a3"/>
          <w:i w:val="0"/>
          <w:sz w:val="24"/>
          <w:szCs w:val="24"/>
          <w:lang w:eastAsia="ko-KR"/>
        </w:rPr>
        <w:t>actor; TNF, tumor necrosis factor.</w:t>
      </w:r>
    </w:p>
    <w:sectPr w:rsidR="008B5E84" w:rsidRPr="00E73742" w:rsidSect="004A76D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FC3" w:rsidRDefault="00072FC3" w:rsidP="00D33DDD">
      <w:r>
        <w:separator/>
      </w:r>
    </w:p>
  </w:endnote>
  <w:endnote w:type="continuationSeparator" w:id="0">
    <w:p w:rsidR="00072FC3" w:rsidRDefault="00072FC3" w:rsidP="00D3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FC3" w:rsidRDefault="00072FC3" w:rsidP="00D33DDD">
      <w:r>
        <w:separator/>
      </w:r>
    </w:p>
  </w:footnote>
  <w:footnote w:type="continuationSeparator" w:id="0">
    <w:p w:rsidR="00072FC3" w:rsidRDefault="00072FC3" w:rsidP="00D33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C4"/>
    <w:rsid w:val="000072C4"/>
    <w:rsid w:val="00023D1A"/>
    <w:rsid w:val="00072FC3"/>
    <w:rsid w:val="00081217"/>
    <w:rsid w:val="000A3042"/>
    <w:rsid w:val="000D5460"/>
    <w:rsid w:val="000E648F"/>
    <w:rsid w:val="000F092B"/>
    <w:rsid w:val="000F4CDA"/>
    <w:rsid w:val="00111546"/>
    <w:rsid w:val="00120D74"/>
    <w:rsid w:val="0013276E"/>
    <w:rsid w:val="001F4307"/>
    <w:rsid w:val="00211D39"/>
    <w:rsid w:val="00246A98"/>
    <w:rsid w:val="002700C0"/>
    <w:rsid w:val="003633F0"/>
    <w:rsid w:val="00367E9E"/>
    <w:rsid w:val="003932E4"/>
    <w:rsid w:val="003F65A5"/>
    <w:rsid w:val="004078DD"/>
    <w:rsid w:val="0041117A"/>
    <w:rsid w:val="00450138"/>
    <w:rsid w:val="00480C41"/>
    <w:rsid w:val="004A76D3"/>
    <w:rsid w:val="005118C0"/>
    <w:rsid w:val="00583279"/>
    <w:rsid w:val="005C163D"/>
    <w:rsid w:val="005F2413"/>
    <w:rsid w:val="005F4021"/>
    <w:rsid w:val="00605850"/>
    <w:rsid w:val="00654BE4"/>
    <w:rsid w:val="006552F8"/>
    <w:rsid w:val="00656575"/>
    <w:rsid w:val="00681FA0"/>
    <w:rsid w:val="00682434"/>
    <w:rsid w:val="006A0268"/>
    <w:rsid w:val="007109E6"/>
    <w:rsid w:val="00754B93"/>
    <w:rsid w:val="00797C84"/>
    <w:rsid w:val="007B2517"/>
    <w:rsid w:val="008B5E84"/>
    <w:rsid w:val="008C6ECE"/>
    <w:rsid w:val="008E4ADF"/>
    <w:rsid w:val="00926FC9"/>
    <w:rsid w:val="00937791"/>
    <w:rsid w:val="00950EE6"/>
    <w:rsid w:val="0096796A"/>
    <w:rsid w:val="009975F4"/>
    <w:rsid w:val="009E31A9"/>
    <w:rsid w:val="009E5E37"/>
    <w:rsid w:val="00A166AC"/>
    <w:rsid w:val="00A409A2"/>
    <w:rsid w:val="00A527FE"/>
    <w:rsid w:val="00AA1CA7"/>
    <w:rsid w:val="00AB4829"/>
    <w:rsid w:val="00B05482"/>
    <w:rsid w:val="00B0552B"/>
    <w:rsid w:val="00B66E52"/>
    <w:rsid w:val="00C1650F"/>
    <w:rsid w:val="00C73AE3"/>
    <w:rsid w:val="00CA33AB"/>
    <w:rsid w:val="00CA6E30"/>
    <w:rsid w:val="00CE16DE"/>
    <w:rsid w:val="00D30D15"/>
    <w:rsid w:val="00D33DDD"/>
    <w:rsid w:val="00D80400"/>
    <w:rsid w:val="00D9509B"/>
    <w:rsid w:val="00DE004D"/>
    <w:rsid w:val="00E20BC3"/>
    <w:rsid w:val="00E26FE2"/>
    <w:rsid w:val="00E27C9A"/>
    <w:rsid w:val="00E47052"/>
    <w:rsid w:val="00E70255"/>
    <w:rsid w:val="00E73742"/>
    <w:rsid w:val="00EB17F0"/>
    <w:rsid w:val="00EF3377"/>
    <w:rsid w:val="00F30EBC"/>
    <w:rsid w:val="00FB4981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C4"/>
    <w:rPr>
      <w:rFonts w:ascii="Times New Roman" w:eastAsia="맑은 고딕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0072C4"/>
    <w:rPr>
      <w:i/>
      <w:iCs/>
    </w:rPr>
  </w:style>
  <w:style w:type="paragraph" w:styleId="a4">
    <w:name w:val="Normal (Web)"/>
    <w:basedOn w:val="a"/>
    <w:uiPriority w:val="99"/>
    <w:unhideWhenUsed/>
    <w:rsid w:val="000072C4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paragraph" w:customStyle="1" w:styleId="Abstract">
    <w:name w:val="Abstract"/>
    <w:basedOn w:val="a5"/>
    <w:rsid w:val="000072C4"/>
    <w:pPr>
      <w:widowControl w:val="0"/>
      <w:wordWrap w:val="0"/>
      <w:autoSpaceDE w:val="0"/>
      <w:autoSpaceDN w:val="0"/>
      <w:spacing w:after="0" w:line="360" w:lineRule="auto"/>
    </w:pPr>
    <w:rPr>
      <w:rFonts w:eastAsia="바탕"/>
      <w:color w:val="000000"/>
      <w:kern w:val="2"/>
      <w:sz w:val="24"/>
      <w:lang w:eastAsia="ko-KR"/>
    </w:rPr>
  </w:style>
  <w:style w:type="paragraph" w:styleId="a5">
    <w:name w:val="Body Text"/>
    <w:basedOn w:val="a"/>
    <w:link w:val="Char"/>
    <w:uiPriority w:val="99"/>
    <w:semiHidden/>
    <w:unhideWhenUsed/>
    <w:rsid w:val="000072C4"/>
    <w:pPr>
      <w:spacing w:after="180"/>
    </w:pPr>
  </w:style>
  <w:style w:type="character" w:customStyle="1" w:styleId="Char">
    <w:name w:val="본문 Char"/>
    <w:basedOn w:val="a0"/>
    <w:link w:val="a5"/>
    <w:uiPriority w:val="99"/>
    <w:semiHidden/>
    <w:rsid w:val="000072C4"/>
    <w:rPr>
      <w:rFonts w:ascii="Times New Roman" w:eastAsia="맑은 고딕" w:hAnsi="Times New Roman" w:cs="Times New Roman"/>
      <w:kern w:val="0"/>
      <w:szCs w:val="20"/>
      <w:lang w:eastAsia="en-US"/>
    </w:rPr>
  </w:style>
  <w:style w:type="paragraph" w:styleId="a6">
    <w:name w:val="header"/>
    <w:basedOn w:val="a"/>
    <w:link w:val="Char0"/>
    <w:uiPriority w:val="99"/>
    <w:unhideWhenUsed/>
    <w:rsid w:val="00D33D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33DDD"/>
    <w:rPr>
      <w:rFonts w:ascii="Times New Roman" w:eastAsia="맑은 고딕" w:hAnsi="Times New Roman" w:cs="Times New Roman"/>
      <w:kern w:val="0"/>
      <w:szCs w:val="20"/>
      <w:lang w:eastAsia="en-US"/>
    </w:rPr>
  </w:style>
  <w:style w:type="paragraph" w:styleId="a7">
    <w:name w:val="footer"/>
    <w:basedOn w:val="a"/>
    <w:link w:val="Char1"/>
    <w:uiPriority w:val="99"/>
    <w:unhideWhenUsed/>
    <w:rsid w:val="00D33DD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33DDD"/>
    <w:rPr>
      <w:rFonts w:ascii="Times New Roman" w:eastAsia="맑은 고딕" w:hAnsi="Times New Roman" w:cs="Times New Roman"/>
      <w:kern w:val="0"/>
      <w:szCs w:val="20"/>
      <w:lang w:eastAsia="en-US"/>
    </w:rPr>
  </w:style>
  <w:style w:type="paragraph" w:customStyle="1" w:styleId="21">
    <w:name w:val="중간 눈금 21"/>
    <w:qFormat/>
    <w:rsid w:val="00D33DDD"/>
    <w:rPr>
      <w:rFonts w:ascii="Times New Roman" w:eastAsia="맑은 고딕" w:hAnsi="Times New Roman" w:cs="Times New Roman"/>
      <w:kern w:val="0"/>
      <w:szCs w:val="20"/>
      <w:lang w:eastAsia="en-US"/>
    </w:rPr>
  </w:style>
  <w:style w:type="paragraph" w:styleId="a8">
    <w:name w:val="Balloon Text"/>
    <w:basedOn w:val="a"/>
    <w:link w:val="Char2"/>
    <w:uiPriority w:val="99"/>
    <w:semiHidden/>
    <w:unhideWhenUsed/>
    <w:rsid w:val="00CA3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CA33AB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customStyle="1" w:styleId="22">
    <w:name w:val="중간 눈금 22"/>
    <w:qFormat/>
    <w:rsid w:val="005F2413"/>
    <w:rPr>
      <w:rFonts w:ascii="Times New Roman" w:eastAsia="맑은 고딕" w:hAnsi="Times New Roman" w:cs="Times New Roman"/>
      <w:kern w:val="0"/>
      <w:szCs w:val="20"/>
      <w:lang w:eastAsia="en-US"/>
    </w:rPr>
  </w:style>
  <w:style w:type="paragraph" w:customStyle="1" w:styleId="23">
    <w:name w:val="중간 눈금 23"/>
    <w:qFormat/>
    <w:rsid w:val="000F4CDA"/>
    <w:rPr>
      <w:rFonts w:ascii="Times New Roman" w:eastAsia="맑은 고딕" w:hAnsi="Times New Roman" w:cs="Times New Roman"/>
      <w:kern w:val="0"/>
      <w:szCs w:val="20"/>
      <w:lang w:eastAsia="en-US"/>
    </w:rPr>
  </w:style>
  <w:style w:type="paragraph" w:styleId="a9">
    <w:name w:val="No Spacing"/>
    <w:qFormat/>
    <w:rsid w:val="000F4CDA"/>
    <w:rPr>
      <w:rFonts w:ascii="Times New Roman" w:eastAsia="맑은 고딕" w:hAnsi="Times New Roman" w:cs="Times New Roman"/>
      <w:kern w:val="0"/>
      <w:szCs w:val="20"/>
      <w:lang w:eastAsia="en-US"/>
    </w:rPr>
  </w:style>
  <w:style w:type="table" w:styleId="aa">
    <w:name w:val="Table Grid"/>
    <w:basedOn w:val="a1"/>
    <w:uiPriority w:val="59"/>
    <w:rsid w:val="00B0548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2">
    <w:name w:val="Medium Grid 22"/>
    <w:qFormat/>
    <w:rsid w:val="008B5E84"/>
    <w:rPr>
      <w:rFonts w:ascii="Times New Roman" w:eastAsia="맑은 고딕" w:hAnsi="Times New Roman" w:cs="Times New Roman"/>
      <w:kern w:val="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C4"/>
    <w:rPr>
      <w:rFonts w:ascii="Times New Roman" w:eastAsia="맑은 고딕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0072C4"/>
    <w:rPr>
      <w:i/>
      <w:iCs/>
    </w:rPr>
  </w:style>
  <w:style w:type="paragraph" w:styleId="a4">
    <w:name w:val="Normal (Web)"/>
    <w:basedOn w:val="a"/>
    <w:uiPriority w:val="99"/>
    <w:unhideWhenUsed/>
    <w:rsid w:val="000072C4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paragraph" w:customStyle="1" w:styleId="Abstract">
    <w:name w:val="Abstract"/>
    <w:basedOn w:val="a5"/>
    <w:rsid w:val="000072C4"/>
    <w:pPr>
      <w:widowControl w:val="0"/>
      <w:wordWrap w:val="0"/>
      <w:autoSpaceDE w:val="0"/>
      <w:autoSpaceDN w:val="0"/>
      <w:spacing w:after="0" w:line="360" w:lineRule="auto"/>
    </w:pPr>
    <w:rPr>
      <w:rFonts w:eastAsia="바탕"/>
      <w:color w:val="000000"/>
      <w:kern w:val="2"/>
      <w:sz w:val="24"/>
      <w:lang w:eastAsia="ko-KR"/>
    </w:rPr>
  </w:style>
  <w:style w:type="paragraph" w:styleId="a5">
    <w:name w:val="Body Text"/>
    <w:basedOn w:val="a"/>
    <w:link w:val="Char"/>
    <w:uiPriority w:val="99"/>
    <w:semiHidden/>
    <w:unhideWhenUsed/>
    <w:rsid w:val="000072C4"/>
    <w:pPr>
      <w:spacing w:after="180"/>
    </w:pPr>
  </w:style>
  <w:style w:type="character" w:customStyle="1" w:styleId="Char">
    <w:name w:val="본문 Char"/>
    <w:basedOn w:val="a0"/>
    <w:link w:val="a5"/>
    <w:uiPriority w:val="99"/>
    <w:semiHidden/>
    <w:rsid w:val="000072C4"/>
    <w:rPr>
      <w:rFonts w:ascii="Times New Roman" w:eastAsia="맑은 고딕" w:hAnsi="Times New Roman" w:cs="Times New Roman"/>
      <w:kern w:val="0"/>
      <w:szCs w:val="20"/>
      <w:lang w:eastAsia="en-US"/>
    </w:rPr>
  </w:style>
  <w:style w:type="paragraph" w:styleId="a6">
    <w:name w:val="header"/>
    <w:basedOn w:val="a"/>
    <w:link w:val="Char0"/>
    <w:uiPriority w:val="99"/>
    <w:unhideWhenUsed/>
    <w:rsid w:val="00D33D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33DDD"/>
    <w:rPr>
      <w:rFonts w:ascii="Times New Roman" w:eastAsia="맑은 고딕" w:hAnsi="Times New Roman" w:cs="Times New Roman"/>
      <w:kern w:val="0"/>
      <w:szCs w:val="20"/>
      <w:lang w:eastAsia="en-US"/>
    </w:rPr>
  </w:style>
  <w:style w:type="paragraph" w:styleId="a7">
    <w:name w:val="footer"/>
    <w:basedOn w:val="a"/>
    <w:link w:val="Char1"/>
    <w:uiPriority w:val="99"/>
    <w:unhideWhenUsed/>
    <w:rsid w:val="00D33DD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33DDD"/>
    <w:rPr>
      <w:rFonts w:ascii="Times New Roman" w:eastAsia="맑은 고딕" w:hAnsi="Times New Roman" w:cs="Times New Roman"/>
      <w:kern w:val="0"/>
      <w:szCs w:val="20"/>
      <w:lang w:eastAsia="en-US"/>
    </w:rPr>
  </w:style>
  <w:style w:type="paragraph" w:customStyle="1" w:styleId="21">
    <w:name w:val="중간 눈금 21"/>
    <w:qFormat/>
    <w:rsid w:val="00D33DDD"/>
    <w:rPr>
      <w:rFonts w:ascii="Times New Roman" w:eastAsia="맑은 고딕" w:hAnsi="Times New Roman" w:cs="Times New Roman"/>
      <w:kern w:val="0"/>
      <w:szCs w:val="20"/>
      <w:lang w:eastAsia="en-US"/>
    </w:rPr>
  </w:style>
  <w:style w:type="paragraph" w:styleId="a8">
    <w:name w:val="Balloon Text"/>
    <w:basedOn w:val="a"/>
    <w:link w:val="Char2"/>
    <w:uiPriority w:val="99"/>
    <w:semiHidden/>
    <w:unhideWhenUsed/>
    <w:rsid w:val="00CA3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CA33AB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customStyle="1" w:styleId="22">
    <w:name w:val="중간 눈금 22"/>
    <w:qFormat/>
    <w:rsid w:val="005F2413"/>
    <w:rPr>
      <w:rFonts w:ascii="Times New Roman" w:eastAsia="맑은 고딕" w:hAnsi="Times New Roman" w:cs="Times New Roman"/>
      <w:kern w:val="0"/>
      <w:szCs w:val="20"/>
      <w:lang w:eastAsia="en-US"/>
    </w:rPr>
  </w:style>
  <w:style w:type="paragraph" w:customStyle="1" w:styleId="23">
    <w:name w:val="중간 눈금 23"/>
    <w:qFormat/>
    <w:rsid w:val="000F4CDA"/>
    <w:rPr>
      <w:rFonts w:ascii="Times New Roman" w:eastAsia="맑은 고딕" w:hAnsi="Times New Roman" w:cs="Times New Roman"/>
      <w:kern w:val="0"/>
      <w:szCs w:val="20"/>
      <w:lang w:eastAsia="en-US"/>
    </w:rPr>
  </w:style>
  <w:style w:type="paragraph" w:styleId="a9">
    <w:name w:val="No Spacing"/>
    <w:qFormat/>
    <w:rsid w:val="000F4CDA"/>
    <w:rPr>
      <w:rFonts w:ascii="Times New Roman" w:eastAsia="맑은 고딕" w:hAnsi="Times New Roman" w:cs="Times New Roman"/>
      <w:kern w:val="0"/>
      <w:szCs w:val="20"/>
      <w:lang w:eastAsia="en-US"/>
    </w:rPr>
  </w:style>
  <w:style w:type="table" w:styleId="aa">
    <w:name w:val="Table Grid"/>
    <w:basedOn w:val="a1"/>
    <w:uiPriority w:val="59"/>
    <w:rsid w:val="00B0548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2">
    <w:name w:val="Medium Grid 22"/>
    <w:qFormat/>
    <w:rsid w:val="008B5E84"/>
    <w:rPr>
      <w:rFonts w:ascii="Times New Roman" w:eastAsia="맑은 고딕" w:hAnsi="Times New Roman" w:cs="Times New Roman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</dc:creator>
  <cp:lastModifiedBy>user</cp:lastModifiedBy>
  <cp:revision>7</cp:revision>
  <cp:lastPrinted>2014-02-11T04:26:00Z</cp:lastPrinted>
  <dcterms:created xsi:type="dcterms:W3CDTF">2014-04-26T11:57:00Z</dcterms:created>
  <dcterms:modified xsi:type="dcterms:W3CDTF">2014-04-26T12:49:00Z</dcterms:modified>
</cp:coreProperties>
</file>