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9DA6" w14:textId="3FF7B56C" w:rsidR="0000601E" w:rsidRDefault="0000601E">
      <w:pPr>
        <w:spacing w:after="160" w:line="259" w:lineRule="auto"/>
        <w:rPr>
          <w:rFonts w:eastAsia="Times New Roman" w:cs="Arial"/>
          <w:bCs/>
          <w:kern w:val="28"/>
          <w:sz w:val="24"/>
          <w:szCs w:val="24"/>
        </w:rPr>
      </w:pPr>
    </w:p>
    <w:tbl>
      <w:tblPr>
        <w:tblW w:w="64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660"/>
        <w:gridCol w:w="1660"/>
        <w:gridCol w:w="1660"/>
      </w:tblGrid>
      <w:tr w:rsidR="009E7E67" w:rsidRPr="003D010E" w14:paraId="10E53003" w14:textId="3D30BFF2" w:rsidTr="0020451D">
        <w:trPr>
          <w:trHeight w:val="300"/>
          <w:jc w:val="center"/>
        </w:trPr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E09DC94" w14:textId="5BD6BE9A" w:rsidR="009E7E67" w:rsidRPr="003D010E" w:rsidRDefault="009E7E67" w:rsidP="00302F3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t-PT" w:bidi="ar-SA"/>
              </w:rPr>
              <w:t>Referred to 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4257E7" w14:textId="77777777" w:rsidR="009E7E67" w:rsidRPr="003D010E" w:rsidRDefault="009E7E67" w:rsidP="008820A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highlight w:val="yellow"/>
                <w:lang w:eastAsia="pt-PT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601A7E" w14:textId="60D92023" w:rsidR="009E7E67" w:rsidRPr="003D010E" w:rsidRDefault="00D20C5C" w:rsidP="009E7E6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>h</w:t>
            </w:r>
            <w:r w:rsidR="009E7E67" w:rsidRPr="003D010E"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>olidic</w:t>
            </w:r>
            <w:proofErr w:type="spellEnd"/>
            <w:r w:rsidR="009E7E67" w:rsidRPr="003D010E"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 xml:space="preserve"> medium</w:t>
            </w:r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>HUNTaa</w:t>
            </w:r>
            <w:proofErr w:type="spellEnd"/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>)</w:t>
            </w:r>
            <w:r w:rsidR="00153491"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 xml:space="preserve"> (b)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407811" w14:textId="60F16C12" w:rsidR="009E7E67" w:rsidRPr="003D010E" w:rsidRDefault="00D20C5C" w:rsidP="009E7E6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>h</w:t>
            </w:r>
            <w:r w:rsidR="009E7E67" w:rsidRPr="003D010E"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>olidic</w:t>
            </w:r>
            <w:proofErr w:type="spellEnd"/>
            <w:r w:rsidR="009E7E67" w:rsidRPr="003D010E"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 xml:space="preserve"> medium (improved AA composition)</w:t>
            </w:r>
            <w:r w:rsidR="003D010E">
              <w:rPr>
                <w:rFonts w:eastAsia="Times New Roman" w:cs="Arial"/>
                <w:bCs/>
                <w:color w:val="000000"/>
                <w:sz w:val="16"/>
                <w:szCs w:val="16"/>
                <w:lang w:eastAsia="pt-PT" w:bidi="ar-SA"/>
              </w:rPr>
              <w:t xml:space="preserve"> (a)</w:t>
            </w:r>
          </w:p>
        </w:tc>
      </w:tr>
      <w:tr w:rsidR="009E7E67" w:rsidRPr="003D010E" w14:paraId="143ACE28" w14:textId="4E4ACCC9" w:rsidTr="0020451D">
        <w:trPr>
          <w:trHeight w:val="345"/>
          <w:jc w:val="center"/>
        </w:trPr>
        <w:tc>
          <w:tcPr>
            <w:tcW w:w="149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AD92" w14:textId="037D4FCB" w:rsidR="009E7E67" w:rsidRPr="003D010E" w:rsidRDefault="003D010E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Essential amino acid stock</w:t>
            </w:r>
            <w:r w:rsidR="009E7E67"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 xml:space="preserve"> solution (1L)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BC97C" w14:textId="62D202C3" w:rsidR="009E7E67" w:rsidRPr="003D010E" w:rsidRDefault="009E7E67" w:rsidP="007002E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a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rginine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82A5" w14:textId="6E6E4648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8 g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2618" w14:textId="6C40A369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26,95 g</w:t>
            </w:r>
          </w:p>
        </w:tc>
      </w:tr>
      <w:tr w:rsidR="009E7E67" w:rsidRPr="003D010E" w14:paraId="386D1185" w14:textId="42852FD9" w:rsidTr="0020451D">
        <w:trPr>
          <w:trHeight w:val="345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A2AF" w14:textId="51D834CC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3BA8" w14:textId="598FD456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h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istidine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D85C" w14:textId="65A9ACB0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10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7C77" w14:textId="06C9F61F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10,8 g</w:t>
            </w:r>
          </w:p>
        </w:tc>
      </w:tr>
      <w:tr w:rsidR="009E7E67" w:rsidRPr="003D010E" w14:paraId="1D13618D" w14:textId="57789288" w:rsidTr="0020451D">
        <w:trPr>
          <w:trHeight w:val="345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FBD3" w14:textId="791D0F0D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E742" w14:textId="5980D276" w:rsidR="009E7E67" w:rsidRPr="003D010E" w:rsidRDefault="009E7E67" w:rsidP="00A231C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ysine (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HCl</w:t>
            </w:r>
            <w:proofErr w:type="spellEnd"/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A5B1" w14:textId="3952C80F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19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592D" w14:textId="0CF3CA39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22,5 g</w:t>
            </w:r>
          </w:p>
        </w:tc>
      </w:tr>
      <w:tr w:rsidR="009E7E67" w:rsidRPr="003D010E" w14:paraId="61E68DB5" w14:textId="075BF129" w:rsidTr="0020451D">
        <w:trPr>
          <w:trHeight w:val="345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276E" w14:textId="6AD74C4C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AE21" w14:textId="0A2F73F7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m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ethionine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6C33" w14:textId="01A83C61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8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7541" w14:textId="7FA1A0B4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9,95 g</w:t>
            </w:r>
          </w:p>
        </w:tc>
      </w:tr>
      <w:tr w:rsidR="009E7E67" w:rsidRPr="003D010E" w14:paraId="58CF62CD" w14:textId="368223C4" w:rsidTr="0020451D">
        <w:trPr>
          <w:trHeight w:val="345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46E6" w14:textId="6096F312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298C" w14:textId="316DE951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p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henylalanine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CB4F" w14:textId="43F94A6C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13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2F86F" w14:textId="769F1BD6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16,65 g</w:t>
            </w:r>
          </w:p>
        </w:tc>
      </w:tr>
      <w:tr w:rsidR="009E7E67" w:rsidRPr="003D010E" w14:paraId="576EF6D3" w14:textId="3C21992F" w:rsidTr="0020451D">
        <w:trPr>
          <w:trHeight w:val="39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28CB" w14:textId="19F7F64C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6D258" w14:textId="70132A06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t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hreonine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B0D0" w14:textId="4DA8E4AB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20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E7843" w14:textId="50FBEA16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18,3 g</w:t>
            </w:r>
          </w:p>
        </w:tc>
      </w:tr>
      <w:tr w:rsidR="009E7E67" w:rsidRPr="003D010E" w14:paraId="119F7278" w14:textId="10589A87" w:rsidTr="0020451D">
        <w:trPr>
          <w:trHeight w:val="30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DFA2" w14:textId="7302D638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7B48" w14:textId="79D2EF59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t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ryptophan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1AB" w14:textId="63594498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5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EE02" w14:textId="6B5025E1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5,3 g</w:t>
            </w:r>
          </w:p>
        </w:tc>
      </w:tr>
      <w:tr w:rsidR="009E7E67" w:rsidRPr="003D010E" w14:paraId="1219F23E" w14:textId="00B388B7" w:rsidTr="0020451D">
        <w:trPr>
          <w:trHeight w:val="300"/>
          <w:jc w:val="center"/>
        </w:trPr>
        <w:tc>
          <w:tcPr>
            <w:tcW w:w="149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14CD" w14:textId="784A65C2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0BDAB2" w14:textId="0EBDDC23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v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aline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5C096" w14:textId="72A95834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28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907AA0" w14:textId="7CCA2B69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19,85 g</w:t>
            </w:r>
          </w:p>
        </w:tc>
      </w:tr>
      <w:tr w:rsidR="009E7E67" w:rsidRPr="003D010E" w14:paraId="2B2B8E45" w14:textId="0ECFAC7B" w:rsidTr="0020451D">
        <w:trPr>
          <w:trHeight w:val="360"/>
          <w:jc w:val="center"/>
        </w:trPr>
        <w:tc>
          <w:tcPr>
            <w:tcW w:w="149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5233" w14:textId="396D003A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Non</w:t>
            </w:r>
            <w:r w:rsid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-essential amino acid stock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 xml:space="preserve"> solution (1L)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DABC" w14:textId="7ECBDAE8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L-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a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lanine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4943" w14:textId="37D1C569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35 g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96E4" w14:textId="72F052F4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18,2 g</w:t>
            </w:r>
          </w:p>
        </w:tc>
      </w:tr>
      <w:tr w:rsidR="009E7E67" w:rsidRPr="003D010E" w14:paraId="2E3821A7" w14:textId="5A61891C" w:rsidTr="0020451D">
        <w:trPr>
          <w:trHeight w:val="360"/>
          <w:jc w:val="center"/>
        </w:trPr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BB84" w14:textId="2F4B26F5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BF9A0" w14:textId="460AAACC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L-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a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sparagine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979C" w14:textId="058F1E72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17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0AB" w14:textId="06B44CEB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17 g</w:t>
            </w:r>
          </w:p>
        </w:tc>
      </w:tr>
      <w:tr w:rsidR="009E7E67" w:rsidRPr="003D010E" w14:paraId="0357C003" w14:textId="2A18F6BC" w:rsidTr="0020451D">
        <w:trPr>
          <w:trHeight w:val="360"/>
          <w:jc w:val="center"/>
        </w:trPr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BF50" w14:textId="71223F5F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77EB" w14:textId="10E28A49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L-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a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spartic</w:t>
            </w:r>
            <w:proofErr w:type="spellEnd"/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 xml:space="preserve"> </w:t>
            </w:r>
            <w:proofErr w:type="spellStart"/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acid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2A04" w14:textId="5E8FB1F6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17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275" w14:textId="08AB4591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19,35 g</w:t>
            </w:r>
          </w:p>
        </w:tc>
      </w:tr>
      <w:tr w:rsidR="009E7E67" w:rsidRPr="003D010E" w14:paraId="1184FED8" w14:textId="126E02E9" w:rsidTr="0020451D">
        <w:trPr>
          <w:trHeight w:val="360"/>
          <w:jc w:val="center"/>
        </w:trPr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DD93" w14:textId="49E60C75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49F36" w14:textId="3F0B4318" w:rsidR="009E7E67" w:rsidRPr="003D010E" w:rsidRDefault="009E7E67" w:rsidP="00A231C6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L-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c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ysteine</w:t>
            </w:r>
            <w:proofErr w:type="spellEnd"/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 xml:space="preserve"> (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HCl</w:t>
            </w:r>
            <w:proofErr w:type="spellEnd"/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9DF" w14:textId="49AB0D33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0,5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6529" w14:textId="217C8137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proofErr w:type="gramStart"/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n</w:t>
            </w:r>
            <w:proofErr w:type="gramEnd"/>
            <w:r w:rsidR="00260F5C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/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a</w:t>
            </w:r>
          </w:p>
        </w:tc>
      </w:tr>
      <w:tr w:rsidR="009E7E67" w:rsidRPr="003D010E" w14:paraId="080B8879" w14:textId="3C9F986E" w:rsidTr="0020451D">
        <w:trPr>
          <w:trHeight w:val="360"/>
          <w:jc w:val="center"/>
        </w:trPr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6C1A" w14:textId="1978C28B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A22F" w14:textId="22B63D67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L-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g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lutamine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CD" w14:textId="78759D4B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25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930" w14:textId="55A3C473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18,55 g</w:t>
            </w:r>
          </w:p>
        </w:tc>
      </w:tr>
      <w:tr w:rsidR="009E7E67" w:rsidRPr="003D010E" w14:paraId="119065E1" w14:textId="25ACAF7D" w:rsidTr="0020451D">
        <w:trPr>
          <w:trHeight w:val="330"/>
          <w:jc w:val="center"/>
        </w:trPr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49DF" w14:textId="48CC0066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739A" w14:textId="31481F9B" w:rsidR="009E7E67" w:rsidRPr="003D010E" w:rsidRDefault="007002E4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G</w:t>
            </w:r>
            <w:r w:rsidR="009E7E67"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lycine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C787" w14:textId="5320488C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32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1B36" w14:textId="2D9886F2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12,7 g</w:t>
            </w:r>
          </w:p>
        </w:tc>
      </w:tr>
      <w:tr w:rsidR="009E7E67" w:rsidRPr="003D010E" w14:paraId="2006BB50" w14:textId="4681C76D" w:rsidTr="0020451D">
        <w:trPr>
          <w:trHeight w:val="300"/>
          <w:jc w:val="center"/>
        </w:trPr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86D" w14:textId="553821D8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B718" w14:textId="75272D18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L-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p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roline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C693" w14:textId="188BF7E8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15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E25" w14:textId="4F7DBF64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16,15 g</w:t>
            </w:r>
          </w:p>
        </w:tc>
      </w:tr>
      <w:tr w:rsidR="009E7E67" w:rsidRPr="003D010E" w14:paraId="130661E1" w14:textId="6CAA8191" w:rsidTr="0020451D">
        <w:trPr>
          <w:trHeight w:val="300"/>
          <w:jc w:val="center"/>
        </w:trPr>
        <w:tc>
          <w:tcPr>
            <w:tcW w:w="149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B199" w14:textId="65773EAC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B17596" w14:textId="62AE71E0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L-</w:t>
            </w:r>
            <w:proofErr w:type="spellStart"/>
            <w:r w:rsidR="00A231C6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s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erine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603A3" w14:textId="4CB238FA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19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988E4" w14:textId="26243220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22,8 g</w:t>
            </w:r>
          </w:p>
        </w:tc>
      </w:tr>
      <w:tr w:rsidR="009E7E67" w:rsidRPr="003D010E" w14:paraId="0485FC38" w14:textId="0E457E5B" w:rsidTr="0020451D">
        <w:trPr>
          <w:trHeight w:val="300"/>
          <w:jc w:val="center"/>
        </w:trPr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AA29" w14:textId="5637EE69" w:rsidR="009E7E67" w:rsidRPr="003D010E" w:rsidRDefault="000B06AE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9E7E67"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 xml:space="preserve">glutamate </w:t>
            </w:r>
            <w:r w:rsidR="003D010E"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 xml:space="preserve">stock </w:t>
            </w:r>
            <w:r w:rsidR="009E7E67"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solution (1L)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276A0C" w14:textId="58C2398D" w:rsidR="009E7E67" w:rsidRPr="003D010E" w:rsidRDefault="000B06AE" w:rsidP="000B06AE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L-</w:t>
            </w:r>
            <w:bookmarkStart w:id="0" w:name="_GoBack"/>
            <w:bookmarkEnd w:id="0"/>
            <w:r w:rsidR="009E7E67"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glutamate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DD44A" w14:textId="556E3F18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100 g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0D0F46" w14:textId="01774F0B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val="pt-BR" w:eastAsia="pt-PT" w:bidi="ar-SA"/>
              </w:rPr>
              <w:t>100g</w:t>
            </w:r>
          </w:p>
        </w:tc>
      </w:tr>
      <w:tr w:rsidR="009E7E67" w:rsidRPr="003D010E" w14:paraId="3E45DF7E" w14:textId="5F0FBC55" w:rsidTr="0020451D">
        <w:trPr>
          <w:trHeight w:val="300"/>
          <w:jc w:val="center"/>
        </w:trPr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A1F3" w14:textId="33165B49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c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ysteine (</w:t>
            </w:r>
            <w:proofErr w:type="spellStart"/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HCl</w:t>
            </w:r>
            <w:proofErr w:type="spellEnd"/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 xml:space="preserve">) </w:t>
            </w:r>
            <w:r w:rsid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 xml:space="preserve">stock 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solution (1L)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C53E" w14:textId="2DE349CC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L-</w:t>
            </w:r>
            <w:r w:rsidR="00A231C6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c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ysteine (</w:t>
            </w:r>
            <w:proofErr w:type="spellStart"/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HCl</w:t>
            </w:r>
            <w:proofErr w:type="spellEnd"/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)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433" w14:textId="63ED4BA9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n</w:t>
            </w:r>
            <w:r w:rsidR="00260F5C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/</w:t>
            </w: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a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E2CA" w14:textId="59200BDF" w:rsidR="009E7E67" w:rsidRPr="003D010E" w:rsidRDefault="009E7E67" w:rsidP="00120A5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</w:pPr>
            <w:r w:rsidRPr="003D010E">
              <w:rPr>
                <w:rFonts w:eastAsia="Times New Roman" w:cs="Arial"/>
                <w:color w:val="000000"/>
                <w:sz w:val="16"/>
                <w:szCs w:val="16"/>
                <w:lang w:eastAsia="pt-PT" w:bidi="ar-SA"/>
              </w:rPr>
              <w:t>50 g</w:t>
            </w:r>
          </w:p>
        </w:tc>
      </w:tr>
    </w:tbl>
    <w:p w14:paraId="43CB6DE4" w14:textId="77777777" w:rsidR="00153491" w:rsidRDefault="003D010E" w:rsidP="00153491">
      <w:pPr>
        <w:spacing w:after="0" w:line="240" w:lineRule="auto"/>
        <w:ind w:left="1843"/>
        <w:jc w:val="both"/>
        <w:rPr>
          <w:rFonts w:eastAsia="Times New Roman" w:cs="Arial"/>
          <w:color w:val="000000"/>
          <w:sz w:val="16"/>
          <w:szCs w:val="16"/>
          <w:lang w:eastAsia="pt-PT"/>
        </w:rPr>
      </w:pPr>
      <w:r w:rsidRPr="004F28AF">
        <w:rPr>
          <w:rFonts w:eastAsia="Times New Roman" w:cs="Arial"/>
          <w:color w:val="000000"/>
          <w:sz w:val="16"/>
          <w:szCs w:val="16"/>
          <w:lang w:eastAsia="pt-PT"/>
        </w:rPr>
        <w:t>(</w:t>
      </w:r>
      <w:r>
        <w:rPr>
          <w:rFonts w:eastAsia="Times New Roman" w:cs="Arial"/>
          <w:color w:val="000000"/>
          <w:sz w:val="16"/>
          <w:szCs w:val="16"/>
          <w:lang w:eastAsia="pt-PT"/>
        </w:rPr>
        <w:t>a</w:t>
      </w:r>
      <w:r w:rsidRPr="00740C6E">
        <w:rPr>
          <w:rFonts w:eastAsia="Times New Roman" w:cs="Arial"/>
          <w:sz w:val="16"/>
          <w:szCs w:val="16"/>
          <w:lang w:eastAsia="pt-PT"/>
        </w:rPr>
        <w:t xml:space="preserve">) </w:t>
      </w:r>
      <w:r>
        <w:rPr>
          <w:rFonts w:eastAsia="Times New Roman" w:cs="Arial"/>
          <w:sz w:val="16"/>
          <w:szCs w:val="16"/>
          <w:lang w:eastAsia="pt-PT"/>
        </w:rPr>
        <w:t>Used for experiments in Figures 5, 6, and S7</w:t>
      </w:r>
      <w:r w:rsidRPr="00740C6E">
        <w:rPr>
          <w:rFonts w:eastAsia="Times New Roman" w:cs="Arial"/>
          <w:sz w:val="16"/>
          <w:szCs w:val="16"/>
          <w:lang w:eastAsia="pt-PT"/>
        </w:rPr>
        <w:t>.</w:t>
      </w:r>
    </w:p>
    <w:p w14:paraId="1F3FE8B7" w14:textId="04B2CC7D" w:rsidR="00153491" w:rsidRPr="00740C6E" w:rsidRDefault="00153491" w:rsidP="00153491">
      <w:pPr>
        <w:spacing w:after="0" w:line="240" w:lineRule="auto"/>
        <w:ind w:left="1843"/>
        <w:jc w:val="both"/>
        <w:rPr>
          <w:rFonts w:eastAsia="Times New Roman" w:cs="Arial"/>
          <w:sz w:val="16"/>
          <w:szCs w:val="16"/>
          <w:lang w:eastAsia="pt-PT"/>
        </w:rPr>
      </w:pPr>
      <w:r>
        <w:rPr>
          <w:rFonts w:eastAsia="Times New Roman" w:cs="Arial"/>
          <w:color w:val="000000"/>
          <w:sz w:val="16"/>
          <w:szCs w:val="16"/>
          <w:lang w:eastAsia="pt-PT"/>
        </w:rPr>
        <w:t>(b</w:t>
      </w:r>
      <w:r w:rsidRPr="00740C6E">
        <w:rPr>
          <w:rFonts w:eastAsia="Times New Roman" w:cs="Arial"/>
          <w:sz w:val="16"/>
          <w:szCs w:val="16"/>
          <w:lang w:eastAsia="pt-PT"/>
        </w:rPr>
        <w:t xml:space="preserve">) </w:t>
      </w:r>
      <w:r>
        <w:rPr>
          <w:rFonts w:eastAsia="Times New Roman" w:cs="Arial"/>
          <w:sz w:val="16"/>
          <w:szCs w:val="16"/>
          <w:lang w:eastAsia="pt-PT"/>
        </w:rPr>
        <w:t>Used for experiments in all remaining Figures</w:t>
      </w:r>
      <w:r w:rsidRPr="00740C6E">
        <w:rPr>
          <w:rFonts w:eastAsia="Times New Roman" w:cs="Arial"/>
          <w:sz w:val="16"/>
          <w:szCs w:val="16"/>
          <w:lang w:eastAsia="pt-PT"/>
        </w:rPr>
        <w:t>.</w:t>
      </w:r>
    </w:p>
    <w:p w14:paraId="2B10EAD7" w14:textId="0AA7C48D" w:rsidR="003D010E" w:rsidRPr="00740C6E" w:rsidRDefault="003D010E" w:rsidP="003D010E">
      <w:pPr>
        <w:spacing w:after="0" w:line="240" w:lineRule="auto"/>
        <w:ind w:left="1843"/>
        <w:jc w:val="both"/>
        <w:rPr>
          <w:rFonts w:eastAsia="Times New Roman" w:cs="Arial"/>
          <w:sz w:val="16"/>
          <w:szCs w:val="16"/>
          <w:lang w:eastAsia="pt-PT"/>
        </w:rPr>
      </w:pPr>
    </w:p>
    <w:p w14:paraId="08B87844" w14:textId="77777777" w:rsidR="0000601E" w:rsidRDefault="0000601E">
      <w:pPr>
        <w:spacing w:after="160" w:line="259" w:lineRule="auto"/>
        <w:rPr>
          <w:rFonts w:eastAsia="Times New Roman" w:cs="Arial"/>
          <w:bCs/>
          <w:kern w:val="28"/>
          <w:sz w:val="24"/>
          <w:szCs w:val="24"/>
        </w:rPr>
      </w:pPr>
    </w:p>
    <w:p w14:paraId="3BC70A55" w14:textId="67A74CC4" w:rsidR="008820AB" w:rsidRDefault="008820AB">
      <w:pPr>
        <w:spacing w:after="160" w:line="259" w:lineRule="auto"/>
        <w:rPr>
          <w:rFonts w:eastAsia="Times New Roman" w:cs="Arial"/>
          <w:bCs/>
          <w:kern w:val="28"/>
          <w:sz w:val="24"/>
          <w:szCs w:val="24"/>
        </w:rPr>
      </w:pPr>
    </w:p>
    <w:sectPr w:rsidR="008820AB" w:rsidSect="00B43F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B7CBE" w14:textId="77777777" w:rsidR="009D6081" w:rsidRDefault="009D6081" w:rsidP="00B43F66">
      <w:pPr>
        <w:spacing w:after="0" w:line="240" w:lineRule="auto"/>
      </w:pPr>
      <w:r>
        <w:separator/>
      </w:r>
    </w:p>
  </w:endnote>
  <w:endnote w:type="continuationSeparator" w:id="0">
    <w:p w14:paraId="3DCE7C71" w14:textId="77777777" w:rsidR="009D6081" w:rsidRDefault="009D6081" w:rsidP="00B4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20515" w14:textId="77777777" w:rsidR="009D6081" w:rsidRDefault="009D6081" w:rsidP="00B43F66">
      <w:pPr>
        <w:spacing w:after="0" w:line="240" w:lineRule="auto"/>
      </w:pPr>
      <w:r>
        <w:separator/>
      </w:r>
    </w:p>
  </w:footnote>
  <w:footnote w:type="continuationSeparator" w:id="0">
    <w:p w14:paraId="30FA85CE" w14:textId="77777777" w:rsidR="009D6081" w:rsidRDefault="009D6081" w:rsidP="00B43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6AA"/>
    <w:multiLevelType w:val="hybridMultilevel"/>
    <w:tmpl w:val="A1969ACE"/>
    <w:lvl w:ilvl="0" w:tplc="EFB2438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79758D0"/>
    <w:multiLevelType w:val="hybridMultilevel"/>
    <w:tmpl w:val="F50A0BFC"/>
    <w:lvl w:ilvl="0" w:tplc="46FA732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66"/>
    <w:rsid w:val="0000601E"/>
    <w:rsid w:val="00013606"/>
    <w:rsid w:val="0001506C"/>
    <w:rsid w:val="000176E7"/>
    <w:rsid w:val="00022D2B"/>
    <w:rsid w:val="000251BB"/>
    <w:rsid w:val="000315FA"/>
    <w:rsid w:val="00032022"/>
    <w:rsid w:val="00033154"/>
    <w:rsid w:val="000405BF"/>
    <w:rsid w:val="00057DEB"/>
    <w:rsid w:val="00060A81"/>
    <w:rsid w:val="000621BA"/>
    <w:rsid w:val="000670B9"/>
    <w:rsid w:val="00074900"/>
    <w:rsid w:val="00091254"/>
    <w:rsid w:val="000A0949"/>
    <w:rsid w:val="000A3807"/>
    <w:rsid w:val="000A4576"/>
    <w:rsid w:val="000A753E"/>
    <w:rsid w:val="000B06AE"/>
    <w:rsid w:val="000B0FCB"/>
    <w:rsid w:val="000B451C"/>
    <w:rsid w:val="000B46DC"/>
    <w:rsid w:val="000B7A8E"/>
    <w:rsid w:val="000C5CA2"/>
    <w:rsid w:val="000D6359"/>
    <w:rsid w:val="000F1DAD"/>
    <w:rsid w:val="001048F7"/>
    <w:rsid w:val="001065BE"/>
    <w:rsid w:val="00115D62"/>
    <w:rsid w:val="00120A5A"/>
    <w:rsid w:val="00130071"/>
    <w:rsid w:val="00130E44"/>
    <w:rsid w:val="00136933"/>
    <w:rsid w:val="001372A3"/>
    <w:rsid w:val="00140F2B"/>
    <w:rsid w:val="00141684"/>
    <w:rsid w:val="0014770F"/>
    <w:rsid w:val="00151B1F"/>
    <w:rsid w:val="00151FC6"/>
    <w:rsid w:val="00153259"/>
    <w:rsid w:val="00153491"/>
    <w:rsid w:val="0015440F"/>
    <w:rsid w:val="0018269D"/>
    <w:rsid w:val="001A25CD"/>
    <w:rsid w:val="001A47CF"/>
    <w:rsid w:val="001B2C03"/>
    <w:rsid w:val="001B401A"/>
    <w:rsid w:val="001B4087"/>
    <w:rsid w:val="001B676B"/>
    <w:rsid w:val="001B682D"/>
    <w:rsid w:val="001B7C42"/>
    <w:rsid w:val="001E2361"/>
    <w:rsid w:val="001E3910"/>
    <w:rsid w:val="001F1B33"/>
    <w:rsid w:val="001F641E"/>
    <w:rsid w:val="002001C4"/>
    <w:rsid w:val="002026F3"/>
    <w:rsid w:val="00204130"/>
    <w:rsid w:val="0020451D"/>
    <w:rsid w:val="00205357"/>
    <w:rsid w:val="002056FA"/>
    <w:rsid w:val="0020680A"/>
    <w:rsid w:val="002128E3"/>
    <w:rsid w:val="00225296"/>
    <w:rsid w:val="00245BE4"/>
    <w:rsid w:val="00246563"/>
    <w:rsid w:val="00260F5C"/>
    <w:rsid w:val="00261B49"/>
    <w:rsid w:val="00263806"/>
    <w:rsid w:val="00263B3A"/>
    <w:rsid w:val="00277E21"/>
    <w:rsid w:val="00280AD0"/>
    <w:rsid w:val="0028150C"/>
    <w:rsid w:val="00291BD5"/>
    <w:rsid w:val="002B2F3F"/>
    <w:rsid w:val="002B7E4B"/>
    <w:rsid w:val="002C09C9"/>
    <w:rsid w:val="002D444E"/>
    <w:rsid w:val="002D489A"/>
    <w:rsid w:val="002E2956"/>
    <w:rsid w:val="002F2493"/>
    <w:rsid w:val="002F2C5D"/>
    <w:rsid w:val="002F3C58"/>
    <w:rsid w:val="002F5742"/>
    <w:rsid w:val="002F6504"/>
    <w:rsid w:val="002F7A6D"/>
    <w:rsid w:val="00302F37"/>
    <w:rsid w:val="00330B02"/>
    <w:rsid w:val="00337C64"/>
    <w:rsid w:val="00341C1D"/>
    <w:rsid w:val="00360033"/>
    <w:rsid w:val="00362286"/>
    <w:rsid w:val="003656ED"/>
    <w:rsid w:val="00365C38"/>
    <w:rsid w:val="00365F5B"/>
    <w:rsid w:val="00380ED3"/>
    <w:rsid w:val="00383CA3"/>
    <w:rsid w:val="00385EF5"/>
    <w:rsid w:val="003A1576"/>
    <w:rsid w:val="003A39C1"/>
    <w:rsid w:val="003A564F"/>
    <w:rsid w:val="003A57D6"/>
    <w:rsid w:val="003B01F9"/>
    <w:rsid w:val="003C7644"/>
    <w:rsid w:val="003D010E"/>
    <w:rsid w:val="003D52EA"/>
    <w:rsid w:val="003D68B3"/>
    <w:rsid w:val="003F68BB"/>
    <w:rsid w:val="003F6C29"/>
    <w:rsid w:val="00415CE9"/>
    <w:rsid w:val="0043091B"/>
    <w:rsid w:val="00433FA1"/>
    <w:rsid w:val="00441508"/>
    <w:rsid w:val="00444602"/>
    <w:rsid w:val="00450D2C"/>
    <w:rsid w:val="004548F6"/>
    <w:rsid w:val="00456C18"/>
    <w:rsid w:val="004642CD"/>
    <w:rsid w:val="004835DB"/>
    <w:rsid w:val="00485C25"/>
    <w:rsid w:val="004B12BA"/>
    <w:rsid w:val="004C5F65"/>
    <w:rsid w:val="004D2947"/>
    <w:rsid w:val="004E3C06"/>
    <w:rsid w:val="004E3DC9"/>
    <w:rsid w:val="004F28AF"/>
    <w:rsid w:val="0051097C"/>
    <w:rsid w:val="00517F89"/>
    <w:rsid w:val="00527E66"/>
    <w:rsid w:val="005312AC"/>
    <w:rsid w:val="00534323"/>
    <w:rsid w:val="00534956"/>
    <w:rsid w:val="00544F82"/>
    <w:rsid w:val="00555E98"/>
    <w:rsid w:val="00561767"/>
    <w:rsid w:val="0056494C"/>
    <w:rsid w:val="00570DA9"/>
    <w:rsid w:val="00572284"/>
    <w:rsid w:val="0057647A"/>
    <w:rsid w:val="0058463A"/>
    <w:rsid w:val="00597A55"/>
    <w:rsid w:val="005A21ED"/>
    <w:rsid w:val="005B5637"/>
    <w:rsid w:val="005C6017"/>
    <w:rsid w:val="005D0B3F"/>
    <w:rsid w:val="005D5E17"/>
    <w:rsid w:val="005E05E2"/>
    <w:rsid w:val="005E521F"/>
    <w:rsid w:val="005F1BE3"/>
    <w:rsid w:val="005F4B3D"/>
    <w:rsid w:val="005F5879"/>
    <w:rsid w:val="00607A0E"/>
    <w:rsid w:val="00611980"/>
    <w:rsid w:val="006135DA"/>
    <w:rsid w:val="0061534E"/>
    <w:rsid w:val="00624246"/>
    <w:rsid w:val="006261AE"/>
    <w:rsid w:val="00641B3F"/>
    <w:rsid w:val="00651FD0"/>
    <w:rsid w:val="00656045"/>
    <w:rsid w:val="00657337"/>
    <w:rsid w:val="00660EA3"/>
    <w:rsid w:val="006767AE"/>
    <w:rsid w:val="006847DF"/>
    <w:rsid w:val="006904DA"/>
    <w:rsid w:val="006A7126"/>
    <w:rsid w:val="006B1AC2"/>
    <w:rsid w:val="006B40BF"/>
    <w:rsid w:val="006B71E6"/>
    <w:rsid w:val="006C097D"/>
    <w:rsid w:val="006C4D93"/>
    <w:rsid w:val="006C6BA5"/>
    <w:rsid w:val="006D00B1"/>
    <w:rsid w:val="006D5876"/>
    <w:rsid w:val="007002E4"/>
    <w:rsid w:val="0071100E"/>
    <w:rsid w:val="0071481A"/>
    <w:rsid w:val="00735DD6"/>
    <w:rsid w:val="0073678D"/>
    <w:rsid w:val="00740C6E"/>
    <w:rsid w:val="00741B68"/>
    <w:rsid w:val="007421B5"/>
    <w:rsid w:val="00743C69"/>
    <w:rsid w:val="00751225"/>
    <w:rsid w:val="0075262A"/>
    <w:rsid w:val="00762CFB"/>
    <w:rsid w:val="007715A7"/>
    <w:rsid w:val="00772987"/>
    <w:rsid w:val="0077365E"/>
    <w:rsid w:val="00774953"/>
    <w:rsid w:val="00784EB3"/>
    <w:rsid w:val="0079066B"/>
    <w:rsid w:val="007933C9"/>
    <w:rsid w:val="007A78B2"/>
    <w:rsid w:val="007B3CE7"/>
    <w:rsid w:val="007B6EFF"/>
    <w:rsid w:val="007C2745"/>
    <w:rsid w:val="007D5C37"/>
    <w:rsid w:val="007E19C4"/>
    <w:rsid w:val="007F259C"/>
    <w:rsid w:val="007F52DC"/>
    <w:rsid w:val="007F6CDF"/>
    <w:rsid w:val="008000E2"/>
    <w:rsid w:val="00801501"/>
    <w:rsid w:val="00810FA1"/>
    <w:rsid w:val="008126C7"/>
    <w:rsid w:val="00822BFF"/>
    <w:rsid w:val="00824E34"/>
    <w:rsid w:val="00831910"/>
    <w:rsid w:val="00831D4E"/>
    <w:rsid w:val="00844794"/>
    <w:rsid w:val="00845092"/>
    <w:rsid w:val="00846D09"/>
    <w:rsid w:val="00850D28"/>
    <w:rsid w:val="00875570"/>
    <w:rsid w:val="008820AB"/>
    <w:rsid w:val="00887174"/>
    <w:rsid w:val="00893987"/>
    <w:rsid w:val="008A4B06"/>
    <w:rsid w:val="008B29AC"/>
    <w:rsid w:val="008B2CB2"/>
    <w:rsid w:val="008B3F69"/>
    <w:rsid w:val="008B6D07"/>
    <w:rsid w:val="008C3CE2"/>
    <w:rsid w:val="008C678D"/>
    <w:rsid w:val="008D3BDF"/>
    <w:rsid w:val="008E012D"/>
    <w:rsid w:val="008E1AD6"/>
    <w:rsid w:val="008E3302"/>
    <w:rsid w:val="008F480F"/>
    <w:rsid w:val="00904C8C"/>
    <w:rsid w:val="009210F1"/>
    <w:rsid w:val="009226C7"/>
    <w:rsid w:val="0092363D"/>
    <w:rsid w:val="00930068"/>
    <w:rsid w:val="0093281A"/>
    <w:rsid w:val="009455F9"/>
    <w:rsid w:val="00960DED"/>
    <w:rsid w:val="009641F1"/>
    <w:rsid w:val="00974F03"/>
    <w:rsid w:val="0098385C"/>
    <w:rsid w:val="00985471"/>
    <w:rsid w:val="0099540F"/>
    <w:rsid w:val="00995BD1"/>
    <w:rsid w:val="00996632"/>
    <w:rsid w:val="009B033E"/>
    <w:rsid w:val="009C0A70"/>
    <w:rsid w:val="009C2516"/>
    <w:rsid w:val="009D2695"/>
    <w:rsid w:val="009D3DA9"/>
    <w:rsid w:val="009D6081"/>
    <w:rsid w:val="009D7EBD"/>
    <w:rsid w:val="009E7E67"/>
    <w:rsid w:val="00A11AED"/>
    <w:rsid w:val="00A21B32"/>
    <w:rsid w:val="00A231C6"/>
    <w:rsid w:val="00A25B03"/>
    <w:rsid w:val="00A25BB5"/>
    <w:rsid w:val="00A27B98"/>
    <w:rsid w:val="00A30D68"/>
    <w:rsid w:val="00A422B0"/>
    <w:rsid w:val="00A434F1"/>
    <w:rsid w:val="00A46477"/>
    <w:rsid w:val="00A5564F"/>
    <w:rsid w:val="00A5644C"/>
    <w:rsid w:val="00A57E2C"/>
    <w:rsid w:val="00A648C5"/>
    <w:rsid w:val="00A674C0"/>
    <w:rsid w:val="00A73706"/>
    <w:rsid w:val="00A85FA6"/>
    <w:rsid w:val="00A9600E"/>
    <w:rsid w:val="00AA2025"/>
    <w:rsid w:val="00AB15D4"/>
    <w:rsid w:val="00AB382B"/>
    <w:rsid w:val="00AB4D52"/>
    <w:rsid w:val="00AC0C4C"/>
    <w:rsid w:val="00AC5C8B"/>
    <w:rsid w:val="00AC5D63"/>
    <w:rsid w:val="00AF12BF"/>
    <w:rsid w:val="00AF3EEA"/>
    <w:rsid w:val="00B10369"/>
    <w:rsid w:val="00B10900"/>
    <w:rsid w:val="00B23E47"/>
    <w:rsid w:val="00B2784C"/>
    <w:rsid w:val="00B310C6"/>
    <w:rsid w:val="00B43F66"/>
    <w:rsid w:val="00B5772C"/>
    <w:rsid w:val="00B627F5"/>
    <w:rsid w:val="00B72D47"/>
    <w:rsid w:val="00B9356F"/>
    <w:rsid w:val="00BA449A"/>
    <w:rsid w:val="00BA4AD8"/>
    <w:rsid w:val="00BB61F7"/>
    <w:rsid w:val="00BC6ACF"/>
    <w:rsid w:val="00BD1338"/>
    <w:rsid w:val="00BF5D32"/>
    <w:rsid w:val="00C3195B"/>
    <w:rsid w:val="00C41F30"/>
    <w:rsid w:val="00C43CCB"/>
    <w:rsid w:val="00C54BB6"/>
    <w:rsid w:val="00C60DA4"/>
    <w:rsid w:val="00C6273B"/>
    <w:rsid w:val="00C6697A"/>
    <w:rsid w:val="00C7362E"/>
    <w:rsid w:val="00CB6117"/>
    <w:rsid w:val="00CC0EB5"/>
    <w:rsid w:val="00CC454F"/>
    <w:rsid w:val="00CC7E6E"/>
    <w:rsid w:val="00CD70A8"/>
    <w:rsid w:val="00CE01B7"/>
    <w:rsid w:val="00CF1F54"/>
    <w:rsid w:val="00CF785F"/>
    <w:rsid w:val="00D0427E"/>
    <w:rsid w:val="00D07BAC"/>
    <w:rsid w:val="00D12E64"/>
    <w:rsid w:val="00D20C5C"/>
    <w:rsid w:val="00D22B55"/>
    <w:rsid w:val="00D23FE7"/>
    <w:rsid w:val="00D33D57"/>
    <w:rsid w:val="00D5081F"/>
    <w:rsid w:val="00D52931"/>
    <w:rsid w:val="00D56CD6"/>
    <w:rsid w:val="00D71353"/>
    <w:rsid w:val="00D73CB6"/>
    <w:rsid w:val="00D75496"/>
    <w:rsid w:val="00D872ED"/>
    <w:rsid w:val="00D93422"/>
    <w:rsid w:val="00D95177"/>
    <w:rsid w:val="00D95F3F"/>
    <w:rsid w:val="00D96D16"/>
    <w:rsid w:val="00D979E6"/>
    <w:rsid w:val="00DA6E43"/>
    <w:rsid w:val="00DB6291"/>
    <w:rsid w:val="00DC2030"/>
    <w:rsid w:val="00DC4DCC"/>
    <w:rsid w:val="00DE2070"/>
    <w:rsid w:val="00DE5429"/>
    <w:rsid w:val="00DF0A51"/>
    <w:rsid w:val="00DF4DCA"/>
    <w:rsid w:val="00E039A3"/>
    <w:rsid w:val="00E03CDF"/>
    <w:rsid w:val="00E05674"/>
    <w:rsid w:val="00E0770F"/>
    <w:rsid w:val="00E1375A"/>
    <w:rsid w:val="00E13EE8"/>
    <w:rsid w:val="00E152AB"/>
    <w:rsid w:val="00E2140E"/>
    <w:rsid w:val="00E378E9"/>
    <w:rsid w:val="00E40FCC"/>
    <w:rsid w:val="00E55C6F"/>
    <w:rsid w:val="00E6372D"/>
    <w:rsid w:val="00E64E97"/>
    <w:rsid w:val="00E70451"/>
    <w:rsid w:val="00E76D4E"/>
    <w:rsid w:val="00E94C67"/>
    <w:rsid w:val="00EA2D8E"/>
    <w:rsid w:val="00EA77D6"/>
    <w:rsid w:val="00EB163C"/>
    <w:rsid w:val="00EB678E"/>
    <w:rsid w:val="00EC5851"/>
    <w:rsid w:val="00ED3E84"/>
    <w:rsid w:val="00EE30AC"/>
    <w:rsid w:val="00EF52C2"/>
    <w:rsid w:val="00F018BB"/>
    <w:rsid w:val="00F0221E"/>
    <w:rsid w:val="00F02544"/>
    <w:rsid w:val="00F34765"/>
    <w:rsid w:val="00F35FB0"/>
    <w:rsid w:val="00F414AE"/>
    <w:rsid w:val="00F51F0A"/>
    <w:rsid w:val="00F529DC"/>
    <w:rsid w:val="00F66668"/>
    <w:rsid w:val="00F73EE5"/>
    <w:rsid w:val="00F743ED"/>
    <w:rsid w:val="00F76425"/>
    <w:rsid w:val="00F821A6"/>
    <w:rsid w:val="00F832AE"/>
    <w:rsid w:val="00F9347A"/>
    <w:rsid w:val="00F949DC"/>
    <w:rsid w:val="00F96B54"/>
    <w:rsid w:val="00FB7C3F"/>
    <w:rsid w:val="00FC195E"/>
    <w:rsid w:val="00FC34B3"/>
    <w:rsid w:val="00FD04EE"/>
    <w:rsid w:val="00FD12B9"/>
    <w:rsid w:val="00FD2D60"/>
    <w:rsid w:val="00FD3348"/>
    <w:rsid w:val="00FD64DA"/>
    <w:rsid w:val="00FF209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D28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Spaced"/>
    <w:qFormat/>
    <w:rsid w:val="00B43F66"/>
    <w:pPr>
      <w:spacing w:after="200" w:line="360" w:lineRule="auto"/>
    </w:pPr>
    <w:rPr>
      <w:rFonts w:ascii="Arial" w:eastAsiaTheme="minorEastAsia" w:hAnsi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">
    <w:name w:val="AppendixHead"/>
    <w:basedOn w:val="Normal"/>
    <w:rsid w:val="00B43F66"/>
    <w:pPr>
      <w:keepNext/>
      <w:spacing w:before="240" w:line="276" w:lineRule="auto"/>
      <w:outlineLvl w:val="0"/>
    </w:pPr>
    <w:rPr>
      <w:rFonts w:asciiTheme="minorHAnsi" w:eastAsia="Times New Roman" w:hAnsiTheme="minorHAnsi"/>
      <w:b/>
      <w:bCs/>
      <w:kern w:val="28"/>
      <w:sz w:val="24"/>
      <w:szCs w:val="24"/>
    </w:rPr>
  </w:style>
  <w:style w:type="paragraph" w:customStyle="1" w:styleId="Paragraph">
    <w:name w:val="Paragraph"/>
    <w:basedOn w:val="Normal"/>
    <w:rsid w:val="00B43F66"/>
    <w:pPr>
      <w:spacing w:before="120" w:line="276" w:lineRule="auto"/>
      <w:ind w:firstLine="720"/>
    </w:pPr>
    <w:rPr>
      <w:rFonts w:asciiTheme="minorHAnsi" w:eastAsia="Times New Roman" w:hAnsiTheme="minorHAnsi"/>
      <w:sz w:val="24"/>
      <w:szCs w:val="24"/>
    </w:rPr>
  </w:style>
  <w:style w:type="table" w:styleId="TableGrid">
    <w:name w:val="Table Grid"/>
    <w:basedOn w:val="TableNormal"/>
    <w:uiPriority w:val="59"/>
    <w:rsid w:val="00B43F66"/>
    <w:pPr>
      <w:spacing w:after="200" w:line="276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66"/>
    <w:rPr>
      <w:rFonts w:ascii="Arial" w:eastAsiaTheme="minorEastAsia" w:hAnsi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43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66"/>
    <w:rPr>
      <w:rFonts w:ascii="Arial" w:eastAsiaTheme="minorEastAsia" w:hAnsi="Arial"/>
      <w:lang w:val="en-US" w:bidi="en-US"/>
    </w:rPr>
  </w:style>
  <w:style w:type="paragraph" w:styleId="ListParagraph">
    <w:name w:val="List Paragraph"/>
    <w:basedOn w:val="Normal"/>
    <w:uiPriority w:val="34"/>
    <w:qFormat/>
    <w:rsid w:val="004F2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6F"/>
    <w:rPr>
      <w:rFonts w:ascii="Segoe UI" w:eastAsiaTheme="minorEastAsia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56F"/>
    <w:rPr>
      <w:rFonts w:ascii="Arial" w:eastAsiaTheme="minorEastAsia" w:hAnsi="Arial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56F"/>
    <w:rPr>
      <w:rFonts w:ascii="Arial" w:eastAsiaTheme="minorEastAsia" w:hAnsi="Arial"/>
      <w:b/>
      <w:bCs/>
      <w:sz w:val="20"/>
      <w:szCs w:val="20"/>
      <w:lang w:val="en-US" w:bidi="en-US"/>
    </w:rPr>
  </w:style>
  <w:style w:type="paragraph" w:styleId="Revision">
    <w:name w:val="Revision"/>
    <w:hidden/>
    <w:uiPriority w:val="99"/>
    <w:semiHidden/>
    <w:rsid w:val="00415CE9"/>
    <w:pPr>
      <w:spacing w:after="0" w:line="240" w:lineRule="auto"/>
    </w:pPr>
    <w:rPr>
      <w:rFonts w:ascii="Arial" w:eastAsiaTheme="minorEastAsia" w:hAnsi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Ribeiro</dc:creator>
  <cp:lastModifiedBy>Patricia Francisco</cp:lastModifiedBy>
  <cp:revision>3</cp:revision>
  <cp:lastPrinted>2017-01-28T16:38:00Z</cp:lastPrinted>
  <dcterms:created xsi:type="dcterms:W3CDTF">2017-03-28T15:11:00Z</dcterms:created>
  <dcterms:modified xsi:type="dcterms:W3CDTF">2017-03-28T15:15:00Z</dcterms:modified>
</cp:coreProperties>
</file>