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45B6" w14:textId="77777777" w:rsidR="00C4739E" w:rsidRDefault="00C4739E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418"/>
      </w:tblGrid>
      <w:tr w:rsidR="00C4739E" w14:paraId="7DF69123" w14:textId="77777777" w:rsidTr="00C4739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C234005" w14:textId="77777777" w:rsidR="00C4739E" w:rsidRDefault="00C4739E" w:rsidP="00C4739E">
            <w:pPr>
              <w:spacing w:line="360" w:lineRule="auto"/>
            </w:pPr>
            <w:r>
              <w:t>Month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5BBEAE" w14:textId="77777777" w:rsidR="00C4739E" w:rsidRDefault="00C4739E" w:rsidP="00C4739E">
            <w:pPr>
              <w:spacing w:line="360" w:lineRule="auto"/>
            </w:pPr>
            <w:r>
              <w:t>Latex mass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AF0243" w14:textId="77777777" w:rsidR="00C4739E" w:rsidRDefault="00C4739E" w:rsidP="00C4739E">
            <w:pPr>
              <w:spacing w:line="360" w:lineRule="auto"/>
            </w:pPr>
            <w:r>
              <w:t>Total TA-G</w:t>
            </w:r>
          </w:p>
        </w:tc>
      </w:tr>
      <w:tr w:rsidR="00C4739E" w14:paraId="5BC071EB" w14:textId="77777777" w:rsidTr="00C4739E">
        <w:tc>
          <w:tcPr>
            <w:tcW w:w="1668" w:type="dxa"/>
            <w:tcBorders>
              <w:top w:val="single" w:sz="4" w:space="0" w:color="auto"/>
            </w:tcBorders>
          </w:tcPr>
          <w:p w14:paraId="772AF2E2" w14:textId="77777777" w:rsidR="00C4739E" w:rsidRDefault="00C4739E" w:rsidP="00C4739E">
            <w:pPr>
              <w:spacing w:line="360" w:lineRule="auto"/>
            </w:pPr>
            <w:r>
              <w:t>June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5B4BC04" w14:textId="77777777" w:rsidR="00C4739E" w:rsidRDefault="00C4739E" w:rsidP="00C4739E">
            <w:pPr>
              <w:spacing w:line="360" w:lineRule="auto"/>
            </w:pPr>
            <w:r w:rsidRPr="009B4092">
              <w:rPr>
                <w:rFonts w:ascii="Calibri" w:hAnsi="Calibri"/>
                <w:color w:val="000000"/>
              </w:rPr>
              <w:t>0.2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9DBF4B" w14:textId="77777777" w:rsidR="00C4739E" w:rsidRDefault="00C4739E" w:rsidP="00C4739E">
            <w:pPr>
              <w:spacing w:line="360" w:lineRule="auto"/>
            </w:pPr>
            <w:r>
              <w:t>0.79</w:t>
            </w:r>
          </w:p>
        </w:tc>
      </w:tr>
      <w:tr w:rsidR="00C4739E" w14:paraId="04DB2CF2" w14:textId="77777777" w:rsidTr="00C4739E">
        <w:tc>
          <w:tcPr>
            <w:tcW w:w="1668" w:type="dxa"/>
          </w:tcPr>
          <w:p w14:paraId="00DF1DC4" w14:textId="77777777" w:rsidR="00C4739E" w:rsidRDefault="00C4739E" w:rsidP="00C4739E">
            <w:pPr>
              <w:spacing w:line="360" w:lineRule="auto"/>
            </w:pPr>
            <w:r>
              <w:t>July</w:t>
            </w:r>
          </w:p>
        </w:tc>
        <w:tc>
          <w:tcPr>
            <w:tcW w:w="1417" w:type="dxa"/>
          </w:tcPr>
          <w:p w14:paraId="0A859012" w14:textId="77777777" w:rsidR="00C4739E" w:rsidRDefault="00C4739E" w:rsidP="00C4739E">
            <w:pPr>
              <w:spacing w:line="360" w:lineRule="auto"/>
            </w:pPr>
            <w:r>
              <w:t>0.43</w:t>
            </w:r>
          </w:p>
        </w:tc>
        <w:tc>
          <w:tcPr>
            <w:tcW w:w="1418" w:type="dxa"/>
          </w:tcPr>
          <w:p w14:paraId="40F4A7EE" w14:textId="77777777" w:rsidR="00C4739E" w:rsidRDefault="00C4739E" w:rsidP="00C4739E">
            <w:pPr>
              <w:spacing w:line="360" w:lineRule="auto"/>
            </w:pPr>
            <w:r>
              <w:t>0.51</w:t>
            </w:r>
          </w:p>
        </w:tc>
      </w:tr>
      <w:tr w:rsidR="00C4739E" w14:paraId="7CFD3F55" w14:textId="77777777" w:rsidTr="00177312">
        <w:tc>
          <w:tcPr>
            <w:tcW w:w="1668" w:type="dxa"/>
          </w:tcPr>
          <w:p w14:paraId="6757E2AE" w14:textId="77777777" w:rsidR="00C4739E" w:rsidRDefault="00C4739E" w:rsidP="00C4739E">
            <w:pPr>
              <w:spacing w:line="360" w:lineRule="auto"/>
            </w:pPr>
            <w:r>
              <w:t>August</w:t>
            </w:r>
          </w:p>
        </w:tc>
        <w:tc>
          <w:tcPr>
            <w:tcW w:w="1417" w:type="dxa"/>
          </w:tcPr>
          <w:p w14:paraId="31A011D7" w14:textId="77777777" w:rsidR="00C4739E" w:rsidRDefault="00C4739E" w:rsidP="00C4739E">
            <w:pPr>
              <w:spacing w:line="360" w:lineRule="auto"/>
            </w:pPr>
            <w:r>
              <w:t>0.90</w:t>
            </w:r>
          </w:p>
        </w:tc>
        <w:tc>
          <w:tcPr>
            <w:tcW w:w="1418" w:type="dxa"/>
          </w:tcPr>
          <w:p w14:paraId="64D93CC5" w14:textId="77777777" w:rsidR="00C4739E" w:rsidRDefault="00C4739E" w:rsidP="00C4739E">
            <w:pPr>
              <w:spacing w:line="360" w:lineRule="auto"/>
            </w:pPr>
            <w:r>
              <w:t>0.38</w:t>
            </w:r>
          </w:p>
        </w:tc>
      </w:tr>
      <w:tr w:rsidR="00C4739E" w14:paraId="4B9B5EC2" w14:textId="77777777" w:rsidTr="00177312">
        <w:tc>
          <w:tcPr>
            <w:tcW w:w="1668" w:type="dxa"/>
            <w:tcBorders>
              <w:bottom w:val="single" w:sz="4" w:space="0" w:color="auto"/>
            </w:tcBorders>
          </w:tcPr>
          <w:p w14:paraId="1A73A40E" w14:textId="77777777" w:rsidR="00C4739E" w:rsidRDefault="00C4739E" w:rsidP="00C4739E">
            <w:pPr>
              <w:spacing w:line="360" w:lineRule="auto"/>
            </w:pPr>
            <w:r>
              <w:t>September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697072" w14:textId="77777777" w:rsidR="00C4739E" w:rsidRDefault="00C4739E" w:rsidP="00C4739E">
            <w:pPr>
              <w:spacing w:line="360" w:lineRule="auto"/>
            </w:pPr>
            <w:r>
              <w:t>0.44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0BAA92" w14:textId="77777777" w:rsidR="00C4739E" w:rsidRDefault="00C4739E" w:rsidP="00C4739E">
            <w:pPr>
              <w:spacing w:line="360" w:lineRule="auto"/>
            </w:pPr>
            <w:r>
              <w:t>0.49</w:t>
            </w:r>
          </w:p>
        </w:tc>
      </w:tr>
    </w:tbl>
    <w:p w14:paraId="228F0967" w14:textId="77777777" w:rsidR="00C4739E" w:rsidRDefault="00C4739E"/>
    <w:sectPr w:rsidR="00C4739E" w:rsidSect="00EE79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9E"/>
    <w:rsid w:val="00177312"/>
    <w:rsid w:val="00313D60"/>
    <w:rsid w:val="003A4FE6"/>
    <w:rsid w:val="00795392"/>
    <w:rsid w:val="008A1598"/>
    <w:rsid w:val="00C4739E"/>
    <w:rsid w:val="00D13B2E"/>
    <w:rsid w:val="00EE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3827C"/>
  <w15:docId w15:val="{DB792384-65E3-4A5C-948D-D337DCB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4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4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4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A4F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FE6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4FE6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4FE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A4FE6"/>
    <w:rPr>
      <w:rFonts w:asciiTheme="majorHAnsi" w:eastAsiaTheme="majorEastAsia" w:hAnsiTheme="majorHAnsi" w:cstheme="majorBidi"/>
      <w:bCs/>
      <w:i/>
      <w:sz w:val="22"/>
      <w:lang w:val="en-GB"/>
    </w:rPr>
  </w:style>
  <w:style w:type="table" w:styleId="TableGrid">
    <w:name w:val="Table Grid"/>
    <w:basedOn w:val="TableNormal"/>
    <w:uiPriority w:val="59"/>
    <w:rsid w:val="00C4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>ETH Zurich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 Huber</dc:creator>
  <cp:keywords/>
  <dc:description/>
  <cp:lastModifiedBy>Andrew Szopa-Comley</cp:lastModifiedBy>
  <cp:revision>5</cp:revision>
  <dcterms:created xsi:type="dcterms:W3CDTF">2015-10-10T15:46:00Z</dcterms:created>
  <dcterms:modified xsi:type="dcterms:W3CDTF">2015-11-17T12:02:00Z</dcterms:modified>
</cp:coreProperties>
</file>