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D95E" w14:textId="2E77595A" w:rsidR="002A08CE" w:rsidRPr="007D738E" w:rsidRDefault="009C664B" w:rsidP="00941CCA">
      <w:pPr>
        <w:rPr>
          <w:rFonts w:ascii="Arial" w:hAnsi="Arial" w:cs="Arial"/>
          <w:b/>
          <w:lang w:val="en-GB"/>
        </w:rPr>
      </w:pPr>
      <w:r w:rsidRPr="007D738E">
        <w:rPr>
          <w:rFonts w:ascii="Arial" w:hAnsi="Arial" w:cs="Arial"/>
          <w:b/>
          <w:lang w:val="en-GB"/>
        </w:rPr>
        <w:t xml:space="preserve">Figure S1: Molecular characterisation of the </w:t>
      </w:r>
      <w:r w:rsidRPr="007D738E">
        <w:rPr>
          <w:rFonts w:ascii="Arial" w:hAnsi="Arial" w:cs="Arial"/>
          <w:b/>
          <w:i/>
          <w:lang w:val="en-GB"/>
        </w:rPr>
        <w:t>axr1</w:t>
      </w:r>
      <w:r w:rsidRPr="007D738E">
        <w:rPr>
          <w:rFonts w:ascii="Arial" w:hAnsi="Arial" w:cs="Arial"/>
          <w:b/>
          <w:lang w:val="en-GB"/>
        </w:rPr>
        <w:t xml:space="preserve"> alleles</w:t>
      </w:r>
    </w:p>
    <w:p w14:paraId="2A182BAD" w14:textId="77777777" w:rsidR="004A37D7" w:rsidRPr="007D738E" w:rsidRDefault="004A37D7" w:rsidP="00941CCA">
      <w:pPr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65"/>
        <w:gridCol w:w="7277"/>
      </w:tblGrid>
      <w:tr w:rsidR="00941CCA" w:rsidRPr="007D738E" w14:paraId="76F537A7" w14:textId="77777777" w:rsidTr="00941CC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8816464" w14:textId="77777777" w:rsidR="00941CCA" w:rsidRPr="007D738E" w:rsidRDefault="00941CCA" w:rsidP="00941CCA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val="en-GB"/>
              </w:rPr>
            </w:pPr>
            <w:r w:rsidRPr="007D738E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val="en-GB"/>
              </w:rPr>
              <w:t>Sequence: AT1G05180.1</w:t>
            </w:r>
          </w:p>
        </w:tc>
      </w:tr>
      <w:tr w:rsidR="00941CCA" w:rsidRPr="007D738E" w14:paraId="4AF74B01" w14:textId="77777777" w:rsidTr="00941C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864EE04" w14:textId="77777777" w:rsidR="00941CCA" w:rsidRPr="007D738E" w:rsidRDefault="00941CCA" w:rsidP="00941CCA">
            <w:pP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val="en-GB"/>
              </w:rPr>
            </w:pPr>
            <w:r w:rsidRPr="007D738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BDC1C" w14:textId="77777777" w:rsidR="00941CCA" w:rsidRPr="007D738E" w:rsidRDefault="00941CCA" w:rsidP="00941CCA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val="en-GB"/>
              </w:rPr>
            </w:pPr>
            <w:r w:rsidRPr="007D738E">
              <w:rPr>
                <w:rFonts w:ascii="Arial" w:eastAsia="Times New Roman" w:hAnsi="Arial" w:cs="Arial"/>
                <w:color w:val="444444"/>
                <w:sz w:val="18"/>
                <w:szCs w:val="18"/>
                <w:lang w:val="en-GB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7CAAE" w14:textId="73DF6470" w:rsidR="001D5272" w:rsidRPr="007D738E" w:rsidRDefault="00941CCA" w:rsidP="00941CCA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val="en-GB"/>
              </w:rPr>
            </w:pPr>
            <w:r w:rsidRPr="007D738E">
              <w:rPr>
                <w:rFonts w:ascii="Arial" w:eastAsia="Times New Roman" w:hAnsi="Arial" w:cs="Arial"/>
                <w:color w:val="444444"/>
                <w:sz w:val="18"/>
                <w:szCs w:val="18"/>
                <w:lang w:val="en-GB"/>
              </w:rPr>
              <w:t>AT1G05180.1</w:t>
            </w:r>
          </w:p>
        </w:tc>
      </w:tr>
      <w:tr w:rsidR="00941CCA" w:rsidRPr="007D738E" w14:paraId="0F3CA563" w14:textId="77777777" w:rsidTr="00941CCA">
        <w:trPr>
          <w:tblCellSpacing w:w="0" w:type="dxa"/>
        </w:trPr>
        <w:tc>
          <w:tcPr>
            <w:tcW w:w="0" w:type="auto"/>
            <w:shd w:val="clear" w:color="auto" w:fill="F1EFEC"/>
            <w:vAlign w:val="center"/>
            <w:hideMark/>
          </w:tcPr>
          <w:p w14:paraId="0C053E62" w14:textId="77777777" w:rsidR="00941CCA" w:rsidRPr="007D738E" w:rsidRDefault="00941CCA" w:rsidP="00941CCA">
            <w:pP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val="en-GB"/>
              </w:rPr>
            </w:pPr>
            <w:proofErr w:type="spellStart"/>
            <w:r w:rsidRPr="007D738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val="en-GB"/>
              </w:rPr>
              <w:t>Tair</w:t>
            </w:r>
            <w:proofErr w:type="spellEnd"/>
            <w:r w:rsidRPr="007D738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val="en-GB"/>
              </w:rPr>
              <w:t xml:space="preserve"> Accession</w:t>
            </w:r>
          </w:p>
        </w:tc>
        <w:tc>
          <w:tcPr>
            <w:tcW w:w="0" w:type="auto"/>
            <w:shd w:val="clear" w:color="auto" w:fill="F1EFEC"/>
            <w:vAlign w:val="center"/>
            <w:hideMark/>
          </w:tcPr>
          <w:p w14:paraId="4036E0FC" w14:textId="77777777" w:rsidR="00941CCA" w:rsidRPr="007D738E" w:rsidRDefault="00941CCA" w:rsidP="00941CCA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val="en-GB"/>
              </w:rPr>
            </w:pPr>
            <w:r w:rsidRPr="007D738E">
              <w:rPr>
                <w:rFonts w:ascii="Arial" w:eastAsia="Times New Roman" w:hAnsi="Arial" w:cs="Arial"/>
                <w:color w:val="444444"/>
                <w:sz w:val="18"/>
                <w:szCs w:val="18"/>
                <w:lang w:val="en-GB"/>
              </w:rPr>
              <w:t>  </w:t>
            </w:r>
          </w:p>
        </w:tc>
        <w:tc>
          <w:tcPr>
            <w:tcW w:w="4000" w:type="pct"/>
            <w:shd w:val="clear" w:color="auto" w:fill="F1EFEC"/>
            <w:vAlign w:val="center"/>
            <w:hideMark/>
          </w:tcPr>
          <w:p w14:paraId="146203E8" w14:textId="77777777" w:rsidR="00941CCA" w:rsidRPr="007D738E" w:rsidRDefault="00941CCA" w:rsidP="00941CCA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val="en-GB"/>
              </w:rPr>
            </w:pPr>
            <w:r w:rsidRPr="007D738E">
              <w:rPr>
                <w:rFonts w:ascii="Arial" w:eastAsia="Times New Roman" w:hAnsi="Arial" w:cs="Arial"/>
                <w:color w:val="444444"/>
                <w:sz w:val="18"/>
                <w:szCs w:val="18"/>
                <w:lang w:val="en-GB"/>
              </w:rPr>
              <w:t>Sequence</w:t>
            </w:r>
            <w:proofErr w:type="gramStart"/>
            <w:r w:rsidRPr="007D738E">
              <w:rPr>
                <w:rFonts w:ascii="Arial" w:eastAsia="Times New Roman" w:hAnsi="Arial" w:cs="Arial"/>
                <w:color w:val="444444"/>
                <w:sz w:val="18"/>
                <w:szCs w:val="18"/>
                <w:lang w:val="en-GB"/>
              </w:rPr>
              <w:t>:4010763662</w:t>
            </w:r>
            <w:proofErr w:type="gramEnd"/>
          </w:p>
        </w:tc>
      </w:tr>
      <w:tr w:rsidR="00941CCA" w:rsidRPr="007D738E" w14:paraId="2932FA85" w14:textId="77777777" w:rsidTr="00941CCA">
        <w:trPr>
          <w:tblCellSpacing w:w="0" w:type="dxa"/>
        </w:trPr>
        <w:tc>
          <w:tcPr>
            <w:tcW w:w="0" w:type="auto"/>
            <w:shd w:val="clear" w:color="auto" w:fill="FFFFFF"/>
          </w:tcPr>
          <w:p w14:paraId="24A19318" w14:textId="77777777" w:rsidR="00941CCA" w:rsidRPr="007D738E" w:rsidRDefault="00941CCA" w:rsidP="00941CCA">
            <w:pP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14:paraId="6594C82C" w14:textId="77777777" w:rsidR="00941CCA" w:rsidRPr="007D738E" w:rsidRDefault="00941CCA" w:rsidP="00941CCA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14:paraId="17D032A1" w14:textId="77777777" w:rsidR="00941CCA" w:rsidRPr="007D738E" w:rsidRDefault="00941CCA" w:rsidP="00941CCA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val="en-GB"/>
              </w:rPr>
            </w:pPr>
          </w:p>
        </w:tc>
      </w:tr>
    </w:tbl>
    <w:p w14:paraId="23C1845A" w14:textId="77777777" w:rsidR="00941CCA" w:rsidRPr="007D738E" w:rsidRDefault="00941CCA" w:rsidP="00941CCA">
      <w:pPr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</w:pPr>
    </w:p>
    <w:p w14:paraId="51FF47D6" w14:textId="77777777" w:rsidR="00941CCA" w:rsidRPr="007D738E" w:rsidRDefault="00941CCA" w:rsidP="00941CCA">
      <w:pPr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</w:pPr>
    </w:p>
    <w:p w14:paraId="4973C019" w14:textId="1B8D511D" w:rsidR="00941CCA" w:rsidRPr="007D738E" w:rsidRDefault="00941CCA" w:rsidP="00941CCA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  </w:t>
      </w:r>
      <w:proofErr w:type="gramStart"/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1 </w:t>
      </w:r>
      <w:r w:rsidR="00D44436"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 xml:space="preserve"> 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TTTATCAGTT</w:t>
      </w:r>
      <w:proofErr w:type="gramEnd"/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 CACCGGAGGC AAAAATCGTC TCTCGCTTGA GCTGCGAAGA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  51 TGCAAGCAGT AAAAAGATCC AGGAGACATG TTGAAGAAGA G</w:t>
      </w:r>
      <w:r w:rsidR="00732AC4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*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CCAACAATG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 101 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GTAGAACCTA AAACCAAGTA CGATCGTCAG CTCAGGTATA CATACTCTTT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 151 TTCCTTAAAC TCTACTTCGA ACTACTCTTG TCGGGAGGAA AATTGATGAA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 201 GTAGTAATCG TTGGGTTGAC TGATTAGGAT TTGGGGGGAG GTAGGTCAAG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 251 CGGCCTTGGA AGAAGCGAGT ATCTGTTTAC TCAATTGTGG CCCTACTGGT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 301 TCCGAGGCTT TGAAGAATCT CGTACTTGGT GGTGTTGGTA GCATCACCGT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 351 TGTTGATGGA TCTAAGGTTC AATTTGGTGA CCTTGGGAAC AATTTCATGG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 401 GTACTGACTA ATTTTGAAAC TTTTTGATTG TGTTTCTTCT GGGGGTTTTG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 451 GGGGACTTGC TTGCGTTATG ATGATTTTTT TTTTTCATGT GAAGTCGATG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 501 CGAAGAGTGT TGGCCAATCA AAAGCCAAAT CTGTTTGTGC GTTTCTCCAA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 551 GAGCTTAATG ATTCTGTTAA CGCCAAGTTT ATTGAGGAGA ATCCAGACAC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 601 GTTGATTACT ACTAACCCAT CTTTCTT</w:t>
      </w:r>
      <w:r w:rsidRPr="007D738E">
        <w:rPr>
          <w:rFonts w:ascii="Courier" w:eastAsia="Times New Roman" w:hAnsi="Courier" w:cs="Times New Roman"/>
          <w:color w:val="3366FF"/>
          <w:sz w:val="18"/>
          <w:szCs w:val="18"/>
          <w:shd w:val="clear" w:color="auto" w:fill="F1EFEC"/>
          <w:lang w:val="en-GB"/>
        </w:rPr>
        <w:t>CTC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 </w:t>
      </w:r>
      <w:r w:rsidRPr="007D738E">
        <w:rPr>
          <w:rFonts w:ascii="Courier" w:eastAsia="Times New Roman" w:hAnsi="Courier" w:cs="Times New Roman"/>
          <w:color w:val="3366FF"/>
          <w:sz w:val="18"/>
          <w:szCs w:val="18"/>
          <w:shd w:val="clear" w:color="auto" w:fill="F1EFEC"/>
          <w:lang w:val="en-GB"/>
        </w:rPr>
        <w:t>TCAGTTCACT CTCGTTATAG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 651 </w:t>
      </w:r>
      <w:r w:rsidRPr="007D738E">
        <w:rPr>
          <w:rFonts w:ascii="Courier" w:eastAsia="Times New Roman" w:hAnsi="Courier" w:cs="Times New Roman"/>
          <w:color w:val="3366FF"/>
          <w:sz w:val="18"/>
          <w:szCs w:val="18"/>
          <w:shd w:val="clear" w:color="auto" w:fill="F1EFEC"/>
          <w:lang w:val="en-GB"/>
        </w:rPr>
        <w:t>CCACTCAGGT ACCATTGTTT TTCTATTTGT AATCTTCTCT AATGATTTGT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 701 </w:t>
      </w:r>
      <w:r w:rsidRPr="007D738E">
        <w:rPr>
          <w:rFonts w:ascii="Courier" w:eastAsia="Times New Roman" w:hAnsi="Courier" w:cs="Times New Roman"/>
          <w:color w:val="3366FF"/>
          <w:sz w:val="18"/>
          <w:szCs w:val="18"/>
          <w:shd w:val="clear" w:color="auto" w:fill="F1EFEC"/>
          <w:lang w:val="en-GB"/>
        </w:rPr>
        <w:t>GTGTTACAAT TTTTCAAAGT TCTAATCTTT GCTTACACAG TCACTCACCA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 751 </w:t>
      </w:r>
      <w:r w:rsidRPr="007D738E">
        <w:rPr>
          <w:rFonts w:ascii="Courier" w:eastAsia="Times New Roman" w:hAnsi="Courier" w:cs="Times New Roman"/>
          <w:color w:val="3366FF"/>
          <w:sz w:val="18"/>
          <w:szCs w:val="18"/>
          <w:shd w:val="clear" w:color="auto" w:fill="F1EFEC"/>
          <w:lang w:val="en-GB"/>
        </w:rPr>
        <w:t>TGGATCATGA TACCTTCTAT TCAATGTTCT TTAGTTAGTT TCTCATATGT</w:t>
      </w:r>
      <w:r w:rsidRPr="007D738E">
        <w:rPr>
          <w:rFonts w:ascii="Courier" w:eastAsia="Times New Roman" w:hAnsi="Courier" w:cs="Times New Roman"/>
          <w:color w:val="548DD4" w:themeColor="text2" w:themeTint="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548DD4" w:themeColor="text2" w:themeTint="99"/>
          <w:sz w:val="18"/>
          <w:szCs w:val="18"/>
          <w:shd w:val="clear" w:color="auto" w:fill="F1EFEC"/>
          <w:lang w:val="en-GB"/>
        </w:rPr>
        <w:t> </w:t>
      </w:r>
      <w:r w:rsidRPr="007D738E">
        <w:rPr>
          <w:rFonts w:ascii="Courier" w:eastAsia="Times New Roman" w:hAnsi="Courier" w:cs="Times New Roman"/>
          <w:sz w:val="18"/>
          <w:szCs w:val="18"/>
          <w:shd w:val="clear" w:color="auto" w:fill="F1EFEC"/>
          <w:lang w:val="en-GB"/>
        </w:rPr>
        <w:t>801</w:t>
      </w:r>
      <w:r w:rsidRPr="007D738E">
        <w:rPr>
          <w:rFonts w:ascii="Courier" w:eastAsia="Times New Roman" w:hAnsi="Courier" w:cs="Times New Roman"/>
          <w:color w:val="548DD4" w:themeColor="text2" w:themeTint="99"/>
          <w:sz w:val="18"/>
          <w:szCs w:val="18"/>
          <w:shd w:val="clear" w:color="auto" w:fill="F1EFEC"/>
          <w:lang w:val="en-GB"/>
        </w:rPr>
        <w:t> </w:t>
      </w:r>
      <w:r w:rsidRPr="007D738E">
        <w:rPr>
          <w:rFonts w:ascii="Courier" w:eastAsia="Times New Roman" w:hAnsi="Courier" w:cs="Times New Roman"/>
          <w:color w:val="3366FF"/>
          <w:sz w:val="18"/>
          <w:szCs w:val="18"/>
          <w:shd w:val="clear" w:color="auto" w:fill="F1EFEC"/>
          <w:lang w:val="en-GB"/>
        </w:rPr>
        <w:t>ACTTTTCCTC GTCCTCTTCA CGGGATATTG CTTTATTAGG CTTCTTTTTC</w:t>
      </w:r>
      <w:r w:rsidRPr="007D738E">
        <w:rPr>
          <w:rFonts w:ascii="Courier" w:eastAsia="Times New Roman" w:hAnsi="Courier" w:cs="Times New Roman"/>
          <w:color w:val="548DD4" w:themeColor="text2" w:themeTint="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548DD4" w:themeColor="text2" w:themeTint="99"/>
          <w:sz w:val="18"/>
          <w:szCs w:val="18"/>
          <w:shd w:val="clear" w:color="auto" w:fill="F1EFEC"/>
          <w:lang w:val="en-GB"/>
        </w:rPr>
        <w:t> </w:t>
      </w:r>
      <w:r w:rsidRPr="007D738E">
        <w:rPr>
          <w:rFonts w:ascii="Courier" w:eastAsia="Times New Roman" w:hAnsi="Courier" w:cs="Times New Roman"/>
          <w:sz w:val="18"/>
          <w:szCs w:val="18"/>
          <w:shd w:val="clear" w:color="auto" w:fill="F1EFEC"/>
          <w:lang w:val="en-GB"/>
        </w:rPr>
        <w:t>851</w:t>
      </w:r>
      <w:r w:rsidRPr="007D738E">
        <w:rPr>
          <w:rFonts w:ascii="Courier" w:eastAsia="Times New Roman" w:hAnsi="Courier" w:cs="Times New Roman"/>
          <w:color w:val="548DD4" w:themeColor="text2" w:themeTint="99"/>
          <w:sz w:val="18"/>
          <w:szCs w:val="18"/>
          <w:shd w:val="clear" w:color="auto" w:fill="F1EFEC"/>
          <w:lang w:val="en-GB"/>
        </w:rPr>
        <w:t> </w:t>
      </w:r>
      <w:r w:rsidRPr="007D738E">
        <w:rPr>
          <w:rFonts w:ascii="Courier" w:eastAsia="Times New Roman" w:hAnsi="Courier" w:cs="Times New Roman"/>
          <w:color w:val="3366FF"/>
          <w:sz w:val="18"/>
          <w:szCs w:val="18"/>
          <w:shd w:val="clear" w:color="auto" w:fill="F1EFEC"/>
          <w:lang w:val="en-GB"/>
        </w:rPr>
        <w:t>CTGTGTTATT GTTATTTAAG TTCGTTATTT CATCCCCTTT TCGACATTGA</w:t>
      </w:r>
      <w:r w:rsidRPr="007D738E">
        <w:rPr>
          <w:rFonts w:ascii="Courier" w:eastAsia="Times New Roman" w:hAnsi="Courier" w:cs="Times New Roman"/>
          <w:color w:val="548DD4" w:themeColor="text2" w:themeTint="99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548DD4" w:themeColor="text2" w:themeTint="99"/>
          <w:sz w:val="18"/>
          <w:szCs w:val="18"/>
          <w:shd w:val="clear" w:color="auto" w:fill="F1EFEC"/>
          <w:lang w:val="en-GB"/>
        </w:rPr>
        <w:t> </w:t>
      </w:r>
      <w:r w:rsidRPr="007D738E">
        <w:rPr>
          <w:rFonts w:ascii="Courier" w:eastAsia="Times New Roman" w:hAnsi="Courier" w:cs="Times New Roman"/>
          <w:sz w:val="18"/>
          <w:szCs w:val="18"/>
          <w:shd w:val="clear" w:color="auto" w:fill="F1EFEC"/>
          <w:lang w:val="en-GB"/>
        </w:rPr>
        <w:t>901</w:t>
      </w:r>
      <w:r w:rsidRPr="007D738E">
        <w:rPr>
          <w:rFonts w:ascii="Courier" w:eastAsia="Times New Roman" w:hAnsi="Courier" w:cs="Times New Roman"/>
          <w:color w:val="548DD4" w:themeColor="text2" w:themeTint="99"/>
          <w:sz w:val="18"/>
          <w:szCs w:val="18"/>
          <w:shd w:val="clear" w:color="auto" w:fill="F1EFEC"/>
          <w:lang w:val="en-GB"/>
        </w:rPr>
        <w:t> </w:t>
      </w:r>
      <w:r w:rsidRPr="007D738E">
        <w:rPr>
          <w:rFonts w:ascii="Courier" w:eastAsia="Times New Roman" w:hAnsi="Courier" w:cs="Times New Roman"/>
          <w:color w:val="3366FF"/>
          <w:sz w:val="18"/>
          <w:szCs w:val="18"/>
          <w:shd w:val="clear" w:color="auto" w:fill="F1EFEC"/>
          <w:lang w:val="en-GB"/>
        </w:rPr>
        <w:t>TTGGTTGCAG CTGGTGGAAG ATTCAATGTT GAAACTTGA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 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AGAATCTGTC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 951 </w:t>
      </w:r>
      <w:r w:rsidRPr="007D738E">
        <w:rPr>
          <w:rFonts w:ascii="Courier" w:eastAsia="Times New Roman" w:hAnsi="Courier" w:cs="Times New Roman"/>
          <w:color w:val="49DF99"/>
          <w:sz w:val="18"/>
          <w:szCs w:val="18"/>
          <w:shd w:val="clear" w:color="auto" w:fill="F1EFEC"/>
          <w:lang w:val="en-GB"/>
        </w:rPr>
        <w:t>GAGATGCAAA CGTTAAGTTG GTTTTGGTTC GCTCTTATGG CCTTGCTG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GG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1001 TTTGTTCGCA TCTCTGTAAA GGTAATTAAT ACCACCTGTC TAGACCCAAT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1051 TTGTGATAAA GTTTAGATTA CTTTGTGGTA TGCCGTGGTT AGGATATTGG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1101 CCAATGAGAA TATATGCTAA GCTCTCTTCT TTTCTTTTTT ATCAGGAGCA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1151 CCCCATAATT GACTCAAAAC CTGATCATTT TCTTGACGAC CTCCGCCTGA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1201 ATAATCCATG GCCTGAACTC AAGAGGTCCA CTGCTCTCAT ATCCTCTCAC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1251 TTTATGTTGT TCTGGCATCC TTTAACATTA TGGTTGTGGA TGGACGACTG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1301 AGTACTTACT GATATTCTTA ATTATTTAAT GAACGGCAGT TTTGTGGAGA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1351 CCATTGATCT GAA</w:t>
      </w:r>
      <w:r w:rsidR="00D44436" w:rsidRPr="007D738E">
        <w:rPr>
          <w:rFonts w:ascii="Courier" w:eastAsia="Times New Roman" w:hAnsi="Courier" w:cs="Times New Roman"/>
          <w:b/>
          <w:color w:val="FF0000"/>
          <w:sz w:val="18"/>
          <w:szCs w:val="18"/>
          <w:shd w:val="clear" w:color="auto" w:fill="F1EFEC"/>
          <w:lang w:val="en-GB"/>
        </w:rPr>
        <w:t>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TGTATCA GAGCCGGCCG CTGCACATAA GCACATACCT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1401 TACGTCGTCA TTCTTGTAAA GATGGCTGAG GAGTGGGCTC AATCCCATAG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1451 TGGTAATCTT CCCTCAACCA GGGAAGAGAA AAAAGAGTTT AAGGTTTAGT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1501 TCTTTTTTGT AACTTATAAA ATTTATTAGC GAGCTTGCTT TCTTGTTTTA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1551 ATTATCTATA TCCTTGAATT CTTAGGATTT GGTTAAGTCC AAGATGGTAT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1601 CTACGGATGA AGATAACTAC AAAGAAGCCA TTGAAGCCGC TTTCAAAGTT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1651 TTTGCTCCTC GAGGAATCAG TAAGTAGATA TCTTGTTTGG TCTAGGTAGA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1701 AACTTGACTT AGAATGTTTA CTGTTTCCAT GGTTGAGTTA ATAGGTGTAG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1751 CGATTGTTGA TATTGGAGCT AAACTAACAG AAAGCTCTGT CACGGGTCAA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1801 ATCACAGTAT TCTTCATGTT GAACCAAACC TGTTTTCTCT TCCAGGCTCA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1851 GAGGTTCAAA AATTAATTAA TGATAGTTGT GCTGAAGTGA ATTCAAACTC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1901 CTCAGCTTTT TGGGTGATGG TAGCGGCTCT GAAGGTTTGA AACTTGAAAC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1951 CTGCTCTGCC AGAACTCATA ATTTTATGTT CATTTAGGAA GTGCAAACTG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2001 CAACTCATTT TGATTGAAAT CATAATCGTA CATAACCACC TGCAGGAGTT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2051 TGTTTTAAAT GAAGGTGGTG GAGAGGCACC CCTTGAAGGT TCTATACCAG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2101 ATATGACCTC TTCAACAGAG TTAGTGCACT TGCCTCTATG GCACTGAAAT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2151 TCACCCTCAG TCTATTTTTC ACATTGGTTA TGTAGCTGTA TGGTTTCTCT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2201 TTGCAGACAC TATATCAATT TGCAGAAAAT CTATTTAGCC AAAGCCGAGG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2251 CTGATTTTCT TGTCATTGAG GAACGAGTTA AAAACATTTT AAAGAAAATC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2301 GGTCGAGATC CGAGCAGCAT CCCAAAACCA ACAATCAAGA GCTTCTGCAA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2351 GAATGCAAGG AAACTTAAAG TGAGTATACT AAACTTCCTA ACATGTTTAA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2401 TTTGTTTTCT AATGTCAACG TTTTACCTAT TGCTTGTTTA CTTTTTCTTC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2451 GGAGCATTAT CAGAAACATA TGATTTGAGT AAAGCATAAA CCATAATCCG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2501 TCCTTTGTAG TTGTGCAGAT ATCGTATGGT AGAGGACGAG TTCAGAAATC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2551 CTTCTGTAAC TGAAATTCAA AAGTATTTAG CGGACGAGGA TTACAGGTGC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2601 GAATTTTCCC TTTTCATATG AGTACAAAAA CATCAGATGA TTTGAAAGAT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2651 GACCTTTCTA CAAAATGTTC ACTCTTTTGT CTGTCTCATA CATGCCATAA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2701 GATGTTGTGA TTGAATATTG CAGGAGCATT TTTTCAAAAC TGCATAATTT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2751 ACTGTATAAG CTATTCATTT AGTTGACCTG AGCTAACCAA ACTTTTTAGT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2801 TCATCTTAGG CTTACACAGC AGAAAAAATA GATTCTGGAT TTAGTTCAAA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2851 ATTTTTCTAG GCTTGCATGT TTAGCTCTTA TACTTAAATA TTGTTACTGT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2901 CGCAGTGGTG CAATGGGATT TTATATTCTT CTTAGAGCTG CGGACAGATT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2951 TGCTGCCAAC TATAACAAGT TTCCTGGGCA GTTTGATGGG TAAGAAATTC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lastRenderedPageBreak/>
        <w:t>3001 ATTATGGCAC TAAGCTTAAT CTTTATTTTT GAACAATGGG TCCTTGTTTG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3051 GCTATTAACA TGCAATACAT TTTGGTAGAG GAATGGATGA GGACATTTCT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3101 CGATTAAAAA CTACTGCCTT GAGTCTTCTT ACCGACTTGG GCTGTAACGG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3151 CTCAGTACTC CCAGATGACC TTATCCATGA GATGTGTCGC TTTGGTGCCT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3201 CAGAGATTCA TGTGGTTTCT GCCTTTGTTG GAGGAATCGC ATCTCAAGAA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3251 GTCATCAAGG TTCGATTCAT ATTTCTTTCT CATTGTTTCA AATTCAGTTA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3301 GTCTTATGGG GAAGTCGCTA GCTTCTGGAC ATGCTTAACG AGGTAATTGA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3351 ATATGTAGTT GTCTCTTTCT ATCTTTGTTT GCAGCTTGTC ACAAAGCAGT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3401 TTGTTCCGAT GTTGGGGACT TACATCTTCA ATGGCATTGA TCACAAGTCT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3451 CAGTTATTGA AATTGTAGAA GATCTTTCCT TAACACATTG GCTTGAAACA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3501 GAGAGAAAGA GCTCTATCAT ATATTATTCT TCTGATTAAA AGATAATCTT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3551 TTTGCTACTA CTGAGAAACA AAATTTTCAA TGACAGTTCA GCTGAGACCA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3601 TCCGACTCAG AATCTTCGAA AATCTTGCTT TGCTTTGTCC TTGAGGTTAG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3651 AAATATTTGA AGGTTAAATG AAGCTAATCT CATAAAATGG GCCACTGTAA</w:t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lang w:val="en-GB"/>
        </w:rPr>
        <w:br/>
      </w:r>
      <w:r w:rsidRPr="007D738E">
        <w:rPr>
          <w:rFonts w:ascii="Courier" w:eastAsia="Times New Roman" w:hAnsi="Courier" w:cs="Times New Roman"/>
          <w:color w:val="444444"/>
          <w:sz w:val="18"/>
          <w:szCs w:val="18"/>
          <w:shd w:val="clear" w:color="auto" w:fill="F1EFEC"/>
          <w:lang w:val="en-GB"/>
        </w:rPr>
        <w:t>3701 GCCCATTCTA C</w:t>
      </w:r>
    </w:p>
    <w:p w14:paraId="789D5360" w14:textId="77777777" w:rsidR="00AC3128" w:rsidRPr="007D738E" w:rsidRDefault="00AC3128">
      <w:pPr>
        <w:rPr>
          <w:lang w:val="en-GB"/>
        </w:rPr>
      </w:pPr>
    </w:p>
    <w:p w14:paraId="0910E280" w14:textId="5A53CA49" w:rsidR="00393F2F" w:rsidRPr="007D738E" w:rsidRDefault="00393F2F" w:rsidP="002A08CE">
      <w:pPr>
        <w:jc w:val="both"/>
        <w:rPr>
          <w:rFonts w:ascii="Arial" w:hAnsi="Arial" w:cs="Arial"/>
          <w:b/>
          <w:lang w:val="en-GB"/>
        </w:rPr>
      </w:pPr>
      <w:r w:rsidRPr="007D738E">
        <w:rPr>
          <w:rFonts w:ascii="Arial" w:hAnsi="Arial" w:cs="Arial"/>
          <w:b/>
          <w:lang w:val="en-GB"/>
        </w:rPr>
        <w:t xml:space="preserve">Figure S1: Molecular characterisation of the </w:t>
      </w:r>
      <w:r w:rsidRPr="007D738E">
        <w:rPr>
          <w:rFonts w:ascii="Arial" w:hAnsi="Arial" w:cs="Arial"/>
          <w:b/>
          <w:i/>
          <w:lang w:val="en-GB"/>
        </w:rPr>
        <w:t>axr1</w:t>
      </w:r>
      <w:r w:rsidRPr="007D738E">
        <w:rPr>
          <w:rFonts w:ascii="Arial" w:hAnsi="Arial" w:cs="Arial"/>
          <w:b/>
          <w:lang w:val="en-GB"/>
        </w:rPr>
        <w:t xml:space="preserve"> alleles</w:t>
      </w:r>
    </w:p>
    <w:p w14:paraId="62C349FB" w14:textId="77777777" w:rsidR="002A08CE" w:rsidRDefault="002A08CE" w:rsidP="002A08CE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2EF403B5" w14:textId="14EFCAC9" w:rsidR="00906E58" w:rsidRPr="007D738E" w:rsidRDefault="00906E58" w:rsidP="002A08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06E58">
        <w:rPr>
          <w:rFonts w:ascii="Arial" w:hAnsi="Arial" w:cs="Arial"/>
          <w:b/>
          <w:color w:val="FF0000"/>
          <w:sz w:val="20"/>
          <w:szCs w:val="20"/>
          <w:lang w:val="en-GB"/>
        </w:rPr>
        <w:t>In EIC174</w:t>
      </w:r>
      <w:r w:rsidRPr="00906E58">
        <w:rPr>
          <w:rFonts w:ascii="Arial" w:hAnsi="Arial" w:cs="Arial"/>
          <w:sz w:val="20"/>
          <w:szCs w:val="20"/>
          <w:lang w:val="en-GB"/>
        </w:rPr>
        <w:t xml:space="preserve">, a single nucleotide (A) insertion occurred in exon 6 (position 1364 of the genomic sequence) leading to a premature stop codon (a 222 </w:t>
      </w:r>
      <w:proofErr w:type="spellStart"/>
      <w:r w:rsidRPr="00906E58">
        <w:rPr>
          <w:rFonts w:ascii="Arial" w:hAnsi="Arial" w:cs="Arial"/>
          <w:sz w:val="20"/>
          <w:szCs w:val="20"/>
          <w:lang w:val="en-GB"/>
        </w:rPr>
        <w:t>aa</w:t>
      </w:r>
      <w:proofErr w:type="spellEnd"/>
      <w:r w:rsidRPr="00906E58">
        <w:rPr>
          <w:rFonts w:ascii="Arial" w:hAnsi="Arial" w:cs="Arial"/>
          <w:sz w:val="20"/>
          <w:szCs w:val="20"/>
          <w:lang w:val="en-GB"/>
        </w:rPr>
        <w:t xml:space="preserve"> protein is produced instead of 540 </w:t>
      </w:r>
      <w:proofErr w:type="spellStart"/>
      <w:r w:rsidRPr="00906E58">
        <w:rPr>
          <w:rFonts w:ascii="Arial" w:hAnsi="Arial" w:cs="Arial"/>
          <w:sz w:val="20"/>
          <w:szCs w:val="20"/>
          <w:lang w:val="en-GB"/>
        </w:rPr>
        <w:t>aa</w:t>
      </w:r>
      <w:proofErr w:type="spellEnd"/>
      <w:r w:rsidRPr="00906E58">
        <w:rPr>
          <w:rFonts w:ascii="Arial" w:hAnsi="Arial" w:cs="Arial"/>
          <w:sz w:val="20"/>
          <w:szCs w:val="20"/>
          <w:lang w:val="en-GB"/>
        </w:rPr>
        <w:t xml:space="preserve"> in wild type). </w:t>
      </w:r>
      <w:r w:rsidRPr="00906E58">
        <w:rPr>
          <w:rFonts w:ascii="Arial" w:hAnsi="Arial" w:cs="Arial"/>
          <w:b/>
          <w:color w:val="3366FF"/>
          <w:sz w:val="20"/>
          <w:szCs w:val="20"/>
          <w:lang w:val="en-GB"/>
        </w:rPr>
        <w:t>In EVM8</w:t>
      </w:r>
      <w:r w:rsidRPr="00906E58">
        <w:rPr>
          <w:rFonts w:ascii="Arial" w:hAnsi="Arial" w:cs="Arial"/>
          <w:sz w:val="20"/>
          <w:szCs w:val="20"/>
          <w:lang w:val="en-GB"/>
        </w:rPr>
        <w:t xml:space="preserve">, a large in-frame deletion of 312 </w:t>
      </w:r>
      <w:proofErr w:type="spellStart"/>
      <w:r w:rsidRPr="00906E58">
        <w:rPr>
          <w:rFonts w:ascii="Arial" w:hAnsi="Arial" w:cs="Arial"/>
          <w:sz w:val="20"/>
          <w:szCs w:val="20"/>
          <w:lang w:val="en-GB"/>
        </w:rPr>
        <w:t>bp</w:t>
      </w:r>
      <w:proofErr w:type="spellEnd"/>
      <w:r w:rsidRPr="00906E58">
        <w:rPr>
          <w:rFonts w:ascii="Arial" w:hAnsi="Arial" w:cs="Arial"/>
          <w:sz w:val="20"/>
          <w:szCs w:val="20"/>
          <w:lang w:val="en-GB"/>
        </w:rPr>
        <w:t xml:space="preserve"> generates a 20 </w:t>
      </w:r>
      <w:proofErr w:type="spellStart"/>
      <w:proofErr w:type="gramStart"/>
      <w:r w:rsidRPr="00906E58">
        <w:rPr>
          <w:rFonts w:ascii="Arial" w:hAnsi="Arial" w:cs="Arial"/>
          <w:sz w:val="20"/>
          <w:szCs w:val="20"/>
          <w:lang w:val="en-GB"/>
        </w:rPr>
        <w:t>aa</w:t>
      </w:r>
      <w:proofErr w:type="spellEnd"/>
      <w:proofErr w:type="gramEnd"/>
      <w:r w:rsidRPr="00906E58">
        <w:rPr>
          <w:rFonts w:ascii="Arial" w:hAnsi="Arial" w:cs="Arial"/>
          <w:sz w:val="20"/>
          <w:szCs w:val="20"/>
          <w:lang w:val="en-GB"/>
        </w:rPr>
        <w:t xml:space="preserve"> truncated protein. </w:t>
      </w:r>
      <w:r w:rsidRPr="00906E58">
        <w:rPr>
          <w:rFonts w:ascii="Arial" w:hAnsi="Arial" w:cs="Arial"/>
          <w:b/>
          <w:color w:val="008000"/>
          <w:sz w:val="20"/>
          <w:szCs w:val="20"/>
          <w:lang w:val="en-GB"/>
        </w:rPr>
        <w:t>In EGS344</w:t>
      </w:r>
      <w:r w:rsidRPr="00906E58">
        <w:rPr>
          <w:rFonts w:ascii="Arial" w:hAnsi="Arial" w:cs="Arial"/>
          <w:sz w:val="20"/>
          <w:szCs w:val="20"/>
          <w:lang w:val="en-GB"/>
        </w:rPr>
        <w:t xml:space="preserve"> a 907bp deletion associated with an Agrobacterium Ti plasmid DNA insertion (</w:t>
      </w:r>
      <w:r w:rsidRPr="00906E58">
        <w:rPr>
          <w:rFonts w:ascii="Arial" w:hAnsi="Arial" w:cs="Arial"/>
          <w:color w:val="008000"/>
          <w:sz w:val="20"/>
          <w:szCs w:val="20"/>
          <w:lang w:val="en-GB"/>
        </w:rPr>
        <w:t>*</w:t>
      </w:r>
      <w:r w:rsidRPr="00906E58">
        <w:rPr>
          <w:rFonts w:ascii="Arial" w:hAnsi="Arial" w:cs="Arial"/>
          <w:sz w:val="20"/>
          <w:szCs w:val="20"/>
          <w:lang w:val="en-GB"/>
        </w:rPr>
        <w:t>) occurred in the 5’ end of the gene.</w:t>
      </w:r>
    </w:p>
    <w:p w14:paraId="469470FA" w14:textId="77777777" w:rsidR="00D44436" w:rsidRPr="007D738E" w:rsidRDefault="00D44436" w:rsidP="002A08CE">
      <w:pPr>
        <w:jc w:val="both"/>
        <w:rPr>
          <w:lang w:val="en-GB"/>
        </w:rPr>
      </w:pPr>
    </w:p>
    <w:sectPr w:rsidR="00D44436" w:rsidRPr="007D738E" w:rsidSect="00B24D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CA"/>
    <w:rsid w:val="00040F88"/>
    <w:rsid w:val="000D7036"/>
    <w:rsid w:val="001D5272"/>
    <w:rsid w:val="001F5E0A"/>
    <w:rsid w:val="002A08CE"/>
    <w:rsid w:val="003075CE"/>
    <w:rsid w:val="00393F2F"/>
    <w:rsid w:val="004A37D7"/>
    <w:rsid w:val="006A1E40"/>
    <w:rsid w:val="007077D4"/>
    <w:rsid w:val="0072779D"/>
    <w:rsid w:val="00732AC4"/>
    <w:rsid w:val="007D738E"/>
    <w:rsid w:val="008951D1"/>
    <w:rsid w:val="00906E58"/>
    <w:rsid w:val="00941CCA"/>
    <w:rsid w:val="009C664B"/>
    <w:rsid w:val="00AC3128"/>
    <w:rsid w:val="00AE7AC6"/>
    <w:rsid w:val="00B24D01"/>
    <w:rsid w:val="00B93737"/>
    <w:rsid w:val="00C07F37"/>
    <w:rsid w:val="00D44436"/>
    <w:rsid w:val="00D4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929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781</Words>
  <Characters>4296</Characters>
  <Application>Microsoft Macintosh Word</Application>
  <DocSecurity>0</DocSecurity>
  <Lines>35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18</cp:revision>
  <dcterms:created xsi:type="dcterms:W3CDTF">2013-12-06T15:11:00Z</dcterms:created>
  <dcterms:modified xsi:type="dcterms:W3CDTF">2014-04-23T15:36:00Z</dcterms:modified>
</cp:coreProperties>
</file>